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8C1" w:rsidRPr="00C94944" w:rsidRDefault="009528C1" w:rsidP="009528C1">
      <w:pPr>
        <w:spacing w:line="240" w:lineRule="auto"/>
        <w:jc w:val="center"/>
        <w:rPr>
          <w:rFonts w:asciiTheme="minorHAnsi" w:hAnsiTheme="minorHAnsi" w:cstheme="minorHAnsi"/>
          <w:b/>
          <w:sz w:val="26"/>
          <w:szCs w:val="26"/>
          <w:lang w:val="sr-Latn-CS"/>
        </w:rPr>
      </w:pPr>
      <w:r w:rsidRPr="00C94944">
        <w:rPr>
          <w:rFonts w:asciiTheme="minorHAnsi" w:hAnsiTheme="minorHAnsi" w:cstheme="minorHAnsi"/>
          <w:b/>
          <w:sz w:val="26"/>
          <w:szCs w:val="26"/>
          <w:lang w:val="sr-Latn-CS"/>
        </w:rPr>
        <w:t>VISOKA ŠKOLA STRUKOVNIH STUDIJA ZA INFORMACIONE TEHNOLOGIJE</w:t>
      </w: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C1D9B" w:rsidP="009528C1">
      <w:pPr>
        <w:spacing w:line="240" w:lineRule="auto"/>
        <w:jc w:val="center"/>
        <w:rPr>
          <w:rFonts w:ascii="Times New Roman" w:hAnsi="Times New Roman" w:cs="Times New Roman"/>
          <w:b/>
          <w:sz w:val="32"/>
          <w:szCs w:val="32"/>
          <w:lang w:val="sr-Latn-CS"/>
        </w:rPr>
      </w:pPr>
      <w:r w:rsidRPr="00C94944">
        <w:rPr>
          <w:rFonts w:ascii="Times New Roman" w:hAnsi="Times New Roman" w:cs="Times New Roman"/>
          <w:b/>
          <w:noProof/>
          <w:sz w:val="32"/>
          <w:szCs w:val="32"/>
          <w:lang w:val="en-GB" w:eastAsia="en-GB"/>
        </w:rPr>
        <w:drawing>
          <wp:inline distT="0" distB="0" distL="0" distR="0">
            <wp:extent cx="3952875" cy="1257300"/>
            <wp:effectExtent l="19050" t="0" r="9525"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952545" cy="1257195"/>
                    </a:xfrm>
                    <a:prstGeom prst="rect">
                      <a:avLst/>
                    </a:prstGeom>
                    <a:noFill/>
                    <a:ln w="9525">
                      <a:noFill/>
                      <a:miter lim="800000"/>
                      <a:headEnd/>
                      <a:tailEnd/>
                    </a:ln>
                  </pic:spPr>
                </pic:pic>
              </a:graphicData>
            </a:graphic>
          </wp:inline>
        </w:drawing>
      </w:r>
    </w:p>
    <w:p w:rsidR="009528C1" w:rsidRPr="00C94944" w:rsidRDefault="009528C1" w:rsidP="009C1D9B">
      <w:pPr>
        <w:spacing w:line="240" w:lineRule="auto"/>
        <w:jc w:val="center"/>
        <w:rPr>
          <w:rFonts w:ascii="Times New Roman" w:hAnsi="Times New Roman" w:cs="Times New Roman"/>
          <w:b/>
          <w:noProof/>
          <w:sz w:val="32"/>
          <w:szCs w:val="32"/>
          <w:lang w:val="sr-Latn-CS"/>
        </w:rPr>
      </w:pPr>
    </w:p>
    <w:p w:rsidR="009528C1" w:rsidRPr="00C94944" w:rsidRDefault="009528C1" w:rsidP="009C1D9B">
      <w:pPr>
        <w:spacing w:line="240" w:lineRule="auto"/>
        <w:jc w:val="center"/>
        <w:rPr>
          <w:rFonts w:ascii="Times New Roman" w:hAnsi="Times New Roman" w:cs="Times New Roman"/>
          <w:b/>
          <w:noProof/>
          <w:sz w:val="32"/>
          <w:szCs w:val="32"/>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2E137A" w:rsidP="009528C1">
      <w:pPr>
        <w:spacing w:line="240" w:lineRule="auto"/>
        <w:jc w:val="center"/>
        <w:rPr>
          <w:rFonts w:asciiTheme="minorHAnsi" w:hAnsiTheme="minorHAnsi" w:cstheme="minorHAnsi"/>
          <w:b/>
          <w:sz w:val="28"/>
          <w:szCs w:val="28"/>
          <w:lang w:val="sr-Latn-CS"/>
        </w:rPr>
      </w:pPr>
      <w:r w:rsidRPr="00C94944">
        <w:rPr>
          <w:rFonts w:asciiTheme="minorHAnsi" w:hAnsiTheme="minorHAnsi" w:cstheme="minorHAnsi"/>
          <w:b/>
          <w:sz w:val="28"/>
          <w:szCs w:val="28"/>
          <w:lang w:val="sr-Latn-CS"/>
        </w:rPr>
        <w:t>Projektovanje informacionih sistema</w:t>
      </w: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9528C1" w:rsidP="009528C1">
      <w:pPr>
        <w:spacing w:line="240" w:lineRule="auto"/>
        <w:jc w:val="center"/>
        <w:rPr>
          <w:rFonts w:asciiTheme="minorHAnsi" w:hAnsiTheme="minorHAnsi" w:cstheme="minorHAnsi"/>
          <w:b/>
          <w:sz w:val="28"/>
          <w:szCs w:val="28"/>
          <w:lang w:val="sr-Latn-CS"/>
        </w:rPr>
      </w:pPr>
    </w:p>
    <w:p w:rsidR="009528C1" w:rsidRPr="00C94944" w:rsidRDefault="00897CAC" w:rsidP="009528C1">
      <w:pPr>
        <w:spacing w:line="240" w:lineRule="auto"/>
        <w:jc w:val="center"/>
        <w:rPr>
          <w:rFonts w:asciiTheme="minorHAnsi" w:hAnsiTheme="minorHAnsi" w:cstheme="minorHAnsi"/>
          <w:sz w:val="30"/>
          <w:szCs w:val="30"/>
          <w:lang w:val="sr-Latn-CS"/>
        </w:rPr>
      </w:pPr>
      <w:r w:rsidRPr="00C94944">
        <w:rPr>
          <w:rFonts w:asciiTheme="minorHAnsi" w:hAnsiTheme="minorHAnsi" w:cstheme="minorHAnsi"/>
          <w:sz w:val="30"/>
          <w:szCs w:val="30"/>
          <w:lang w:val="sr-Latn-CS"/>
        </w:rPr>
        <w:t>Projektni</w:t>
      </w:r>
      <w:r w:rsidR="009528C1" w:rsidRPr="00C94944">
        <w:rPr>
          <w:rFonts w:asciiTheme="minorHAnsi" w:hAnsiTheme="minorHAnsi" w:cstheme="minorHAnsi"/>
          <w:sz w:val="30"/>
          <w:szCs w:val="30"/>
          <w:lang w:val="sr-Latn-CS"/>
        </w:rPr>
        <w:t xml:space="preserve"> rad</w:t>
      </w:r>
    </w:p>
    <w:p w:rsidR="009528C1" w:rsidRPr="00C94944" w:rsidRDefault="002E137A" w:rsidP="009528C1">
      <w:pPr>
        <w:spacing w:line="240" w:lineRule="auto"/>
        <w:jc w:val="center"/>
        <w:rPr>
          <w:rFonts w:cstheme="minorHAnsi"/>
          <w:b/>
          <w:sz w:val="36"/>
          <w:szCs w:val="36"/>
          <w:lang w:val="sr-Latn-CS"/>
        </w:rPr>
      </w:pPr>
      <w:r w:rsidRPr="00C94944">
        <w:rPr>
          <w:rFonts w:asciiTheme="minorHAnsi" w:hAnsiTheme="minorHAnsi" w:cstheme="minorHAnsi"/>
          <w:b/>
          <w:sz w:val="36"/>
          <w:szCs w:val="36"/>
          <w:lang w:val="sr-Latn-CS"/>
        </w:rPr>
        <w:t>IS za upravljanje borbenim avionima</w:t>
      </w:r>
    </w:p>
    <w:p w:rsidR="009528C1" w:rsidRPr="00C94944" w:rsidRDefault="009528C1" w:rsidP="009528C1">
      <w:pPr>
        <w:spacing w:line="240" w:lineRule="auto"/>
        <w:jc w:val="center"/>
        <w:rPr>
          <w:rFonts w:cstheme="minorHAnsi"/>
          <w:b/>
          <w:sz w:val="36"/>
          <w:szCs w:val="36"/>
          <w:lang w:val="sr-Latn-CS"/>
        </w:rPr>
      </w:pPr>
    </w:p>
    <w:p w:rsidR="009528C1" w:rsidRPr="00C94944" w:rsidRDefault="009528C1" w:rsidP="009528C1">
      <w:pPr>
        <w:spacing w:line="240" w:lineRule="auto"/>
        <w:jc w:val="center"/>
        <w:rPr>
          <w:rFonts w:cstheme="minorHAnsi"/>
          <w:szCs w:val="20"/>
          <w:lang w:val="sr-Latn-CS"/>
        </w:rPr>
      </w:pPr>
    </w:p>
    <w:p w:rsidR="009528C1" w:rsidRPr="00C94944" w:rsidRDefault="009528C1" w:rsidP="009528C1">
      <w:pPr>
        <w:spacing w:line="240" w:lineRule="auto"/>
        <w:jc w:val="center"/>
        <w:rPr>
          <w:rFonts w:cstheme="minorHAnsi"/>
          <w:szCs w:val="20"/>
          <w:lang w:val="sr-Latn-CS"/>
        </w:rPr>
      </w:pPr>
    </w:p>
    <w:p w:rsidR="009528C1" w:rsidRPr="00C94944" w:rsidRDefault="009528C1" w:rsidP="009528C1">
      <w:pPr>
        <w:spacing w:line="240" w:lineRule="auto"/>
        <w:jc w:val="center"/>
        <w:rPr>
          <w:rFonts w:cstheme="minorHAnsi"/>
          <w:szCs w:val="20"/>
          <w:lang w:val="sr-Latn-CS"/>
        </w:rPr>
      </w:pPr>
    </w:p>
    <w:p w:rsidR="009528C1" w:rsidRPr="00C94944" w:rsidRDefault="009528C1" w:rsidP="009528C1">
      <w:pPr>
        <w:spacing w:line="240" w:lineRule="auto"/>
        <w:jc w:val="center"/>
        <w:rPr>
          <w:rFonts w:cstheme="minorHAnsi"/>
          <w:szCs w:val="20"/>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528C1" w:rsidP="009528C1">
      <w:pPr>
        <w:spacing w:line="240" w:lineRule="auto"/>
        <w:jc w:val="center"/>
        <w:rPr>
          <w:rFonts w:ascii="Times New Roman" w:hAnsi="Times New Roman" w:cs="Times New Roman"/>
          <w:b/>
          <w:sz w:val="32"/>
          <w:szCs w:val="32"/>
          <w:lang w:val="sr-Latn-CS"/>
        </w:rPr>
      </w:pPr>
    </w:p>
    <w:p w:rsidR="009528C1" w:rsidRPr="00C94944" w:rsidRDefault="009528C1" w:rsidP="002E137A">
      <w:pPr>
        <w:spacing w:line="240" w:lineRule="auto"/>
        <w:rPr>
          <w:rFonts w:ascii="Times New Roman" w:hAnsi="Times New Roman" w:cs="Times New Roman"/>
          <w:b/>
          <w:sz w:val="32"/>
          <w:szCs w:val="32"/>
          <w:lang w:val="sr-Latn-CS"/>
        </w:rPr>
      </w:pPr>
    </w:p>
    <w:p w:rsidR="009528C1" w:rsidRPr="00C94944" w:rsidRDefault="009528C1" w:rsidP="00BD7D1C">
      <w:pPr>
        <w:spacing w:line="240" w:lineRule="auto"/>
        <w:jc w:val="left"/>
        <w:rPr>
          <w:rFonts w:ascii="Times New Roman" w:hAnsi="Times New Roman" w:cs="Times New Roman"/>
          <w:b/>
          <w:sz w:val="32"/>
          <w:szCs w:val="32"/>
          <w:lang w:val="sr-Latn-CS"/>
        </w:rPr>
      </w:pPr>
    </w:p>
    <w:p w:rsidR="009528C1" w:rsidRPr="00C94944" w:rsidRDefault="00897CAC" w:rsidP="00BD7D1C">
      <w:pPr>
        <w:tabs>
          <w:tab w:val="left" w:pos="720"/>
          <w:tab w:val="left" w:pos="1440"/>
          <w:tab w:val="left" w:pos="2160"/>
          <w:tab w:val="left" w:pos="6530"/>
          <w:tab w:val="left" w:pos="8490"/>
        </w:tabs>
        <w:jc w:val="left"/>
        <w:rPr>
          <w:rFonts w:asciiTheme="minorHAnsi" w:hAnsiTheme="minorHAnsi" w:cstheme="minorHAnsi"/>
          <w:szCs w:val="20"/>
          <w:lang w:val="sr-Latn-CS"/>
        </w:rPr>
      </w:pPr>
      <w:r w:rsidRPr="00C94944">
        <w:rPr>
          <w:rFonts w:asciiTheme="minorHAnsi" w:hAnsiTheme="minorHAnsi" w:cstheme="minorHAnsi"/>
          <w:szCs w:val="20"/>
          <w:lang w:val="sr-Latn-CS"/>
        </w:rPr>
        <w:t>Predmetni nastavnik:</w:t>
      </w:r>
      <w:r w:rsidR="009528C1" w:rsidRPr="00C94944">
        <w:rPr>
          <w:rFonts w:asciiTheme="minorHAnsi" w:hAnsiTheme="minorHAnsi" w:cstheme="minorHAnsi"/>
          <w:szCs w:val="20"/>
          <w:lang w:val="sr-Latn-CS"/>
        </w:rPr>
        <w:tab/>
        <w:t xml:space="preserve">                                                          </w:t>
      </w:r>
      <w:r w:rsidR="009528C1" w:rsidRPr="00C94944">
        <w:rPr>
          <w:rFonts w:asciiTheme="minorHAnsi" w:hAnsiTheme="minorHAnsi" w:cstheme="minorHAnsi"/>
          <w:szCs w:val="20"/>
          <w:lang w:val="sr-Latn-CS"/>
        </w:rPr>
        <w:tab/>
        <w:t xml:space="preserve">              Student</w:t>
      </w:r>
      <w:r w:rsidR="002E137A" w:rsidRPr="00C94944">
        <w:rPr>
          <w:rFonts w:asciiTheme="minorHAnsi" w:hAnsiTheme="minorHAnsi" w:cstheme="minorHAnsi"/>
          <w:szCs w:val="20"/>
          <w:lang w:val="sr-Latn-CS"/>
        </w:rPr>
        <w:t>i</w:t>
      </w:r>
      <w:r w:rsidR="009528C1" w:rsidRPr="00C94944">
        <w:rPr>
          <w:rFonts w:asciiTheme="minorHAnsi" w:hAnsiTheme="minorHAnsi" w:cstheme="minorHAnsi"/>
          <w:szCs w:val="20"/>
          <w:lang w:val="sr-Latn-CS"/>
        </w:rPr>
        <w:t>:</w:t>
      </w:r>
    </w:p>
    <w:p w:rsidR="002E137A" w:rsidRPr="00C94944" w:rsidRDefault="00897CAC" w:rsidP="00BD7D1C">
      <w:pPr>
        <w:tabs>
          <w:tab w:val="left" w:pos="7155"/>
        </w:tabs>
        <w:jc w:val="left"/>
        <w:rPr>
          <w:rFonts w:asciiTheme="minorHAnsi" w:hAnsiTheme="minorHAnsi" w:cstheme="minorHAnsi"/>
          <w:szCs w:val="20"/>
          <w:lang w:val="sr-Latn-CS"/>
        </w:rPr>
      </w:pPr>
      <w:r w:rsidRPr="00C94944">
        <w:rPr>
          <w:rFonts w:asciiTheme="minorHAnsi" w:hAnsiTheme="minorHAnsi" w:cstheme="minorHAnsi"/>
          <w:szCs w:val="20"/>
          <w:lang w:val="sr-Latn-CS"/>
        </w:rPr>
        <w:t xml:space="preserve">Dr. Aleksandar Kostić, dipl. inž. el.                                                                                                  </w:t>
      </w:r>
      <w:r w:rsidR="00BD7D1C" w:rsidRPr="00C94944">
        <w:rPr>
          <w:rFonts w:asciiTheme="minorHAnsi" w:hAnsiTheme="minorHAnsi" w:cstheme="minorHAnsi"/>
          <w:szCs w:val="20"/>
          <w:lang w:val="sr-Latn-CS"/>
        </w:rPr>
        <w:t xml:space="preserve">Andreja Bićanin </w:t>
      </w:r>
      <w:r w:rsidR="002E137A" w:rsidRPr="00C94944">
        <w:rPr>
          <w:rFonts w:asciiTheme="minorHAnsi" w:hAnsiTheme="minorHAnsi" w:cstheme="minorHAnsi"/>
          <w:szCs w:val="20"/>
          <w:lang w:val="sr-Latn-CS"/>
        </w:rPr>
        <w:t>513/1</w:t>
      </w:r>
      <w:r w:rsidR="00BD7D1C" w:rsidRPr="00C94944">
        <w:rPr>
          <w:rFonts w:asciiTheme="minorHAnsi" w:hAnsiTheme="minorHAnsi" w:cstheme="minorHAnsi"/>
          <w:szCs w:val="20"/>
          <w:lang w:val="sr-Latn-CS"/>
        </w:rPr>
        <w:t>6</w:t>
      </w:r>
      <w:r w:rsidR="002E137A" w:rsidRPr="00C94944">
        <w:rPr>
          <w:rFonts w:asciiTheme="minorHAnsi" w:hAnsiTheme="minorHAnsi" w:cstheme="minorHAnsi"/>
          <w:szCs w:val="20"/>
          <w:lang w:val="sr-Latn-CS"/>
        </w:rPr>
        <w:tab/>
        <w:t>Pavle Lukić 439/16</w:t>
      </w:r>
    </w:p>
    <w:p w:rsidR="002E137A" w:rsidRPr="00C94944" w:rsidRDefault="002E137A" w:rsidP="00BD7D1C">
      <w:pPr>
        <w:tabs>
          <w:tab w:val="left" w:pos="7140"/>
        </w:tabs>
        <w:jc w:val="left"/>
        <w:rPr>
          <w:rFonts w:asciiTheme="minorHAnsi" w:hAnsiTheme="minorHAnsi" w:cstheme="minorHAnsi"/>
          <w:szCs w:val="20"/>
          <w:lang w:val="sr-Latn-CS"/>
        </w:rPr>
      </w:pPr>
      <w:r w:rsidRPr="00C94944">
        <w:rPr>
          <w:rFonts w:asciiTheme="minorHAnsi" w:hAnsiTheme="minorHAnsi" w:cstheme="minorHAnsi"/>
          <w:szCs w:val="20"/>
          <w:lang w:val="sr-Latn-CS"/>
        </w:rPr>
        <w:tab/>
        <w:t>Igor Marjanović 457/16</w:t>
      </w:r>
    </w:p>
    <w:p w:rsidR="00BD7D1C" w:rsidRPr="00C94944" w:rsidRDefault="00BD7D1C" w:rsidP="00BD7D1C">
      <w:pPr>
        <w:tabs>
          <w:tab w:val="right" w:pos="9405"/>
        </w:tabs>
        <w:jc w:val="left"/>
        <w:rPr>
          <w:rFonts w:asciiTheme="minorHAnsi" w:hAnsiTheme="minorHAnsi" w:cstheme="minorHAnsi"/>
          <w:szCs w:val="20"/>
          <w:lang w:val="sr-Latn-CS"/>
        </w:rPr>
      </w:pPr>
      <w:r w:rsidRPr="00C94944">
        <w:rPr>
          <w:rFonts w:asciiTheme="minorHAnsi" w:hAnsiTheme="minorHAnsi" w:cstheme="minorHAnsi"/>
          <w:szCs w:val="20"/>
          <w:lang w:val="sr-Latn-CS"/>
        </w:rPr>
        <w:t xml:space="preserve">                                                                                                                                                              Ilhan Kalač 429/16</w:t>
      </w:r>
    </w:p>
    <w:p w:rsidR="009528C1" w:rsidRPr="00C94944" w:rsidRDefault="009528C1" w:rsidP="00BD7D1C">
      <w:pPr>
        <w:tabs>
          <w:tab w:val="right" w:pos="9405"/>
        </w:tabs>
        <w:jc w:val="left"/>
        <w:rPr>
          <w:rFonts w:asciiTheme="minorHAnsi" w:hAnsiTheme="minorHAnsi" w:cstheme="minorHAnsi"/>
          <w:szCs w:val="20"/>
          <w:lang w:val="sr-Latn-CS"/>
        </w:rPr>
      </w:pPr>
      <w:r w:rsidRPr="00C94944">
        <w:rPr>
          <w:rFonts w:asciiTheme="minorHAnsi" w:hAnsiTheme="minorHAnsi" w:cstheme="minorHAnsi"/>
          <w:szCs w:val="20"/>
          <w:lang w:val="sr-Latn-CS"/>
        </w:rPr>
        <w:t xml:space="preserve">                                                                                              </w:t>
      </w:r>
      <w:r w:rsidRPr="00C94944">
        <w:rPr>
          <w:rFonts w:asciiTheme="minorHAnsi" w:hAnsiTheme="minorHAnsi" w:cstheme="minorHAnsi"/>
          <w:szCs w:val="20"/>
          <w:lang w:val="sr-Latn-CS"/>
        </w:rPr>
        <w:tab/>
        <w:t xml:space="preserve">                                           </w:t>
      </w:r>
      <w:r w:rsidR="002E137A" w:rsidRPr="00C94944">
        <w:rPr>
          <w:rFonts w:asciiTheme="minorHAnsi" w:hAnsiTheme="minorHAnsi" w:cstheme="minorHAnsi"/>
          <w:szCs w:val="20"/>
          <w:lang w:val="sr-Latn-CS"/>
        </w:rPr>
        <w:t xml:space="preserve">             Datum predaje 09.07</w:t>
      </w:r>
      <w:r w:rsidRPr="00C94944">
        <w:rPr>
          <w:rFonts w:asciiTheme="minorHAnsi" w:hAnsiTheme="minorHAnsi" w:cstheme="minorHAnsi"/>
          <w:szCs w:val="20"/>
          <w:lang w:val="sr-Latn-CS"/>
        </w:rPr>
        <w:t>.201</w:t>
      </w:r>
      <w:r w:rsidR="002E137A" w:rsidRPr="00C94944">
        <w:rPr>
          <w:rFonts w:asciiTheme="minorHAnsi" w:hAnsiTheme="minorHAnsi" w:cstheme="minorHAnsi"/>
          <w:szCs w:val="20"/>
          <w:lang w:val="sr-Latn-CS"/>
        </w:rPr>
        <w:t>8</w:t>
      </w:r>
      <w:r w:rsidRPr="00C94944">
        <w:rPr>
          <w:rFonts w:asciiTheme="minorHAnsi" w:hAnsiTheme="minorHAnsi" w:cstheme="minorHAnsi"/>
          <w:szCs w:val="20"/>
          <w:lang w:val="sr-Latn-CS"/>
        </w:rPr>
        <w:t>.</w:t>
      </w:r>
    </w:p>
    <w:p w:rsidR="009528C1" w:rsidRPr="00C94944" w:rsidRDefault="009528C1" w:rsidP="009528C1">
      <w:pPr>
        <w:tabs>
          <w:tab w:val="right" w:pos="9405"/>
        </w:tabs>
        <w:spacing w:line="240" w:lineRule="auto"/>
        <w:jc w:val="center"/>
        <w:rPr>
          <w:rFonts w:cstheme="minorHAnsi"/>
          <w:b/>
          <w:szCs w:val="20"/>
          <w:lang w:val="sr-Latn-CS"/>
        </w:rPr>
      </w:pPr>
    </w:p>
    <w:p w:rsidR="009528C1" w:rsidRPr="00C94944" w:rsidRDefault="009528C1" w:rsidP="009528C1">
      <w:pPr>
        <w:tabs>
          <w:tab w:val="right" w:pos="9405"/>
        </w:tabs>
        <w:spacing w:line="240" w:lineRule="auto"/>
        <w:jc w:val="center"/>
        <w:rPr>
          <w:rFonts w:asciiTheme="minorHAnsi" w:hAnsiTheme="minorHAnsi" w:cstheme="minorHAnsi"/>
          <w:b/>
          <w:szCs w:val="20"/>
          <w:lang w:val="sr-Latn-CS"/>
        </w:rPr>
      </w:pPr>
      <w:r w:rsidRPr="00C94944">
        <w:rPr>
          <w:rFonts w:asciiTheme="minorHAnsi" w:hAnsiTheme="minorHAnsi" w:cstheme="minorHAnsi"/>
          <w:b/>
          <w:szCs w:val="20"/>
          <w:lang w:val="sr-Latn-CS"/>
        </w:rPr>
        <w:t>Beograd,</w:t>
      </w:r>
    </w:p>
    <w:p w:rsidR="009528C1" w:rsidRPr="00C94944" w:rsidRDefault="002E137A" w:rsidP="009528C1">
      <w:pPr>
        <w:tabs>
          <w:tab w:val="right" w:pos="9405"/>
        </w:tabs>
        <w:spacing w:line="240" w:lineRule="auto"/>
        <w:jc w:val="center"/>
        <w:rPr>
          <w:rFonts w:cstheme="minorHAnsi"/>
          <w:b/>
          <w:szCs w:val="20"/>
          <w:lang w:val="sr-Latn-CS"/>
        </w:rPr>
      </w:pPr>
      <w:r w:rsidRPr="00C94944">
        <w:rPr>
          <w:rFonts w:asciiTheme="minorHAnsi" w:hAnsiTheme="minorHAnsi" w:cstheme="minorHAnsi"/>
          <w:b/>
          <w:szCs w:val="20"/>
          <w:lang w:val="sr-Latn-CS"/>
        </w:rPr>
        <w:t>jul</w:t>
      </w:r>
      <w:r w:rsidR="009528C1" w:rsidRPr="00C94944">
        <w:rPr>
          <w:rFonts w:asciiTheme="minorHAnsi" w:hAnsiTheme="minorHAnsi" w:cstheme="minorHAnsi"/>
          <w:b/>
          <w:szCs w:val="20"/>
          <w:lang w:val="sr-Latn-CS"/>
        </w:rPr>
        <w:t xml:space="preserve">, </w:t>
      </w:r>
      <w:r w:rsidRPr="00C94944">
        <w:rPr>
          <w:rFonts w:asciiTheme="minorHAnsi" w:hAnsiTheme="minorHAnsi" w:cstheme="minorHAnsi"/>
          <w:b/>
          <w:szCs w:val="20"/>
          <w:lang w:val="sr-Latn-CS"/>
        </w:rPr>
        <w:t>2018</w:t>
      </w:r>
      <w:r w:rsidR="009528C1" w:rsidRPr="00C94944">
        <w:rPr>
          <w:rFonts w:asciiTheme="minorHAnsi" w:hAnsiTheme="minorHAnsi" w:cstheme="minorHAnsi"/>
          <w:b/>
          <w:szCs w:val="20"/>
          <w:lang w:val="sr-Latn-CS"/>
        </w:rPr>
        <w:t>.</w:t>
      </w:r>
    </w:p>
    <w:p w:rsidR="00F61699" w:rsidRPr="00C94944" w:rsidRDefault="00F61699">
      <w:pPr>
        <w:rPr>
          <w:lang w:val="sr-Latn-CS"/>
        </w:rPr>
      </w:pPr>
    </w:p>
    <w:p w:rsidR="002A76B1" w:rsidRPr="002E1715" w:rsidRDefault="002A76B1" w:rsidP="008F7B67">
      <w:pPr>
        <w:shd w:val="clear" w:color="auto" w:fill="FFFFFF"/>
        <w:spacing w:line="240" w:lineRule="auto"/>
        <w:jc w:val="left"/>
        <w:rPr>
          <w:rFonts w:asciiTheme="minorHAnsi" w:eastAsia="Times New Roman" w:hAnsiTheme="minorHAnsi" w:cstheme="minorHAnsi"/>
          <w:color w:val="222222"/>
          <w:sz w:val="22"/>
          <w:lang w:val="sr-Latn-CS" w:eastAsia="en-GB"/>
        </w:rPr>
      </w:pPr>
    </w:p>
    <w:p w:rsidR="002A76B1" w:rsidRPr="002E1715" w:rsidRDefault="002A76B1" w:rsidP="008F7B67">
      <w:pPr>
        <w:shd w:val="clear" w:color="auto" w:fill="FFFFFF"/>
        <w:spacing w:line="240" w:lineRule="auto"/>
        <w:jc w:val="left"/>
        <w:rPr>
          <w:rFonts w:asciiTheme="minorHAnsi" w:eastAsia="Times New Roman" w:hAnsiTheme="minorHAnsi" w:cstheme="minorHAnsi"/>
          <w:color w:val="222222"/>
          <w:sz w:val="22"/>
          <w:lang w:val="sr-Latn-CS" w:eastAsia="en-GB"/>
        </w:rPr>
      </w:pPr>
    </w:p>
    <w:p w:rsidR="002E1715" w:rsidRDefault="002E1715"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r w:rsidRPr="002E1715">
        <w:rPr>
          <w:rFonts w:asciiTheme="minorHAnsi" w:eastAsia="Times New Roman" w:hAnsiTheme="minorHAnsi" w:cstheme="minorHAnsi"/>
          <w:color w:val="222222"/>
          <w:sz w:val="22"/>
          <w:lang w:val="sr-Latn-CS" w:eastAsia="en-GB"/>
        </w:rPr>
        <w:t>Pilot</w:t>
      </w:r>
      <w:r>
        <w:rPr>
          <w:rFonts w:asciiTheme="minorHAnsi" w:eastAsia="Times New Roman" w:hAnsiTheme="minorHAnsi" w:cstheme="minorHAnsi"/>
          <w:color w:val="222222"/>
          <w:sz w:val="22"/>
          <w:lang w:val="sr-Latn-CS" w:eastAsia="en-GB"/>
        </w:rPr>
        <w:t>i</w:t>
      </w:r>
      <w:r w:rsidRPr="002E1715">
        <w:rPr>
          <w:rFonts w:asciiTheme="minorHAnsi" w:eastAsia="Times New Roman" w:hAnsiTheme="minorHAnsi" w:cstheme="minorHAnsi"/>
          <w:color w:val="222222"/>
          <w:sz w:val="22"/>
          <w:lang w:val="sr-Latn-CS" w:eastAsia="en-GB"/>
        </w:rPr>
        <w:t xml:space="preserve"> dolaz</w:t>
      </w:r>
      <w:r>
        <w:rPr>
          <w:rFonts w:asciiTheme="minorHAnsi" w:eastAsia="Times New Roman" w:hAnsiTheme="minorHAnsi" w:cstheme="minorHAnsi"/>
          <w:color w:val="222222"/>
          <w:sz w:val="22"/>
          <w:lang w:val="sr-Latn-CS" w:eastAsia="en-GB"/>
        </w:rPr>
        <w:t>e</w:t>
      </w:r>
      <w:r w:rsidRPr="002E1715">
        <w:rPr>
          <w:rFonts w:asciiTheme="minorHAnsi" w:eastAsia="Times New Roman" w:hAnsiTheme="minorHAnsi" w:cstheme="minorHAnsi"/>
          <w:color w:val="222222"/>
          <w:sz w:val="22"/>
          <w:lang w:val="sr-Latn-CS" w:eastAsia="en-GB"/>
        </w:rPr>
        <w:t xml:space="preserve"> na aerodrom gde nakon odobrenog leta ulaz</w:t>
      </w:r>
      <w:r>
        <w:rPr>
          <w:rFonts w:asciiTheme="minorHAnsi" w:eastAsia="Times New Roman" w:hAnsiTheme="minorHAnsi" w:cstheme="minorHAnsi"/>
          <w:color w:val="222222"/>
          <w:sz w:val="22"/>
          <w:lang w:val="sr-Latn-CS" w:eastAsia="en-GB"/>
        </w:rPr>
        <w:t>e</w:t>
      </w:r>
      <w:r w:rsidRPr="002E1715">
        <w:rPr>
          <w:rFonts w:asciiTheme="minorHAnsi" w:eastAsia="Times New Roman" w:hAnsiTheme="minorHAnsi" w:cstheme="minorHAnsi"/>
          <w:color w:val="222222"/>
          <w:sz w:val="22"/>
          <w:lang w:val="sr-Latn-CS" w:eastAsia="en-GB"/>
        </w:rPr>
        <w:t xml:space="preserve"> u avio</w:t>
      </w:r>
      <w:r>
        <w:rPr>
          <w:rFonts w:asciiTheme="minorHAnsi" w:eastAsia="Times New Roman" w:hAnsiTheme="minorHAnsi" w:cstheme="minorHAnsi"/>
          <w:color w:val="222222"/>
          <w:sz w:val="22"/>
          <w:lang w:val="sr-Latn-CS" w:eastAsia="en-GB"/>
        </w:rPr>
        <w:t xml:space="preserve">n. </w:t>
      </w:r>
      <w:r w:rsidR="00FD7B8F">
        <w:rPr>
          <w:rFonts w:asciiTheme="minorHAnsi" w:eastAsia="Times New Roman" w:hAnsiTheme="minorHAnsi" w:cstheme="minorHAnsi"/>
          <w:color w:val="222222"/>
          <w:sz w:val="22"/>
          <w:lang w:val="sr-Latn-CS" w:eastAsia="en-GB"/>
        </w:rPr>
        <w:t xml:space="preserve">Da bi let bio odobren, avioni moraju da prođu kontrolu koju vrši servis vojne baze(aerodroma). </w:t>
      </w:r>
      <w:r w:rsidR="00527512">
        <w:rPr>
          <w:rFonts w:asciiTheme="minorHAnsi" w:eastAsia="Times New Roman" w:hAnsiTheme="minorHAnsi" w:cstheme="minorHAnsi"/>
          <w:color w:val="222222"/>
          <w:sz w:val="22"/>
          <w:lang w:val="sr-Latn-CS" w:eastAsia="en-GB"/>
        </w:rPr>
        <w:t xml:space="preserve">Pored toga, da bi let bio odobren pilot mora biti upoznat sa vojnom misijom koju će obavljati tokom leta ili planom obuke ako se radi o treningu. </w:t>
      </w:r>
      <w:r>
        <w:rPr>
          <w:rFonts w:asciiTheme="minorHAnsi" w:eastAsia="Times New Roman" w:hAnsiTheme="minorHAnsi" w:cstheme="minorHAnsi"/>
          <w:color w:val="222222"/>
          <w:sz w:val="22"/>
          <w:lang w:val="sr-Latn-CS" w:eastAsia="en-GB"/>
        </w:rPr>
        <w:t>Na aerodromu se</w:t>
      </w:r>
      <w:r w:rsidR="00FD7B8F">
        <w:rPr>
          <w:rFonts w:asciiTheme="minorHAnsi" w:eastAsia="Times New Roman" w:hAnsiTheme="minorHAnsi" w:cstheme="minorHAnsi"/>
          <w:color w:val="222222"/>
          <w:sz w:val="22"/>
          <w:lang w:val="sr-Latn-CS" w:eastAsia="en-GB"/>
        </w:rPr>
        <w:t xml:space="preserve"> može</w:t>
      </w:r>
      <w:r>
        <w:rPr>
          <w:rFonts w:asciiTheme="minorHAnsi" w:eastAsia="Times New Roman" w:hAnsiTheme="minorHAnsi" w:cstheme="minorHAnsi"/>
          <w:color w:val="222222"/>
          <w:sz w:val="22"/>
          <w:lang w:val="sr-Latn-CS" w:eastAsia="en-GB"/>
        </w:rPr>
        <w:t xml:space="preserve"> nalaz</w:t>
      </w:r>
      <w:r w:rsidR="00FD7B8F">
        <w:rPr>
          <w:rFonts w:asciiTheme="minorHAnsi" w:eastAsia="Times New Roman" w:hAnsiTheme="minorHAnsi" w:cstheme="minorHAnsi"/>
          <w:color w:val="222222"/>
          <w:sz w:val="22"/>
          <w:lang w:val="sr-Latn-CS" w:eastAsia="en-GB"/>
        </w:rPr>
        <w:t>it</w:t>
      </w:r>
      <w:r>
        <w:rPr>
          <w:rFonts w:asciiTheme="minorHAnsi" w:eastAsia="Times New Roman" w:hAnsiTheme="minorHAnsi" w:cstheme="minorHAnsi"/>
          <w:color w:val="222222"/>
          <w:sz w:val="22"/>
          <w:lang w:val="sr-Latn-CS" w:eastAsia="en-GB"/>
        </w:rPr>
        <w:t>i više aviona</w:t>
      </w:r>
      <w:r w:rsidR="00FD7B8F">
        <w:rPr>
          <w:rFonts w:asciiTheme="minorHAnsi" w:eastAsia="Times New Roman" w:hAnsiTheme="minorHAnsi" w:cstheme="minorHAnsi"/>
          <w:color w:val="222222"/>
          <w:sz w:val="22"/>
          <w:lang w:val="sr-Latn-CS" w:eastAsia="en-GB"/>
        </w:rPr>
        <w:t>. Avion može biti lova</w:t>
      </w:r>
      <w:r w:rsidR="009E3390">
        <w:rPr>
          <w:rFonts w:asciiTheme="minorHAnsi" w:eastAsia="Times New Roman" w:hAnsiTheme="minorHAnsi" w:cstheme="minorHAnsi"/>
          <w:color w:val="222222"/>
          <w:sz w:val="22"/>
          <w:lang w:val="sr-Latn-CS" w:eastAsia="en-GB"/>
        </w:rPr>
        <w:t>c</w:t>
      </w:r>
      <w:r w:rsidR="002F6928">
        <w:rPr>
          <w:rFonts w:asciiTheme="minorHAnsi" w:eastAsia="Times New Roman" w:hAnsiTheme="minorHAnsi" w:cstheme="minorHAnsi"/>
          <w:color w:val="222222"/>
          <w:sz w:val="22"/>
          <w:lang w:val="sr-Latn-CS" w:eastAsia="en-GB"/>
        </w:rPr>
        <w:t>, bombarder i</w:t>
      </w:r>
      <w:r w:rsidR="00FD7B8F">
        <w:rPr>
          <w:rFonts w:asciiTheme="minorHAnsi" w:eastAsia="Times New Roman" w:hAnsiTheme="minorHAnsi" w:cstheme="minorHAnsi"/>
          <w:color w:val="222222"/>
          <w:sz w:val="22"/>
          <w:lang w:val="sr-Latn-CS" w:eastAsia="en-GB"/>
        </w:rPr>
        <w:t xml:space="preserve"> </w:t>
      </w:r>
      <w:r w:rsidR="009E3390">
        <w:rPr>
          <w:rFonts w:asciiTheme="minorHAnsi" w:eastAsia="Times New Roman" w:hAnsiTheme="minorHAnsi" w:cstheme="minorHAnsi"/>
          <w:color w:val="222222"/>
          <w:sz w:val="22"/>
          <w:lang w:val="sr-Latn-CS" w:eastAsia="en-GB"/>
        </w:rPr>
        <w:t xml:space="preserve">avion </w:t>
      </w:r>
      <w:r w:rsidR="00FD7B8F">
        <w:rPr>
          <w:rFonts w:asciiTheme="minorHAnsi" w:eastAsia="Times New Roman" w:hAnsiTheme="minorHAnsi" w:cstheme="minorHAnsi"/>
          <w:color w:val="222222"/>
          <w:sz w:val="22"/>
          <w:lang w:val="sr-Latn-CS" w:eastAsia="en-GB"/>
        </w:rPr>
        <w:t>namenjen za</w:t>
      </w:r>
      <w:r w:rsidR="002F6928">
        <w:rPr>
          <w:rFonts w:asciiTheme="minorHAnsi" w:eastAsia="Times New Roman" w:hAnsiTheme="minorHAnsi" w:cstheme="minorHAnsi"/>
          <w:color w:val="222222"/>
          <w:sz w:val="22"/>
          <w:lang w:val="sr-Latn-CS" w:eastAsia="en-GB"/>
        </w:rPr>
        <w:t xml:space="preserve"> obuku</w:t>
      </w:r>
      <w:r w:rsidR="00FD7B8F">
        <w:rPr>
          <w:rFonts w:asciiTheme="minorHAnsi" w:eastAsia="Times New Roman" w:hAnsiTheme="minorHAnsi" w:cstheme="minorHAnsi"/>
          <w:color w:val="222222"/>
          <w:sz w:val="22"/>
          <w:lang w:val="sr-Latn-CS" w:eastAsia="en-GB"/>
        </w:rPr>
        <w:t>.</w:t>
      </w:r>
      <w:r>
        <w:rPr>
          <w:rFonts w:asciiTheme="minorHAnsi" w:eastAsia="Times New Roman" w:hAnsiTheme="minorHAnsi" w:cstheme="minorHAnsi"/>
          <w:color w:val="222222"/>
          <w:sz w:val="22"/>
          <w:lang w:val="sr-Latn-CS" w:eastAsia="en-GB"/>
        </w:rPr>
        <w:t xml:space="preserve"> Pilot upravlja avion</w:t>
      </w:r>
      <w:r w:rsidR="009E3390">
        <w:rPr>
          <w:rFonts w:asciiTheme="minorHAnsi" w:eastAsia="Times New Roman" w:hAnsiTheme="minorHAnsi" w:cstheme="minorHAnsi"/>
          <w:color w:val="222222"/>
          <w:sz w:val="22"/>
          <w:lang w:val="sr-Latn-CS" w:eastAsia="en-GB"/>
        </w:rPr>
        <w:t>om</w:t>
      </w:r>
      <w:r>
        <w:rPr>
          <w:rFonts w:asciiTheme="minorHAnsi" w:eastAsia="Times New Roman" w:hAnsiTheme="minorHAnsi" w:cstheme="minorHAnsi"/>
          <w:color w:val="222222"/>
          <w:sz w:val="22"/>
          <w:lang w:val="sr-Latn-CS" w:eastAsia="en-GB"/>
        </w:rPr>
        <w:t xml:space="preserve"> za koji je</w:t>
      </w:r>
      <w:r w:rsidR="009E3390">
        <w:rPr>
          <w:rFonts w:asciiTheme="minorHAnsi" w:eastAsia="Times New Roman" w:hAnsiTheme="minorHAnsi" w:cstheme="minorHAnsi"/>
          <w:color w:val="222222"/>
          <w:sz w:val="22"/>
          <w:lang w:val="sr-Latn-CS" w:eastAsia="en-GB"/>
        </w:rPr>
        <w:t xml:space="preserve"> obučen</w:t>
      </w:r>
      <w:r>
        <w:rPr>
          <w:rFonts w:asciiTheme="minorHAnsi" w:eastAsia="Times New Roman" w:hAnsiTheme="minorHAnsi" w:cstheme="minorHAnsi"/>
          <w:color w:val="222222"/>
          <w:sz w:val="22"/>
          <w:lang w:val="sr-Latn-CS" w:eastAsia="en-GB"/>
        </w:rPr>
        <w:t>.</w:t>
      </w:r>
      <w:r w:rsidR="00FD7B8F">
        <w:rPr>
          <w:rFonts w:asciiTheme="minorHAnsi" w:eastAsia="Times New Roman" w:hAnsiTheme="minorHAnsi" w:cstheme="minorHAnsi"/>
          <w:color w:val="222222"/>
          <w:sz w:val="22"/>
          <w:lang w:val="sr-Latn-CS" w:eastAsia="en-GB"/>
        </w:rPr>
        <w:t xml:space="preserve"> </w:t>
      </w:r>
      <w:r w:rsidR="00527512">
        <w:rPr>
          <w:rFonts w:asciiTheme="minorHAnsi" w:eastAsia="Times New Roman" w:hAnsiTheme="minorHAnsi" w:cstheme="minorHAnsi"/>
          <w:color w:val="222222"/>
          <w:sz w:val="22"/>
          <w:lang w:val="sr-Latn-CS" w:eastAsia="en-GB"/>
        </w:rPr>
        <w:t xml:space="preserve">U zavisnosti od misije za njihovo izvršenje </w:t>
      </w:r>
      <w:r w:rsidR="003C5125">
        <w:rPr>
          <w:rFonts w:asciiTheme="minorHAnsi" w:eastAsia="Times New Roman" w:hAnsiTheme="minorHAnsi" w:cstheme="minorHAnsi"/>
          <w:color w:val="222222"/>
          <w:sz w:val="22"/>
          <w:lang w:val="sr-Latn-CS" w:eastAsia="en-GB"/>
        </w:rPr>
        <w:t xml:space="preserve">mogu biti </w:t>
      </w:r>
      <w:r w:rsidR="00527512">
        <w:rPr>
          <w:rFonts w:asciiTheme="minorHAnsi" w:eastAsia="Times New Roman" w:hAnsiTheme="minorHAnsi" w:cstheme="minorHAnsi"/>
          <w:color w:val="222222"/>
          <w:sz w:val="22"/>
          <w:lang w:val="sr-Latn-CS" w:eastAsia="en-GB"/>
        </w:rPr>
        <w:t xml:space="preserve">neophodni avioni koji imaju više od jednog pilota. </w:t>
      </w:r>
    </w:p>
    <w:p w:rsidR="00165EB3" w:rsidRDefault="00165EB3"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165EB3" w:rsidRDefault="00165EB3"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11434F" w:rsidRDefault="0011434F"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r w:rsidRPr="004761D6">
        <w:rPr>
          <w:rFonts w:asciiTheme="minorHAnsi" w:eastAsia="Times New Roman" w:hAnsiTheme="minorHAnsi" w:cstheme="minorHAnsi"/>
          <w:color w:val="222222"/>
          <w:sz w:val="22"/>
          <w:lang w:val="sr-Latn-CS" w:eastAsia="en-GB"/>
        </w:rPr>
        <w:t>Nakon ulaska u avion, pilot vrši posljednju proveru</w:t>
      </w:r>
      <w:r w:rsidR="00345AE6" w:rsidRPr="004761D6">
        <w:rPr>
          <w:rFonts w:asciiTheme="minorHAnsi" w:eastAsia="Times New Roman" w:hAnsiTheme="minorHAnsi" w:cstheme="minorHAnsi"/>
          <w:color w:val="222222"/>
          <w:sz w:val="22"/>
          <w:lang w:val="sr-Latn-CS" w:eastAsia="en-GB"/>
        </w:rPr>
        <w:t xml:space="preserve"> aviona</w:t>
      </w:r>
      <w:r w:rsidRPr="004761D6">
        <w:rPr>
          <w:rFonts w:asciiTheme="minorHAnsi" w:eastAsia="Times New Roman" w:hAnsiTheme="minorHAnsi" w:cstheme="minorHAnsi"/>
          <w:color w:val="222222"/>
          <w:sz w:val="22"/>
          <w:lang w:val="sr-Latn-CS" w:eastAsia="en-GB"/>
        </w:rPr>
        <w:t xml:space="preserve"> pred početak misije, posle čega se kreće ka pisti za uzletanje.</w:t>
      </w:r>
      <w:r w:rsidR="00345AE6" w:rsidRPr="004761D6">
        <w:rPr>
          <w:rFonts w:asciiTheme="minorHAnsi" w:eastAsia="Times New Roman" w:hAnsiTheme="minorHAnsi" w:cstheme="minorHAnsi"/>
          <w:color w:val="222222"/>
          <w:sz w:val="22"/>
          <w:lang w:val="sr-Latn-CS" w:eastAsia="en-GB"/>
        </w:rPr>
        <w:t xml:space="preserve"> Provera uključuje ispitivanje komunikacije sa bazom i proveru naoružanja</w:t>
      </w:r>
      <w:r w:rsidR="001C0600">
        <w:rPr>
          <w:rFonts w:asciiTheme="minorHAnsi" w:eastAsia="Times New Roman" w:hAnsiTheme="minorHAnsi" w:cstheme="minorHAnsi"/>
          <w:color w:val="222222"/>
          <w:sz w:val="22"/>
          <w:lang w:val="sr-Latn-CS" w:eastAsia="en-GB"/>
        </w:rPr>
        <w:t>(avionski top, rakete vazduh-vazduh malog, srednjeg i velikog dometa, protivradarske i protivbrodske rakete)</w:t>
      </w:r>
      <w:r w:rsidR="00345AE6" w:rsidRPr="0036441A">
        <w:rPr>
          <w:rFonts w:asciiTheme="minorHAnsi" w:eastAsia="Times New Roman" w:hAnsiTheme="minorHAnsi" w:cstheme="minorHAnsi"/>
          <w:b/>
          <w:i/>
          <w:color w:val="222222"/>
          <w:sz w:val="22"/>
          <w:lang w:val="sr-Latn-CS" w:eastAsia="en-GB"/>
        </w:rPr>
        <w:t>.</w:t>
      </w:r>
      <w:r w:rsidR="00345AE6" w:rsidRPr="004761D6">
        <w:rPr>
          <w:rFonts w:asciiTheme="minorHAnsi" w:eastAsia="Times New Roman" w:hAnsiTheme="minorHAnsi" w:cstheme="minorHAnsi"/>
          <w:color w:val="222222"/>
          <w:sz w:val="22"/>
          <w:lang w:val="sr-Latn-CS" w:eastAsia="en-GB"/>
        </w:rPr>
        <w:t xml:space="preserve"> Kada dođe na pistu čeka odobrenje za uzletanje od vojne baze, ukoliko je pilot dobio potvrdno odobrenje, pilot uzleće avionom, u suprotnom pilot može biti instruisan da nastavi sa čekanjem ili u </w:t>
      </w:r>
      <w:r w:rsidR="001D1C0E" w:rsidRPr="004761D6">
        <w:rPr>
          <w:rFonts w:asciiTheme="minorHAnsi" w:eastAsia="Times New Roman" w:hAnsiTheme="minorHAnsi" w:cstheme="minorHAnsi"/>
          <w:color w:val="222222"/>
          <w:sz w:val="22"/>
          <w:lang w:val="sr-Latn-CS" w:eastAsia="en-GB"/>
        </w:rPr>
        <w:t xml:space="preserve">iznenadnom slučaju otkazivanja </w:t>
      </w:r>
      <w:r w:rsidR="008254C6">
        <w:rPr>
          <w:rFonts w:asciiTheme="minorHAnsi" w:eastAsia="Times New Roman" w:hAnsiTheme="minorHAnsi" w:cstheme="minorHAnsi"/>
          <w:color w:val="222222"/>
          <w:sz w:val="22"/>
          <w:lang w:val="sr-Latn-CS" w:eastAsia="en-GB"/>
        </w:rPr>
        <w:t>leta</w:t>
      </w:r>
      <w:r w:rsidR="001B0E8D" w:rsidRPr="004761D6">
        <w:rPr>
          <w:rFonts w:asciiTheme="minorHAnsi" w:eastAsia="Times New Roman" w:hAnsiTheme="minorHAnsi" w:cstheme="minorHAnsi"/>
          <w:color w:val="222222"/>
          <w:sz w:val="22"/>
          <w:lang w:val="sr-Latn-CS" w:eastAsia="en-GB"/>
        </w:rPr>
        <w:t xml:space="preserve"> da se vrati u hangar.</w:t>
      </w:r>
      <w:r w:rsidR="00345AE6" w:rsidRPr="004761D6">
        <w:rPr>
          <w:rFonts w:asciiTheme="minorHAnsi" w:eastAsia="Times New Roman" w:hAnsiTheme="minorHAnsi" w:cstheme="minorHAnsi"/>
          <w:color w:val="222222"/>
          <w:sz w:val="22"/>
          <w:lang w:val="sr-Latn-CS" w:eastAsia="en-GB"/>
        </w:rPr>
        <w:t xml:space="preserve"> </w:t>
      </w:r>
      <w:r w:rsidR="001D1C0E" w:rsidRPr="004761D6">
        <w:rPr>
          <w:rFonts w:asciiTheme="minorHAnsi" w:eastAsia="Times New Roman" w:hAnsiTheme="minorHAnsi" w:cstheme="minorHAnsi"/>
          <w:color w:val="222222"/>
          <w:sz w:val="22"/>
          <w:lang w:val="sr-Latn-CS" w:eastAsia="en-GB"/>
        </w:rPr>
        <w:t>Pilot navodeći se radar</w:t>
      </w:r>
      <w:r w:rsidR="008254C6">
        <w:rPr>
          <w:rFonts w:asciiTheme="minorHAnsi" w:eastAsia="Times New Roman" w:hAnsiTheme="minorHAnsi" w:cstheme="minorHAnsi"/>
          <w:color w:val="222222"/>
          <w:sz w:val="22"/>
          <w:lang w:val="sr-Latn-CS" w:eastAsia="en-GB"/>
        </w:rPr>
        <w:t>om aviona kreće se prema izvršenju svrhe leta</w:t>
      </w:r>
      <w:r w:rsidR="001D1C0E" w:rsidRPr="004761D6">
        <w:rPr>
          <w:rFonts w:asciiTheme="minorHAnsi" w:eastAsia="Times New Roman" w:hAnsiTheme="minorHAnsi" w:cstheme="minorHAnsi"/>
          <w:color w:val="222222"/>
          <w:sz w:val="22"/>
          <w:lang w:val="sr-Latn-CS" w:eastAsia="en-GB"/>
        </w:rPr>
        <w:t>.</w:t>
      </w:r>
      <w:r w:rsidR="00ED097A" w:rsidRPr="004761D6">
        <w:rPr>
          <w:rFonts w:asciiTheme="minorHAnsi" w:eastAsia="Times New Roman" w:hAnsiTheme="minorHAnsi" w:cstheme="minorHAnsi"/>
          <w:color w:val="222222"/>
          <w:sz w:val="22"/>
          <w:lang w:val="sr-Latn-CS" w:eastAsia="en-GB"/>
        </w:rPr>
        <w:t xml:space="preserve"> Pilot koordinisanim korišćenjem komandi aviona (palica, ručica, pedala, radnih displeja) ima mogućnost da avionu menja brzinu, visinu, smer kretanja i izvršava sve ostale manevre.</w:t>
      </w:r>
    </w:p>
    <w:p w:rsidR="008254C6" w:rsidRPr="004761D6" w:rsidRDefault="005F25EE" w:rsidP="00D003A0">
      <w:pPr>
        <w:shd w:val="clear" w:color="auto" w:fill="FFFFFF"/>
        <w:spacing w:line="240" w:lineRule="auto"/>
        <w:ind w:firstLine="720"/>
        <w:rPr>
          <w:rFonts w:asciiTheme="minorHAnsi" w:eastAsia="Times New Roman" w:hAnsiTheme="minorHAnsi" w:cstheme="minorHAnsi"/>
          <w:color w:val="222222"/>
          <w:sz w:val="22"/>
          <w:lang w:val="sr-Latn-CS" w:eastAsia="en-GB"/>
        </w:rPr>
      </w:pPr>
      <w:r>
        <w:rPr>
          <w:rFonts w:asciiTheme="minorHAnsi" w:eastAsia="Times New Roman" w:hAnsiTheme="minorHAnsi" w:cstheme="minorHAnsi"/>
          <w:color w:val="222222"/>
          <w:sz w:val="22"/>
          <w:lang w:val="sr-Latn-CS" w:eastAsia="en-GB"/>
        </w:rPr>
        <w:t xml:space="preserve">Za obavljanje obuke pilota koriste se takozvani školski avioni koji imaju slične karakteristike pravih borbenih aviona. Umesto prave koriste </w:t>
      </w:r>
      <w:r w:rsidR="003531A1">
        <w:rPr>
          <w:rFonts w:asciiTheme="minorHAnsi" w:eastAsia="Times New Roman" w:hAnsiTheme="minorHAnsi" w:cstheme="minorHAnsi"/>
          <w:color w:val="222222"/>
          <w:sz w:val="22"/>
          <w:lang w:val="sr-Latn-CS" w:eastAsia="en-GB"/>
        </w:rPr>
        <w:t>simulacionu</w:t>
      </w:r>
      <w:r>
        <w:rPr>
          <w:rFonts w:asciiTheme="minorHAnsi" w:eastAsia="Times New Roman" w:hAnsiTheme="minorHAnsi" w:cstheme="minorHAnsi"/>
          <w:color w:val="222222"/>
          <w:sz w:val="22"/>
          <w:lang w:val="sr-Latn-CS" w:eastAsia="en-GB"/>
        </w:rPr>
        <w:t xml:space="preserve"> municiju</w:t>
      </w:r>
      <w:r w:rsidR="003531A1">
        <w:rPr>
          <w:rFonts w:asciiTheme="minorHAnsi" w:eastAsia="Times New Roman" w:hAnsiTheme="minorHAnsi" w:cstheme="minorHAnsi"/>
          <w:color w:val="222222"/>
          <w:sz w:val="22"/>
          <w:lang w:val="sr-Latn-CS" w:eastAsia="en-GB"/>
        </w:rPr>
        <w:t>(laserski snopovi) i imaju dva pilota, instruktora i studenta</w:t>
      </w:r>
      <w:r>
        <w:rPr>
          <w:rFonts w:asciiTheme="minorHAnsi" w:eastAsia="Times New Roman" w:hAnsiTheme="minorHAnsi" w:cstheme="minorHAnsi"/>
          <w:color w:val="222222"/>
          <w:sz w:val="22"/>
          <w:lang w:val="sr-Latn-CS" w:eastAsia="en-GB"/>
        </w:rPr>
        <w:t>. Ovi letovi obuke imaju za svrhu izu</w:t>
      </w:r>
      <w:r w:rsidR="00D003A0">
        <w:rPr>
          <w:rFonts w:asciiTheme="minorHAnsi" w:eastAsia="Times New Roman" w:hAnsiTheme="minorHAnsi" w:cstheme="minorHAnsi"/>
          <w:color w:val="222222"/>
          <w:sz w:val="22"/>
          <w:lang w:val="sr-Latn-CS" w:eastAsia="en-GB"/>
        </w:rPr>
        <w:t>čavanje ofanzivnih, defanzivni</w:t>
      </w:r>
      <w:r w:rsidR="003531A1">
        <w:rPr>
          <w:rFonts w:asciiTheme="minorHAnsi" w:eastAsia="Times New Roman" w:hAnsiTheme="minorHAnsi" w:cstheme="minorHAnsi"/>
          <w:color w:val="222222"/>
          <w:sz w:val="22"/>
          <w:lang w:val="sr-Latn-CS" w:eastAsia="en-GB"/>
        </w:rPr>
        <w:t>h</w:t>
      </w:r>
      <w:r w:rsidR="00D003A0">
        <w:rPr>
          <w:rFonts w:asciiTheme="minorHAnsi" w:eastAsia="Times New Roman" w:hAnsiTheme="minorHAnsi" w:cstheme="minorHAnsi"/>
          <w:color w:val="222222"/>
          <w:sz w:val="22"/>
          <w:lang w:val="sr-Latn-CS" w:eastAsia="en-GB"/>
        </w:rPr>
        <w:t>,</w:t>
      </w:r>
      <w:r>
        <w:rPr>
          <w:rFonts w:asciiTheme="minorHAnsi" w:eastAsia="Times New Roman" w:hAnsiTheme="minorHAnsi" w:cstheme="minorHAnsi"/>
          <w:color w:val="222222"/>
          <w:sz w:val="22"/>
          <w:lang w:val="sr-Latn-CS" w:eastAsia="en-GB"/>
        </w:rPr>
        <w:t xml:space="preserve"> kombinovanih</w:t>
      </w:r>
      <w:r w:rsidR="00D003A0">
        <w:rPr>
          <w:rFonts w:asciiTheme="minorHAnsi" w:eastAsia="Times New Roman" w:hAnsiTheme="minorHAnsi" w:cstheme="minorHAnsi"/>
          <w:color w:val="222222"/>
          <w:sz w:val="22"/>
          <w:lang w:val="sr-Latn-CS" w:eastAsia="en-GB"/>
        </w:rPr>
        <w:t xml:space="preserve"> ili izviđačkih</w:t>
      </w:r>
      <w:r>
        <w:rPr>
          <w:rFonts w:asciiTheme="minorHAnsi" w:eastAsia="Times New Roman" w:hAnsiTheme="minorHAnsi" w:cstheme="minorHAnsi"/>
          <w:color w:val="222222"/>
          <w:sz w:val="22"/>
          <w:lang w:val="sr-Latn-CS" w:eastAsia="en-GB"/>
        </w:rPr>
        <w:t xml:space="preserve"> operacija radi ospobavljanja pilota za obavljanje svih vrsta misija.</w:t>
      </w:r>
      <w:r w:rsidR="00D003A0">
        <w:rPr>
          <w:rFonts w:asciiTheme="minorHAnsi" w:eastAsia="Times New Roman" w:hAnsiTheme="minorHAnsi" w:cstheme="minorHAnsi"/>
          <w:color w:val="222222"/>
          <w:sz w:val="22"/>
          <w:lang w:val="sr-Latn-CS" w:eastAsia="en-GB"/>
        </w:rPr>
        <w:t xml:space="preserve"> Ako se radi o defanzivnoj obuci piloti vrše defanzivne manevre prilikom kojih mogu upotrebiti mamce i simulirati manevre izbegavanja projektila. Ukoliko se radi o ofanzivnoj obuci vrši se simulacija eliminacije</w:t>
      </w:r>
      <w:r w:rsidR="003531A1">
        <w:rPr>
          <w:rFonts w:asciiTheme="minorHAnsi" w:eastAsia="Times New Roman" w:hAnsiTheme="minorHAnsi" w:cstheme="minorHAnsi"/>
          <w:color w:val="222222"/>
          <w:sz w:val="22"/>
          <w:lang w:val="sr-Latn-CS" w:eastAsia="en-GB"/>
        </w:rPr>
        <w:t xml:space="preserve"> vazdušnih i kopnenih meta</w:t>
      </w:r>
      <w:r w:rsidR="00D003A0">
        <w:rPr>
          <w:rFonts w:asciiTheme="minorHAnsi" w:eastAsia="Times New Roman" w:hAnsiTheme="minorHAnsi" w:cstheme="minorHAnsi"/>
          <w:color w:val="222222"/>
          <w:sz w:val="22"/>
          <w:lang w:val="sr-Latn-CS" w:eastAsia="en-GB"/>
        </w:rPr>
        <w:t>. Izviđačka obuka se sastoji u nadletanju određenih zona i simulaciji detekcije neprijateljskih jedinica.</w:t>
      </w:r>
      <w:r w:rsidR="00555C42">
        <w:rPr>
          <w:rFonts w:asciiTheme="minorHAnsi" w:eastAsia="Times New Roman" w:hAnsiTheme="minorHAnsi" w:cstheme="minorHAnsi"/>
          <w:color w:val="222222"/>
          <w:sz w:val="22"/>
          <w:lang w:val="sr-Latn-CS" w:eastAsia="en-GB"/>
        </w:rPr>
        <w:t xml:space="preserve"> </w:t>
      </w:r>
      <w:r w:rsidR="005C0B00">
        <w:rPr>
          <w:rFonts w:asciiTheme="minorHAnsi" w:eastAsia="Times New Roman" w:hAnsiTheme="minorHAnsi" w:cstheme="minorHAnsi"/>
          <w:color w:val="222222"/>
          <w:sz w:val="22"/>
          <w:lang w:val="sr-Latn-CS" w:eastAsia="en-GB"/>
        </w:rPr>
        <w:t>Prilikom svih ovih operacija može doći do kvara aviona. U tom slučaju instruktor aviona pokušava da obavesti bazu o problemu i donosi odluku o katapultiranju ili prinudnom sletanju.</w:t>
      </w:r>
    </w:p>
    <w:p w:rsidR="002F6928" w:rsidRPr="004761D6" w:rsidRDefault="008B1336"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r w:rsidRPr="004761D6">
        <w:rPr>
          <w:rFonts w:asciiTheme="minorHAnsi" w:eastAsia="Times New Roman" w:hAnsiTheme="minorHAnsi" w:cstheme="minorHAnsi"/>
          <w:color w:val="222222"/>
          <w:sz w:val="22"/>
          <w:lang w:val="sr-Latn-CS" w:eastAsia="en-GB"/>
        </w:rPr>
        <w:t>Tokom obavljanja misije avion se može naći u opasnosti, pri čemu pilot vrši kombinaciju ofanzivnih i defanzivnih manevara u zavisnosti od vrste pretnje i vrste aviona kojim pilot upravlja.</w:t>
      </w:r>
      <w:r w:rsidR="00B46B7D" w:rsidRPr="004761D6">
        <w:rPr>
          <w:rFonts w:asciiTheme="minorHAnsi" w:eastAsia="Times New Roman" w:hAnsiTheme="minorHAnsi" w:cstheme="minorHAnsi"/>
          <w:color w:val="222222"/>
          <w:sz w:val="22"/>
          <w:lang w:val="sr-Latn-CS" w:eastAsia="en-GB"/>
        </w:rPr>
        <w:t xml:space="preserve"> Ovom prilikom pilot brzo analizira trenutno stanje i donosi odluku o dejstvovanju na osnovu informacija sa radara i poruka iz vojne baze. Ukoliko pilot proceni da opasnost nije velika, može nastaviti misiju po planu ili doneti odluku da eliminiše tu opasnost.</w:t>
      </w:r>
      <w:r w:rsidR="00A43C83" w:rsidRPr="004761D6">
        <w:rPr>
          <w:rFonts w:asciiTheme="minorHAnsi" w:eastAsia="Times New Roman" w:hAnsiTheme="minorHAnsi" w:cstheme="minorHAnsi"/>
          <w:color w:val="222222"/>
          <w:sz w:val="22"/>
          <w:lang w:val="sr-Latn-CS" w:eastAsia="en-GB"/>
        </w:rPr>
        <w:t xml:space="preserve"> Ako pilot reši da nastavi sa izvršenjem svoje misije obaveštava</w:t>
      </w:r>
      <w:r w:rsidR="00417ADE" w:rsidRPr="004761D6">
        <w:rPr>
          <w:rFonts w:asciiTheme="minorHAnsi" w:eastAsia="Times New Roman" w:hAnsiTheme="minorHAnsi" w:cstheme="minorHAnsi"/>
          <w:color w:val="222222"/>
          <w:sz w:val="22"/>
          <w:lang w:val="sr-Latn-CS" w:eastAsia="en-GB"/>
        </w:rPr>
        <w:t xml:space="preserve"> </w:t>
      </w:r>
      <w:r w:rsidR="00A43C83" w:rsidRPr="004761D6">
        <w:rPr>
          <w:rFonts w:asciiTheme="minorHAnsi" w:eastAsia="Times New Roman" w:hAnsiTheme="minorHAnsi" w:cstheme="minorHAnsi"/>
          <w:color w:val="222222"/>
          <w:sz w:val="22"/>
          <w:lang w:val="sr-Latn-CS" w:eastAsia="en-GB"/>
        </w:rPr>
        <w:t>prijateljske avione</w:t>
      </w:r>
      <w:r w:rsidR="00417ADE" w:rsidRPr="004761D6">
        <w:rPr>
          <w:rFonts w:asciiTheme="minorHAnsi" w:eastAsia="Times New Roman" w:hAnsiTheme="minorHAnsi" w:cstheme="minorHAnsi"/>
          <w:color w:val="222222"/>
          <w:sz w:val="22"/>
          <w:lang w:val="sr-Latn-CS" w:eastAsia="en-GB"/>
        </w:rPr>
        <w:t xml:space="preserve">(ako ih ima) </w:t>
      </w:r>
      <w:r w:rsidR="00A43C83" w:rsidRPr="004761D6">
        <w:rPr>
          <w:rFonts w:asciiTheme="minorHAnsi" w:eastAsia="Times New Roman" w:hAnsiTheme="minorHAnsi" w:cstheme="minorHAnsi"/>
          <w:color w:val="222222"/>
          <w:sz w:val="22"/>
          <w:lang w:val="sr-Latn-CS" w:eastAsia="en-GB"/>
        </w:rPr>
        <w:t xml:space="preserve"> koji su trenutno u relevantnoj blizini. </w:t>
      </w:r>
      <w:r w:rsidR="00AC2337" w:rsidRPr="004761D6">
        <w:rPr>
          <w:rFonts w:asciiTheme="minorHAnsi" w:eastAsia="Times New Roman" w:hAnsiTheme="minorHAnsi" w:cstheme="minorHAnsi"/>
          <w:color w:val="222222"/>
          <w:sz w:val="22"/>
          <w:lang w:val="sr-Latn-CS" w:eastAsia="en-GB"/>
        </w:rPr>
        <w:t xml:space="preserve">U slučaju da pilot reši da se obračuna sa pretnjom, obaveštava prijateljske snage </w:t>
      </w:r>
      <w:r w:rsidR="0049096C" w:rsidRPr="004761D6">
        <w:rPr>
          <w:rFonts w:asciiTheme="minorHAnsi" w:eastAsia="Times New Roman" w:hAnsiTheme="minorHAnsi" w:cstheme="minorHAnsi"/>
          <w:color w:val="222222"/>
          <w:sz w:val="22"/>
          <w:lang w:val="sr-Latn-CS" w:eastAsia="en-GB"/>
        </w:rPr>
        <w:t xml:space="preserve">i preduzima ofanzivne manevre u zavisnosti od vrste pretnje. Ukoliko se radi o vazdušnoj pretnji, započinje vazdušnu ofanzivu. Ovom prilikom avion može ispaliti projektile vazduh-vazduh ili koristiti </w:t>
      </w:r>
      <w:r w:rsidR="002723F1" w:rsidRPr="004761D6">
        <w:rPr>
          <w:rFonts w:asciiTheme="minorHAnsi" w:eastAsia="Times New Roman" w:hAnsiTheme="minorHAnsi" w:cstheme="minorHAnsi"/>
          <w:color w:val="222222"/>
          <w:sz w:val="22"/>
          <w:lang w:val="sr-Latn-CS" w:eastAsia="en-GB"/>
        </w:rPr>
        <w:t>avionski mitraljez. Ako se radi o pretnji sa zemlje, pilot koristi sisteme za eleminisanje neprijateljske protivvazdušne odbrane (PVO).</w:t>
      </w:r>
      <w:r w:rsidR="008359F7">
        <w:rPr>
          <w:rFonts w:asciiTheme="minorHAnsi" w:eastAsia="Times New Roman" w:hAnsiTheme="minorHAnsi" w:cstheme="minorHAnsi"/>
          <w:color w:val="222222"/>
          <w:sz w:val="22"/>
          <w:lang w:val="sr-Latn-CS" w:eastAsia="en-GB"/>
        </w:rPr>
        <w:t xml:space="preserve"> Borbeni avion može imati dva pilota te na raspolaganju ima sistem raketa na navođenje. Ukoliko se odluči za korišćenje raketa za navođenje tu operaciju obavlja drugi pilot.</w:t>
      </w:r>
      <w:r w:rsidR="008359F7" w:rsidRPr="008359F7">
        <w:rPr>
          <w:rFonts w:asciiTheme="minorHAnsi" w:eastAsia="Times New Roman" w:hAnsiTheme="minorHAnsi" w:cstheme="minorHAnsi"/>
          <w:color w:val="222222"/>
          <w:sz w:val="22"/>
          <w:lang w:val="sr-Latn-CS" w:eastAsia="en-GB"/>
        </w:rPr>
        <w:t xml:space="preserve"> </w:t>
      </w:r>
      <w:r w:rsidR="008359F7" w:rsidRPr="008F7B67">
        <w:rPr>
          <w:rFonts w:asciiTheme="minorHAnsi" w:eastAsia="Times New Roman" w:hAnsiTheme="minorHAnsi" w:cstheme="minorHAnsi"/>
          <w:color w:val="222222"/>
          <w:sz w:val="22"/>
          <w:lang w:val="sr-Latn-CS" w:eastAsia="en-GB"/>
        </w:rPr>
        <w:t>Raketa na upravljanje komunicira sa avionom tako što šalje svoj video snimak pomoću kojeg pilot upravlja raketom.</w:t>
      </w:r>
      <w:r w:rsidR="008359F7">
        <w:rPr>
          <w:rFonts w:asciiTheme="minorHAnsi" w:eastAsia="Times New Roman" w:hAnsiTheme="minorHAnsi" w:cstheme="minorHAnsi"/>
          <w:color w:val="222222"/>
          <w:sz w:val="22"/>
          <w:lang w:val="sr-Latn-CS" w:eastAsia="en-GB"/>
        </w:rPr>
        <w:t xml:space="preserve"> Avion istovremeno prosleđuje ovaj video snimak vojnoj bazi. </w:t>
      </w:r>
      <w:r w:rsidR="00772BC7" w:rsidRPr="004761D6">
        <w:rPr>
          <w:rFonts w:asciiTheme="minorHAnsi" w:eastAsia="Times New Roman" w:hAnsiTheme="minorHAnsi" w:cstheme="minorHAnsi"/>
          <w:color w:val="222222"/>
          <w:sz w:val="22"/>
          <w:lang w:val="sr-Latn-CS" w:eastAsia="en-GB"/>
        </w:rPr>
        <w:t xml:space="preserve">U svim vrstama ovog obračuna pilot se može naći u neposrednoj opasnosti po život u sred neprijateljske vatre. Pilot uz pomoć radara pokušava da detektuje ispaljeni projektil. Ako ga detektuje, pilot izbacuje mamce sa namerom da se odbrani od projektila. U slučaju da to nije uspelo, pilot manevrisanjem može pokušati da izbegne projektil ili ako proceni da to nije moguće, katapultira se. </w:t>
      </w:r>
      <w:r w:rsidR="002F6928" w:rsidRPr="004761D6">
        <w:rPr>
          <w:rFonts w:asciiTheme="minorHAnsi" w:eastAsia="Times New Roman" w:hAnsiTheme="minorHAnsi" w:cstheme="minorHAnsi"/>
          <w:color w:val="222222"/>
          <w:sz w:val="22"/>
          <w:lang w:val="sr-Latn-CS" w:eastAsia="en-GB"/>
        </w:rPr>
        <w:t>U zavisnosti od stepena oštećenja aviona i svesti pilota, pilot se može odlučiti za prinudno sletanje ili katapultiranje. Ako se odluči za prinudno sletanje pilot se konsultuje sa vojnom bazom o najbližem mestu za sletanje. Šteta na avionu se može desiti i usled nepredviđenog kvara aviona.</w:t>
      </w:r>
    </w:p>
    <w:p w:rsidR="004761D6" w:rsidRPr="004761D6" w:rsidRDefault="002F6928" w:rsidP="004761D6">
      <w:pPr>
        <w:shd w:val="clear" w:color="auto" w:fill="FFFFFF"/>
        <w:spacing w:line="240" w:lineRule="auto"/>
        <w:ind w:firstLine="720"/>
        <w:rPr>
          <w:rFonts w:asciiTheme="minorHAnsi" w:eastAsia="Times New Roman" w:hAnsiTheme="minorHAnsi" w:cstheme="minorHAnsi"/>
          <w:color w:val="222222"/>
          <w:sz w:val="22"/>
          <w:lang w:val="sr-Latn-CS" w:eastAsia="en-GB"/>
        </w:rPr>
      </w:pPr>
      <w:r w:rsidRPr="004761D6">
        <w:rPr>
          <w:rFonts w:asciiTheme="minorHAnsi" w:eastAsia="Times New Roman" w:hAnsiTheme="minorHAnsi" w:cstheme="minorHAnsi"/>
          <w:color w:val="222222"/>
          <w:sz w:val="22"/>
          <w:lang w:val="sr-Latn-CS" w:eastAsia="en-GB"/>
        </w:rPr>
        <w:lastRenderedPageBreak/>
        <w:t xml:space="preserve">Misija može biti izviđačka ili </w:t>
      </w:r>
      <w:r w:rsidR="003D138B" w:rsidRPr="004761D6">
        <w:rPr>
          <w:rFonts w:asciiTheme="minorHAnsi" w:eastAsia="Times New Roman" w:hAnsiTheme="minorHAnsi" w:cstheme="minorHAnsi"/>
          <w:color w:val="222222"/>
          <w:sz w:val="22"/>
          <w:lang w:val="sr-Latn-CS" w:eastAsia="en-GB"/>
        </w:rPr>
        <w:t xml:space="preserve">misija uništenja. Izviđačka misija obuhvata nadletanje zona predviđenih planom misije. Osim toga, avion pokušava da detektuje sve vidove neprijateljskih jedinica sa mogućnošću njihovog presretanja. Ako radar uspešno detektuje neprijateljske jedinice, pilot obaveštava sve relevantne prijateljske snage. Tom prilikom pilot može biti instruisan da izvrši presretanje. U slučaju presretanja pilot preduzima ofanzivne manevre. </w:t>
      </w:r>
      <w:r w:rsidR="000135D0" w:rsidRPr="004761D6">
        <w:rPr>
          <w:rFonts w:asciiTheme="minorHAnsi" w:eastAsia="Times New Roman" w:hAnsiTheme="minorHAnsi" w:cstheme="minorHAnsi"/>
          <w:color w:val="222222"/>
          <w:sz w:val="22"/>
          <w:lang w:val="sr-Latn-CS" w:eastAsia="en-GB"/>
        </w:rPr>
        <w:t xml:space="preserve">Misija uništenja </w:t>
      </w:r>
      <w:r w:rsidR="005C733B" w:rsidRPr="004761D6">
        <w:rPr>
          <w:rFonts w:asciiTheme="minorHAnsi" w:eastAsia="Times New Roman" w:hAnsiTheme="minorHAnsi" w:cstheme="minorHAnsi"/>
          <w:color w:val="222222"/>
          <w:sz w:val="22"/>
          <w:lang w:val="sr-Latn-CS" w:eastAsia="en-GB"/>
        </w:rPr>
        <w:t xml:space="preserve">sastoji se od ciljeva koje pilot treba da onesposobi. Ovi ciljevi su poredani po prioritetu izvršenja. Pilot nastoji da uništi ciljeve najvećeg prioriteta koji se nalaze na radaru. Pilot analizira najprioritetnije ciljeve i bira </w:t>
      </w:r>
      <w:r w:rsidR="002B3AD3" w:rsidRPr="004761D6">
        <w:rPr>
          <w:rFonts w:asciiTheme="minorHAnsi" w:eastAsia="Times New Roman" w:hAnsiTheme="minorHAnsi" w:cstheme="minorHAnsi"/>
          <w:color w:val="222222"/>
          <w:sz w:val="22"/>
          <w:lang w:val="sr-Latn-CS" w:eastAsia="en-GB"/>
        </w:rPr>
        <w:t>najoptimalniji</w:t>
      </w:r>
      <w:r w:rsidR="005C733B" w:rsidRPr="004761D6">
        <w:rPr>
          <w:rFonts w:asciiTheme="minorHAnsi" w:eastAsia="Times New Roman" w:hAnsiTheme="minorHAnsi" w:cstheme="minorHAnsi"/>
          <w:color w:val="222222"/>
          <w:sz w:val="22"/>
          <w:lang w:val="sr-Latn-CS" w:eastAsia="en-GB"/>
        </w:rPr>
        <w:t xml:space="preserve"> </w:t>
      </w:r>
      <w:r w:rsidR="002B3AD3" w:rsidRPr="004761D6">
        <w:rPr>
          <w:rFonts w:asciiTheme="minorHAnsi" w:eastAsia="Times New Roman" w:hAnsiTheme="minorHAnsi" w:cstheme="minorHAnsi"/>
          <w:color w:val="222222"/>
          <w:sz w:val="22"/>
          <w:lang w:val="sr-Latn-CS" w:eastAsia="en-GB"/>
        </w:rPr>
        <w:t>pristup</w:t>
      </w:r>
      <w:r w:rsidR="005C733B" w:rsidRPr="004761D6">
        <w:rPr>
          <w:rFonts w:asciiTheme="minorHAnsi" w:eastAsia="Times New Roman" w:hAnsiTheme="minorHAnsi" w:cstheme="minorHAnsi"/>
          <w:color w:val="222222"/>
          <w:sz w:val="22"/>
          <w:lang w:val="sr-Latn-CS" w:eastAsia="en-GB"/>
        </w:rPr>
        <w:t xml:space="preserve"> za njihovo uništenje.</w:t>
      </w:r>
      <w:r w:rsidR="00C31ED8" w:rsidRPr="004761D6">
        <w:rPr>
          <w:rFonts w:asciiTheme="minorHAnsi" w:eastAsia="Times New Roman" w:hAnsiTheme="minorHAnsi" w:cstheme="minorHAnsi"/>
          <w:color w:val="222222"/>
          <w:sz w:val="22"/>
          <w:lang w:val="sr-Latn-CS" w:eastAsia="en-GB"/>
        </w:rPr>
        <w:t xml:space="preserve"> U ovoj analizi može pomoći sistem veštačke inteligencije.</w:t>
      </w:r>
      <w:r w:rsidR="002B3AD3" w:rsidRPr="004761D6">
        <w:rPr>
          <w:rFonts w:asciiTheme="minorHAnsi" w:eastAsia="Times New Roman" w:hAnsiTheme="minorHAnsi" w:cstheme="minorHAnsi"/>
          <w:color w:val="222222"/>
          <w:sz w:val="22"/>
          <w:lang w:val="sr-Latn-CS" w:eastAsia="en-GB"/>
        </w:rPr>
        <w:t xml:space="preserve"> Nakon ov</w:t>
      </w:r>
      <w:r w:rsidR="004761D6" w:rsidRPr="004761D6">
        <w:rPr>
          <w:rFonts w:asciiTheme="minorHAnsi" w:eastAsia="Times New Roman" w:hAnsiTheme="minorHAnsi" w:cstheme="minorHAnsi"/>
          <w:color w:val="222222"/>
          <w:sz w:val="22"/>
          <w:lang w:val="sr-Latn-CS" w:eastAsia="en-GB"/>
        </w:rPr>
        <w:t xml:space="preserve">e analize pilot započinje napad i pokušava da uništi što veći broj ciljeva. U toku i nakon izvršenja napada pilot izveštava vojnu bazu o statusu misije, posle čega dobije instrukcije od vojne baze kako da postupa dalje. U slučaju da misija traje duže od predviđenog ili da dođe do njenog produžetka(dobijanje novih ciljeva), pilot može biti instruisan da izvrši vazdušno punjenje goriva(rezervoara) pri čemu će dobiti informacije o položaju aviona koji puni gorivo. Pilot dolazi do specifičnog položaja gde započinje proces punjenja goriva u vazduhu, nakon čega se vraća na izvršenje zadate misije. </w:t>
      </w:r>
      <w:r w:rsidR="008359F7">
        <w:rPr>
          <w:rFonts w:asciiTheme="minorHAnsi" w:eastAsia="Times New Roman" w:hAnsiTheme="minorHAnsi" w:cstheme="minorHAnsi"/>
          <w:color w:val="222222"/>
          <w:sz w:val="22"/>
          <w:lang w:val="sr-Latn-CS" w:eastAsia="en-GB"/>
        </w:rPr>
        <w:t>Kada je misija završena</w:t>
      </w:r>
      <w:r w:rsidR="004761D6" w:rsidRPr="004761D6">
        <w:rPr>
          <w:rFonts w:asciiTheme="minorHAnsi" w:eastAsia="Times New Roman" w:hAnsiTheme="minorHAnsi" w:cstheme="minorHAnsi"/>
          <w:color w:val="222222"/>
          <w:sz w:val="22"/>
          <w:lang w:val="sr-Latn-CS" w:eastAsia="en-GB"/>
        </w:rPr>
        <w:t xml:space="preserve">, pilot dobija smernice o povratku u vojnu bazu.  </w:t>
      </w:r>
    </w:p>
    <w:p w:rsidR="004761D6" w:rsidRPr="004761D6" w:rsidRDefault="004761D6" w:rsidP="000135D0">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3D138B" w:rsidRDefault="003D138B"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8B1336" w:rsidRDefault="002F6928"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r>
        <w:rPr>
          <w:rFonts w:asciiTheme="minorHAnsi" w:eastAsia="Times New Roman" w:hAnsiTheme="minorHAnsi" w:cstheme="minorHAnsi"/>
          <w:color w:val="222222"/>
          <w:sz w:val="22"/>
          <w:lang w:val="sr-Latn-CS" w:eastAsia="en-GB"/>
        </w:rPr>
        <w:t xml:space="preserve"> </w:t>
      </w:r>
    </w:p>
    <w:p w:rsidR="002723F1" w:rsidRDefault="002723F1"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8B1336" w:rsidRPr="00ED097A" w:rsidRDefault="008B1336" w:rsidP="003C5125">
      <w:pPr>
        <w:shd w:val="clear" w:color="auto" w:fill="FFFFFF"/>
        <w:spacing w:line="240" w:lineRule="auto"/>
        <w:ind w:firstLine="720"/>
        <w:rPr>
          <w:rFonts w:asciiTheme="minorHAnsi" w:eastAsia="Times New Roman" w:hAnsiTheme="minorHAnsi" w:cstheme="minorHAnsi"/>
          <w:color w:val="222222"/>
          <w:sz w:val="22"/>
          <w:lang w:eastAsia="en-GB"/>
        </w:rPr>
      </w:pPr>
    </w:p>
    <w:p w:rsidR="0011434F" w:rsidRDefault="0011434F"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11434F" w:rsidRDefault="0011434F" w:rsidP="003C5125">
      <w:pPr>
        <w:shd w:val="clear" w:color="auto" w:fill="FFFFFF"/>
        <w:spacing w:line="240" w:lineRule="auto"/>
        <w:ind w:firstLine="720"/>
        <w:rPr>
          <w:rFonts w:asciiTheme="minorHAnsi" w:eastAsia="Times New Roman" w:hAnsiTheme="minorHAnsi" w:cstheme="minorHAnsi"/>
          <w:color w:val="222222"/>
          <w:sz w:val="22"/>
          <w:lang w:val="sr-Latn-CS" w:eastAsia="en-GB"/>
        </w:rPr>
      </w:pPr>
    </w:p>
    <w:p w:rsidR="0011434F" w:rsidRPr="0011434F" w:rsidRDefault="0011434F" w:rsidP="003C5125">
      <w:pPr>
        <w:shd w:val="clear" w:color="auto" w:fill="FFFFFF"/>
        <w:spacing w:line="240" w:lineRule="auto"/>
        <w:ind w:firstLine="720"/>
        <w:rPr>
          <w:rFonts w:asciiTheme="minorHAnsi" w:eastAsia="Times New Roman" w:hAnsiTheme="minorHAnsi" w:cstheme="minorHAnsi"/>
          <w:color w:val="222222"/>
          <w:sz w:val="22"/>
          <w:lang w:val="en-GB" w:eastAsia="en-GB"/>
        </w:rPr>
      </w:pPr>
    </w:p>
    <w:p w:rsidR="002A76B1" w:rsidRPr="008F7B67" w:rsidRDefault="002A76B1" w:rsidP="008F7B67">
      <w:pPr>
        <w:shd w:val="clear" w:color="auto" w:fill="FFFFFF"/>
        <w:spacing w:line="240" w:lineRule="auto"/>
        <w:jc w:val="left"/>
        <w:rPr>
          <w:rFonts w:asciiTheme="minorHAnsi" w:eastAsia="Times New Roman" w:hAnsiTheme="minorHAnsi" w:cstheme="minorHAnsi"/>
          <w:color w:val="222222"/>
          <w:szCs w:val="20"/>
          <w:lang w:val="sr-Latn-CS" w:eastAsia="en-GB"/>
        </w:rPr>
      </w:pPr>
    </w:p>
    <w:p w:rsidR="0020093B" w:rsidRPr="00C94944" w:rsidRDefault="0020093B">
      <w:pPr>
        <w:rPr>
          <w:lang w:val="sr-Latn-CS"/>
        </w:rPr>
      </w:pPr>
    </w:p>
    <w:p w:rsidR="0020093B" w:rsidRPr="00C94944" w:rsidRDefault="0020093B">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p w:rsidR="003A434A" w:rsidRPr="00C94944" w:rsidRDefault="003A434A">
      <w:pPr>
        <w:rPr>
          <w:lang w:val="sr-Latn-CS"/>
        </w:rPr>
      </w:pPr>
    </w:p>
    <w:sectPr w:rsidR="003A434A" w:rsidRPr="00C94944" w:rsidSect="00F61699">
      <w:headerReference w:type="default" r:id="rId9"/>
      <w:footerReference w:type="default" r:id="rId10"/>
      <w:pgSz w:w="12240" w:h="15840"/>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6517" w:rsidRDefault="00E26517" w:rsidP="009528C1">
      <w:pPr>
        <w:spacing w:line="240" w:lineRule="auto"/>
      </w:pPr>
      <w:r>
        <w:separator/>
      </w:r>
    </w:p>
  </w:endnote>
  <w:endnote w:type="continuationSeparator" w:id="1">
    <w:p w:rsidR="00E26517" w:rsidRDefault="00E26517" w:rsidP="009528C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44291860"/>
      <w:docPartObj>
        <w:docPartGallery w:val="Page Numbers (Bottom of Page)"/>
        <w:docPartUnique/>
      </w:docPartObj>
    </w:sdtPr>
    <w:sdtContent>
      <w:sdt>
        <w:sdtPr>
          <w:id w:val="565050477"/>
          <w:docPartObj>
            <w:docPartGallery w:val="Page Numbers (Top of Page)"/>
            <w:docPartUnique/>
          </w:docPartObj>
        </w:sdtPr>
        <w:sdtContent>
          <w:p w:rsidR="005F25EE" w:rsidRDefault="00894573">
            <w:pPr>
              <w:pStyle w:val="Footer"/>
              <w:jc w:val="center"/>
            </w:pPr>
            <w:fldSimple w:instr=" PAGE ">
              <w:r w:rsidR="001C0600">
                <w:rPr>
                  <w:noProof/>
                </w:rPr>
                <w:t>2</w:t>
              </w:r>
            </w:fldSimple>
            <w:r w:rsidR="005F25EE" w:rsidRPr="00823254">
              <w:t xml:space="preserve"> / </w:t>
            </w:r>
            <w:fldSimple w:instr=" NUMPAGES  ">
              <w:r w:rsidR="001C0600">
                <w:rPr>
                  <w:noProof/>
                </w:rPr>
                <w:t>4</w:t>
              </w:r>
            </w:fldSimple>
          </w:p>
        </w:sdtContent>
      </w:sdt>
    </w:sdtContent>
  </w:sdt>
  <w:p w:rsidR="005F25EE" w:rsidRDefault="005F25E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6517" w:rsidRDefault="00E26517" w:rsidP="009528C1">
      <w:pPr>
        <w:spacing w:line="240" w:lineRule="auto"/>
      </w:pPr>
      <w:r>
        <w:separator/>
      </w:r>
    </w:p>
  </w:footnote>
  <w:footnote w:type="continuationSeparator" w:id="1">
    <w:p w:rsidR="00E26517" w:rsidRDefault="00E26517" w:rsidP="009528C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25EE" w:rsidRPr="009528C1" w:rsidRDefault="005F25EE" w:rsidP="009528C1">
    <w:pPr>
      <w:pStyle w:val="Header"/>
      <w:pBdr>
        <w:bottom w:val="single" w:sz="4" w:space="1" w:color="auto"/>
      </w:pBdr>
    </w:pPr>
    <w:r>
      <w:t>Upravljanje borbenim avionima</w:t>
    </w:r>
    <w:r w:rsidRPr="009528C1">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796"/>
    <w:multiLevelType w:val="multilevel"/>
    <w:tmpl w:val="0038BCB0"/>
    <w:lvl w:ilvl="0">
      <w:start w:val="1"/>
      <w:numFmt w:val="decimal"/>
      <w:lvlText w:val="%1."/>
      <w:lvlJc w:val="left"/>
      <w:pPr>
        <w:ind w:left="786" w:hanging="360"/>
      </w:pPr>
      <w:rPr>
        <w:rFonts w:hint="default"/>
      </w:rPr>
    </w:lvl>
    <w:lvl w:ilvl="1">
      <w:start w:val="1"/>
      <w:numFmt w:val="decimal"/>
      <w:isLgl/>
      <w:lvlText w:val="%1.%2"/>
      <w:lvlJc w:val="left"/>
      <w:pPr>
        <w:ind w:left="1146" w:hanging="720"/>
      </w:pPr>
      <w:rPr>
        <w:rFonts w:hint="default"/>
      </w:rPr>
    </w:lvl>
    <w:lvl w:ilvl="2">
      <w:start w:val="1"/>
      <w:numFmt w:val="decimal"/>
      <w:isLgl/>
      <w:lvlText w:val="%1.%2.%3"/>
      <w:lvlJc w:val="left"/>
      <w:pPr>
        <w:ind w:left="1506" w:hanging="1080"/>
      </w:pPr>
      <w:rPr>
        <w:rFonts w:hint="default"/>
      </w:rPr>
    </w:lvl>
    <w:lvl w:ilvl="3">
      <w:start w:val="1"/>
      <w:numFmt w:val="decimal"/>
      <w:isLgl/>
      <w:lvlText w:val="%1.%2.%3.%4"/>
      <w:lvlJc w:val="left"/>
      <w:pPr>
        <w:ind w:left="1866" w:hanging="1440"/>
      </w:pPr>
      <w:rPr>
        <w:rFonts w:hint="default"/>
      </w:rPr>
    </w:lvl>
    <w:lvl w:ilvl="4">
      <w:start w:val="1"/>
      <w:numFmt w:val="decimal"/>
      <w:isLgl/>
      <w:lvlText w:val="%1.%2.%3.%4.%5"/>
      <w:lvlJc w:val="left"/>
      <w:pPr>
        <w:ind w:left="1866" w:hanging="1440"/>
      </w:pPr>
      <w:rPr>
        <w:rFonts w:hint="default"/>
      </w:rPr>
    </w:lvl>
    <w:lvl w:ilvl="5">
      <w:start w:val="1"/>
      <w:numFmt w:val="decimal"/>
      <w:isLgl/>
      <w:lvlText w:val="%1.%2.%3.%4.%5.%6"/>
      <w:lvlJc w:val="left"/>
      <w:pPr>
        <w:ind w:left="2226" w:hanging="1800"/>
      </w:pPr>
      <w:rPr>
        <w:rFonts w:hint="default"/>
      </w:rPr>
    </w:lvl>
    <w:lvl w:ilvl="6">
      <w:start w:val="1"/>
      <w:numFmt w:val="decimal"/>
      <w:isLgl/>
      <w:lvlText w:val="%1.%2.%3.%4.%5.%6.%7"/>
      <w:lvlJc w:val="left"/>
      <w:pPr>
        <w:ind w:left="2586" w:hanging="2160"/>
      </w:pPr>
      <w:rPr>
        <w:rFonts w:hint="default"/>
      </w:rPr>
    </w:lvl>
    <w:lvl w:ilvl="7">
      <w:start w:val="1"/>
      <w:numFmt w:val="decimal"/>
      <w:isLgl/>
      <w:lvlText w:val="%1.%2.%3.%4.%5.%6.%7.%8"/>
      <w:lvlJc w:val="left"/>
      <w:pPr>
        <w:ind w:left="2946" w:hanging="2520"/>
      </w:pPr>
      <w:rPr>
        <w:rFonts w:hint="default"/>
      </w:rPr>
    </w:lvl>
    <w:lvl w:ilvl="8">
      <w:start w:val="1"/>
      <w:numFmt w:val="decimal"/>
      <w:isLgl/>
      <w:lvlText w:val="%1.%2.%3.%4.%5.%6.%7.%8.%9"/>
      <w:lvlJc w:val="left"/>
      <w:pPr>
        <w:ind w:left="3306" w:hanging="2880"/>
      </w:pPr>
      <w:rPr>
        <w:rFonts w:hint="default"/>
      </w:rPr>
    </w:lvl>
  </w:abstractNum>
  <w:abstractNum w:abstractNumId="1">
    <w:nsid w:val="02F94488"/>
    <w:multiLevelType w:val="hybridMultilevel"/>
    <w:tmpl w:val="D500F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2211BB"/>
    <w:multiLevelType w:val="hybridMultilevel"/>
    <w:tmpl w:val="D1149CC2"/>
    <w:lvl w:ilvl="0" w:tplc="91145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E7DF4"/>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F4558E5"/>
    <w:multiLevelType w:val="hybridMultilevel"/>
    <w:tmpl w:val="06F06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20E3207"/>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5D2D3E"/>
    <w:multiLevelType w:val="hybridMultilevel"/>
    <w:tmpl w:val="B284F004"/>
    <w:lvl w:ilvl="0" w:tplc="AAB67958">
      <w:start w:val="1"/>
      <w:numFmt w:val="decimal"/>
      <w:lvlText w:val="%1."/>
      <w:lvlJc w:val="left"/>
      <w:pPr>
        <w:ind w:left="720" w:hanging="360"/>
      </w:pPr>
      <w:rPr>
        <w:rFonts w:ascii="Verdana" w:hAnsi="Verdana"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A838E9"/>
    <w:multiLevelType w:val="hybridMultilevel"/>
    <w:tmpl w:val="9BB014E6"/>
    <w:lvl w:ilvl="0" w:tplc="FE0810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DCE010A"/>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9A56DF"/>
    <w:multiLevelType w:val="hybridMultilevel"/>
    <w:tmpl w:val="483475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5A0BED"/>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A673046"/>
    <w:multiLevelType w:val="hybridMultilevel"/>
    <w:tmpl w:val="B0CC3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1E65401"/>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3E30E6E"/>
    <w:multiLevelType w:val="hybridMultilevel"/>
    <w:tmpl w:val="0B3C46C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4">
    <w:nsid w:val="44FF3698"/>
    <w:multiLevelType w:val="hybridMultilevel"/>
    <w:tmpl w:val="57967096"/>
    <w:lvl w:ilvl="0" w:tplc="63F4ECAE">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3C61935"/>
    <w:multiLevelType w:val="hybridMultilevel"/>
    <w:tmpl w:val="2084CC2E"/>
    <w:lvl w:ilvl="0" w:tplc="E378F7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58FF74F0"/>
    <w:multiLevelType w:val="hybridMultilevel"/>
    <w:tmpl w:val="696002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0962F1B"/>
    <w:multiLevelType w:val="hybridMultilevel"/>
    <w:tmpl w:val="D1207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34B7937"/>
    <w:multiLevelType w:val="hybridMultilevel"/>
    <w:tmpl w:val="0E5AD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5B405D"/>
    <w:multiLevelType w:val="hybridMultilevel"/>
    <w:tmpl w:val="BCCA4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C874AB3"/>
    <w:multiLevelType w:val="hybridMultilevel"/>
    <w:tmpl w:val="F042B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1"/>
  </w:num>
  <w:num w:numId="4">
    <w:abstractNumId w:val="14"/>
  </w:num>
  <w:num w:numId="5">
    <w:abstractNumId w:val="16"/>
  </w:num>
  <w:num w:numId="6">
    <w:abstractNumId w:val="18"/>
  </w:num>
  <w:num w:numId="7">
    <w:abstractNumId w:val="4"/>
  </w:num>
  <w:num w:numId="8">
    <w:abstractNumId w:val="2"/>
  </w:num>
  <w:num w:numId="9">
    <w:abstractNumId w:val="9"/>
  </w:num>
  <w:num w:numId="10">
    <w:abstractNumId w:val="7"/>
  </w:num>
  <w:num w:numId="11">
    <w:abstractNumId w:val="12"/>
  </w:num>
  <w:num w:numId="12">
    <w:abstractNumId w:val="5"/>
  </w:num>
  <w:num w:numId="13">
    <w:abstractNumId w:val="19"/>
  </w:num>
  <w:num w:numId="14">
    <w:abstractNumId w:val="10"/>
  </w:num>
  <w:num w:numId="15">
    <w:abstractNumId w:val="8"/>
  </w:num>
  <w:num w:numId="16">
    <w:abstractNumId w:val="3"/>
  </w:num>
  <w:num w:numId="17">
    <w:abstractNumId w:val="17"/>
  </w:num>
  <w:num w:numId="18">
    <w:abstractNumId w:val="6"/>
  </w:num>
  <w:num w:numId="19">
    <w:abstractNumId w:val="20"/>
  </w:num>
  <w:num w:numId="20">
    <w:abstractNumId w:val="15"/>
  </w:num>
  <w:num w:numId="21">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9528C1"/>
    <w:rsid w:val="000135D0"/>
    <w:rsid w:val="00021222"/>
    <w:rsid w:val="000D3E85"/>
    <w:rsid w:val="001058A9"/>
    <w:rsid w:val="0011434F"/>
    <w:rsid w:val="00165EB3"/>
    <w:rsid w:val="001B0E8D"/>
    <w:rsid w:val="001B6B08"/>
    <w:rsid w:val="001C0600"/>
    <w:rsid w:val="001D1C0E"/>
    <w:rsid w:val="0020093B"/>
    <w:rsid w:val="00214076"/>
    <w:rsid w:val="00241C8F"/>
    <w:rsid w:val="002723F1"/>
    <w:rsid w:val="00275A43"/>
    <w:rsid w:val="002A76B1"/>
    <w:rsid w:val="002B3336"/>
    <w:rsid w:val="002B3AD3"/>
    <w:rsid w:val="002D45C4"/>
    <w:rsid w:val="002E137A"/>
    <w:rsid w:val="002E1715"/>
    <w:rsid w:val="002F6928"/>
    <w:rsid w:val="00345AE6"/>
    <w:rsid w:val="0035270A"/>
    <w:rsid w:val="003531A1"/>
    <w:rsid w:val="0036441A"/>
    <w:rsid w:val="003A434A"/>
    <w:rsid w:val="003C5125"/>
    <w:rsid w:val="003C538E"/>
    <w:rsid w:val="003D05B7"/>
    <w:rsid w:val="003D138B"/>
    <w:rsid w:val="00417ADE"/>
    <w:rsid w:val="00441658"/>
    <w:rsid w:val="00447E37"/>
    <w:rsid w:val="004761D6"/>
    <w:rsid w:val="0049096C"/>
    <w:rsid w:val="004F2F48"/>
    <w:rsid w:val="00502B16"/>
    <w:rsid w:val="00527512"/>
    <w:rsid w:val="00555C42"/>
    <w:rsid w:val="005C0B00"/>
    <w:rsid w:val="005C733B"/>
    <w:rsid w:val="005F25EE"/>
    <w:rsid w:val="00640D6D"/>
    <w:rsid w:val="006728C3"/>
    <w:rsid w:val="006B3AFD"/>
    <w:rsid w:val="006F39D9"/>
    <w:rsid w:val="00726F70"/>
    <w:rsid w:val="00772BC7"/>
    <w:rsid w:val="00796860"/>
    <w:rsid w:val="007A7C56"/>
    <w:rsid w:val="007B6FB4"/>
    <w:rsid w:val="008003C4"/>
    <w:rsid w:val="00823254"/>
    <w:rsid w:val="008254C6"/>
    <w:rsid w:val="008359F7"/>
    <w:rsid w:val="008920D7"/>
    <w:rsid w:val="00894573"/>
    <w:rsid w:val="00897CAC"/>
    <w:rsid w:val="008B1336"/>
    <w:rsid w:val="008F595A"/>
    <w:rsid w:val="008F7B67"/>
    <w:rsid w:val="009528C1"/>
    <w:rsid w:val="009765D6"/>
    <w:rsid w:val="009820DB"/>
    <w:rsid w:val="009A6ED2"/>
    <w:rsid w:val="009C1D9B"/>
    <w:rsid w:val="009E3390"/>
    <w:rsid w:val="00A43C83"/>
    <w:rsid w:val="00A6192F"/>
    <w:rsid w:val="00A7469B"/>
    <w:rsid w:val="00AA5A80"/>
    <w:rsid w:val="00AB6FBB"/>
    <w:rsid w:val="00AC2337"/>
    <w:rsid w:val="00AD51A2"/>
    <w:rsid w:val="00B1335A"/>
    <w:rsid w:val="00B259DF"/>
    <w:rsid w:val="00B45788"/>
    <w:rsid w:val="00B46B7D"/>
    <w:rsid w:val="00BD7D1C"/>
    <w:rsid w:val="00C126EA"/>
    <w:rsid w:val="00C31ED8"/>
    <w:rsid w:val="00C6294D"/>
    <w:rsid w:val="00C86726"/>
    <w:rsid w:val="00C94944"/>
    <w:rsid w:val="00D003A0"/>
    <w:rsid w:val="00D0560E"/>
    <w:rsid w:val="00D34E6F"/>
    <w:rsid w:val="00D67A82"/>
    <w:rsid w:val="00DA62A7"/>
    <w:rsid w:val="00E00784"/>
    <w:rsid w:val="00E17FCE"/>
    <w:rsid w:val="00E26517"/>
    <w:rsid w:val="00E4582A"/>
    <w:rsid w:val="00E67ECE"/>
    <w:rsid w:val="00E933AC"/>
    <w:rsid w:val="00E9772C"/>
    <w:rsid w:val="00ED097A"/>
    <w:rsid w:val="00EF45EE"/>
    <w:rsid w:val="00F61699"/>
    <w:rsid w:val="00FB6002"/>
    <w:rsid w:val="00FD45F8"/>
    <w:rsid w:val="00FD7B8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8C1"/>
    <w:pPr>
      <w:jc w:val="both"/>
    </w:pPr>
    <w:rPr>
      <w:rFonts w:ascii="Verdana" w:hAnsi="Verdana"/>
      <w:sz w:val="20"/>
    </w:rPr>
  </w:style>
  <w:style w:type="paragraph" w:styleId="Heading1">
    <w:name w:val="heading 1"/>
    <w:basedOn w:val="Normal"/>
    <w:next w:val="Normal"/>
    <w:link w:val="Heading1Char"/>
    <w:uiPriority w:val="9"/>
    <w:qFormat/>
    <w:rsid w:val="0020093B"/>
    <w:pPr>
      <w:keepNext/>
      <w:keepLines/>
      <w:spacing w:before="480"/>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6728C3"/>
    <w:pPr>
      <w:keepNext/>
      <w:keepLines/>
      <w:spacing w:before="200"/>
      <w:outlineLvl w:val="1"/>
    </w:pPr>
    <w:rPr>
      <w:rFonts w:eastAsiaTheme="majorEastAsia" w:cstheme="majorBidi"/>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28C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28C1"/>
    <w:rPr>
      <w:rFonts w:ascii="Tahoma" w:hAnsi="Tahoma" w:cs="Tahoma"/>
      <w:sz w:val="16"/>
      <w:szCs w:val="16"/>
    </w:rPr>
  </w:style>
  <w:style w:type="paragraph" w:styleId="Header">
    <w:name w:val="header"/>
    <w:basedOn w:val="Normal"/>
    <w:link w:val="HeaderChar"/>
    <w:uiPriority w:val="99"/>
    <w:semiHidden/>
    <w:unhideWhenUsed/>
    <w:rsid w:val="009528C1"/>
    <w:pPr>
      <w:tabs>
        <w:tab w:val="center" w:pos="4703"/>
        <w:tab w:val="right" w:pos="9406"/>
      </w:tabs>
      <w:spacing w:line="240" w:lineRule="auto"/>
    </w:pPr>
  </w:style>
  <w:style w:type="character" w:customStyle="1" w:styleId="HeaderChar">
    <w:name w:val="Header Char"/>
    <w:basedOn w:val="DefaultParagraphFont"/>
    <w:link w:val="Header"/>
    <w:uiPriority w:val="99"/>
    <w:semiHidden/>
    <w:rsid w:val="009528C1"/>
    <w:rPr>
      <w:rFonts w:ascii="Verdana" w:hAnsi="Verdana"/>
      <w:sz w:val="20"/>
    </w:rPr>
  </w:style>
  <w:style w:type="paragraph" w:styleId="Footer">
    <w:name w:val="footer"/>
    <w:basedOn w:val="Normal"/>
    <w:link w:val="FooterChar"/>
    <w:uiPriority w:val="99"/>
    <w:unhideWhenUsed/>
    <w:rsid w:val="009528C1"/>
    <w:pPr>
      <w:tabs>
        <w:tab w:val="center" w:pos="4703"/>
        <w:tab w:val="right" w:pos="9406"/>
      </w:tabs>
      <w:spacing w:line="240" w:lineRule="auto"/>
    </w:pPr>
  </w:style>
  <w:style w:type="character" w:customStyle="1" w:styleId="FooterChar">
    <w:name w:val="Footer Char"/>
    <w:basedOn w:val="DefaultParagraphFont"/>
    <w:link w:val="Footer"/>
    <w:uiPriority w:val="99"/>
    <w:rsid w:val="009528C1"/>
    <w:rPr>
      <w:rFonts w:ascii="Verdana" w:hAnsi="Verdana"/>
      <w:sz w:val="20"/>
    </w:rPr>
  </w:style>
  <w:style w:type="paragraph" w:styleId="ListParagraph">
    <w:name w:val="List Paragraph"/>
    <w:basedOn w:val="Normal"/>
    <w:uiPriority w:val="34"/>
    <w:qFormat/>
    <w:rsid w:val="0020093B"/>
    <w:pPr>
      <w:ind w:left="720"/>
      <w:contextualSpacing/>
    </w:pPr>
  </w:style>
  <w:style w:type="character" w:customStyle="1" w:styleId="Heading1Char">
    <w:name w:val="Heading 1 Char"/>
    <w:basedOn w:val="DefaultParagraphFont"/>
    <w:link w:val="Heading1"/>
    <w:uiPriority w:val="9"/>
    <w:rsid w:val="0020093B"/>
    <w:rPr>
      <w:rFonts w:ascii="Verdana" w:eastAsiaTheme="majorEastAsia" w:hAnsi="Verdana" w:cstheme="majorBidi"/>
      <w:b/>
      <w:bCs/>
      <w:sz w:val="24"/>
      <w:szCs w:val="28"/>
    </w:rPr>
  </w:style>
  <w:style w:type="paragraph" w:customStyle="1" w:styleId="normal0">
    <w:name w:val="normal"/>
    <w:rsid w:val="00823254"/>
    <w:pPr>
      <w:ind w:left="-30"/>
    </w:pPr>
    <w:rPr>
      <w:rFonts w:ascii="Times New Roman" w:eastAsia="Times New Roman" w:hAnsi="Times New Roman" w:cs="Times New Roman"/>
      <w:color w:val="333333"/>
      <w:sz w:val="28"/>
      <w:szCs w:val="28"/>
      <w:shd w:val="clear" w:color="auto" w:fill="F7F8F9"/>
    </w:rPr>
  </w:style>
  <w:style w:type="paragraph" w:styleId="FootnoteText">
    <w:name w:val="footnote text"/>
    <w:basedOn w:val="Normal"/>
    <w:link w:val="FootnoteTextChar"/>
    <w:uiPriority w:val="99"/>
    <w:semiHidden/>
    <w:unhideWhenUsed/>
    <w:rsid w:val="00823254"/>
    <w:pPr>
      <w:spacing w:line="240" w:lineRule="auto"/>
    </w:pPr>
    <w:rPr>
      <w:szCs w:val="20"/>
    </w:rPr>
  </w:style>
  <w:style w:type="character" w:customStyle="1" w:styleId="FootnoteTextChar">
    <w:name w:val="Footnote Text Char"/>
    <w:basedOn w:val="DefaultParagraphFont"/>
    <w:link w:val="FootnoteText"/>
    <w:uiPriority w:val="99"/>
    <w:semiHidden/>
    <w:rsid w:val="00823254"/>
    <w:rPr>
      <w:rFonts w:ascii="Verdana" w:hAnsi="Verdana"/>
      <w:sz w:val="20"/>
      <w:szCs w:val="20"/>
    </w:rPr>
  </w:style>
  <w:style w:type="character" w:styleId="FootnoteReference">
    <w:name w:val="footnote reference"/>
    <w:basedOn w:val="DefaultParagraphFont"/>
    <w:uiPriority w:val="99"/>
    <w:semiHidden/>
    <w:unhideWhenUsed/>
    <w:rsid w:val="00823254"/>
    <w:rPr>
      <w:vertAlign w:val="superscript"/>
    </w:rPr>
  </w:style>
  <w:style w:type="character" w:customStyle="1" w:styleId="Heading2Char">
    <w:name w:val="Heading 2 Char"/>
    <w:basedOn w:val="DefaultParagraphFont"/>
    <w:link w:val="Heading2"/>
    <w:uiPriority w:val="9"/>
    <w:rsid w:val="006728C3"/>
    <w:rPr>
      <w:rFonts w:ascii="Verdana" w:eastAsiaTheme="majorEastAsia" w:hAnsi="Verdana" w:cstheme="majorBidi"/>
      <w:b/>
      <w:bCs/>
      <w:sz w:val="20"/>
      <w:szCs w:val="26"/>
    </w:rPr>
  </w:style>
  <w:style w:type="paragraph" w:styleId="NormalWeb">
    <w:name w:val="Normal (Web)"/>
    <w:basedOn w:val="Normal"/>
    <w:uiPriority w:val="99"/>
    <w:semiHidden/>
    <w:unhideWhenUsed/>
    <w:rsid w:val="003A434A"/>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A434A"/>
    <w:rPr>
      <w:color w:val="0000FF"/>
      <w:u w:val="single"/>
    </w:rPr>
  </w:style>
  <w:style w:type="paragraph" w:styleId="Caption">
    <w:name w:val="caption"/>
    <w:basedOn w:val="Normal"/>
    <w:next w:val="Normal"/>
    <w:uiPriority w:val="35"/>
    <w:unhideWhenUsed/>
    <w:qFormat/>
    <w:rsid w:val="00447E37"/>
    <w:pPr>
      <w:spacing w:after="200" w:line="240" w:lineRule="auto"/>
    </w:pPr>
    <w:rPr>
      <w:b/>
      <w:bCs/>
      <w:color w:val="4F81BD" w:themeColor="accent1"/>
      <w:sz w:val="18"/>
      <w:szCs w:val="18"/>
    </w:rPr>
  </w:style>
  <w:style w:type="character" w:styleId="FollowedHyperlink">
    <w:name w:val="FollowedHyperlink"/>
    <w:basedOn w:val="DefaultParagraphFont"/>
    <w:uiPriority w:val="99"/>
    <w:semiHidden/>
    <w:unhideWhenUsed/>
    <w:rsid w:val="00447E37"/>
    <w:rPr>
      <w:color w:val="800080" w:themeColor="followedHyperlink"/>
      <w:u w:val="single"/>
    </w:rPr>
  </w:style>
  <w:style w:type="paragraph" w:styleId="TOCHeading">
    <w:name w:val="TOC Heading"/>
    <w:basedOn w:val="Heading1"/>
    <w:next w:val="Normal"/>
    <w:uiPriority w:val="39"/>
    <w:semiHidden/>
    <w:unhideWhenUsed/>
    <w:qFormat/>
    <w:rsid w:val="009C1D9B"/>
    <w:pPr>
      <w:jc w:val="left"/>
      <w:outlineLvl w:val="9"/>
    </w:pPr>
    <w:rPr>
      <w:rFonts w:asciiTheme="majorHAnsi" w:hAnsiTheme="majorHAnsi"/>
      <w:color w:val="365F91" w:themeColor="accent1" w:themeShade="BF"/>
      <w:sz w:val="28"/>
    </w:rPr>
  </w:style>
  <w:style w:type="paragraph" w:styleId="TOC1">
    <w:name w:val="toc 1"/>
    <w:basedOn w:val="Normal"/>
    <w:next w:val="Normal"/>
    <w:autoRedefine/>
    <w:uiPriority w:val="39"/>
    <w:unhideWhenUsed/>
    <w:rsid w:val="009C1D9B"/>
    <w:pPr>
      <w:spacing w:after="100"/>
    </w:pPr>
  </w:style>
  <w:style w:type="paragraph" w:styleId="TOC2">
    <w:name w:val="toc 2"/>
    <w:basedOn w:val="Normal"/>
    <w:next w:val="Normal"/>
    <w:autoRedefine/>
    <w:uiPriority w:val="39"/>
    <w:unhideWhenUsed/>
    <w:rsid w:val="009C1D9B"/>
    <w:pPr>
      <w:spacing w:after="100"/>
      <w:ind w:left="200"/>
    </w:pPr>
  </w:style>
</w:styles>
</file>

<file path=word/webSettings.xml><?xml version="1.0" encoding="utf-8"?>
<w:webSettings xmlns:r="http://schemas.openxmlformats.org/officeDocument/2006/relationships" xmlns:w="http://schemas.openxmlformats.org/wordprocessingml/2006/main">
  <w:divs>
    <w:div w:id="1441026713">
      <w:bodyDiv w:val="1"/>
      <w:marLeft w:val="0"/>
      <w:marRight w:val="0"/>
      <w:marTop w:val="0"/>
      <w:marBottom w:val="0"/>
      <w:divBdr>
        <w:top w:val="none" w:sz="0" w:space="0" w:color="auto"/>
        <w:left w:val="none" w:sz="0" w:space="0" w:color="auto"/>
        <w:bottom w:val="none" w:sz="0" w:space="0" w:color="auto"/>
        <w:right w:val="none" w:sz="0" w:space="0" w:color="auto"/>
      </w:divBdr>
      <w:divsChild>
        <w:div w:id="16255807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40F6FF6-CA71-407E-B5FE-FE959F4CCC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4</Pages>
  <Words>998</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14</cp:revision>
  <dcterms:created xsi:type="dcterms:W3CDTF">2018-06-25T18:15:00Z</dcterms:created>
  <dcterms:modified xsi:type="dcterms:W3CDTF">2018-06-26T16:10:00Z</dcterms:modified>
</cp:coreProperties>
</file>