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86" w:rsidRPr="00AD1310" w:rsidRDefault="00F36B86" w:rsidP="00AD1310">
      <w:pPr>
        <w:jc w:val="center"/>
        <w:rPr>
          <w:color w:val="FF0000"/>
        </w:rPr>
      </w:pPr>
      <w:r w:rsidRPr="00AD1310">
        <w:rPr>
          <w:color w:val="FF0000"/>
        </w:rPr>
        <w:t>Historia de Usuario: Construyendo un Futuro Mejor</w:t>
      </w:r>
    </w:p>
    <w:p w:rsidR="00F36B86" w:rsidRDefault="00F36B86" w:rsidP="00F36B86"/>
    <w:p w:rsidR="00AD1310" w:rsidRPr="00AD1310" w:rsidRDefault="00F36B86" w:rsidP="00F36B86">
      <w:pPr>
        <w:rPr>
          <w:color w:val="FF0000"/>
        </w:rPr>
      </w:pPr>
      <w:r w:rsidRPr="00AD1310">
        <w:rPr>
          <w:color w:val="FF0000"/>
        </w:rPr>
        <w:t xml:space="preserve">Introducción: </w:t>
      </w:r>
    </w:p>
    <w:p w:rsidR="00F36B86" w:rsidRDefault="00F36B86" w:rsidP="00F36B86">
      <w:r>
        <w:t xml:space="preserve">Era una tarde tranquila en el barrio. Leandro estaba sentado en un banco del parque, esperando a sus amigos. Poco a poco, fueron llegando: primero Francisco y Pablo, luego Jeremy, seguido de Melanie y Jimmy. Poco después se unieron Joel y Kevin, y enseguida aparecieron </w:t>
      </w:r>
      <w:proofErr w:type="spellStart"/>
      <w:r>
        <w:t>Nathaly</w:t>
      </w:r>
      <w:proofErr w:type="spellEnd"/>
      <w:r>
        <w:t xml:space="preserve"> y Jorge. Finalmente, </w:t>
      </w:r>
      <w:proofErr w:type="spellStart"/>
      <w:r>
        <w:t>Alisson</w:t>
      </w:r>
      <w:proofErr w:type="spellEnd"/>
      <w:r>
        <w:t xml:space="preserve">, </w:t>
      </w:r>
      <w:proofErr w:type="spellStart"/>
      <w:r>
        <w:t>Domenica</w:t>
      </w:r>
      <w:proofErr w:type="spellEnd"/>
      <w:r>
        <w:t xml:space="preserve"> y Erick llegaron para completar el grupo. Juntos se sentaron en el césped a charlar. Hablaban de sus sueños, de lo que querían hacer para mejorar el barrio y de cómo podrían ayudarse entre ellos. En esa tarde simple, pero especial, cada uno sintió que era el comienzo de algo nuevo. Todos estaban listos para construir un futuro mejor, unido por la amistad y la esperanza.</w:t>
      </w:r>
    </w:p>
    <w:p w:rsidR="00AD1310" w:rsidRDefault="00F36B86" w:rsidP="00F36B86">
      <w:pPr>
        <w:rPr>
          <w:color w:val="FF0000"/>
        </w:rPr>
      </w:pPr>
      <w:r w:rsidRPr="00AD1310">
        <w:rPr>
          <w:color w:val="FF0000"/>
        </w:rPr>
        <w:t>Capítulo 1:</w:t>
      </w:r>
    </w:p>
    <w:p w:rsidR="00F36B86" w:rsidRDefault="00F36B86" w:rsidP="00F36B86">
      <w:r w:rsidRPr="00AD1310">
        <w:rPr>
          <w:color w:val="FF0000"/>
        </w:rPr>
        <w:t xml:space="preserve"> </w:t>
      </w:r>
      <w:r>
        <w:t>La Conversación Inicial Mientras el grupo se acomodaba en el césped del parque, la conversación fluyó naturalmente hacia el estado del barrio. Leandro fue el primero en hablar: —Últimamente he estado pensando en cómo podríamos hacer algo para mejorar nuestra comunidad. Pablo asintió con entusiasmo. —Sí, hay muchas cosas que podríamos hacer. Tal vez organizar actividades para los niños o limpiar los espacios públicos. —O incluso crear un club donde podamos enseñar y aprender nuevas habilidades —añadió Melanie. Todos coincidieron en que era una gran idea. Era el momento de pasar de las palabras a la acción.</w:t>
      </w:r>
    </w:p>
    <w:p w:rsidR="00AD1310" w:rsidRDefault="00F36B86" w:rsidP="00F36B86">
      <w:r w:rsidRPr="00AD1310">
        <w:rPr>
          <w:color w:val="FF0000"/>
        </w:rPr>
        <w:t xml:space="preserve">Capítulo 2: </w:t>
      </w:r>
    </w:p>
    <w:p w:rsidR="00F36B86" w:rsidRDefault="00F36B86" w:rsidP="00F36B86">
      <w:r>
        <w:t xml:space="preserve">La Lluvia de Ideas Sentados en círculo, comenzaron a compartir propuestas concretas. Cada uno tenía algo que aportar. Francisco propuso pintar murales para embellecer las calles. </w:t>
      </w:r>
      <w:proofErr w:type="spellStart"/>
      <w:r>
        <w:t>Nathaly</w:t>
      </w:r>
      <w:proofErr w:type="spellEnd"/>
      <w:r>
        <w:t xml:space="preserve"> sugirió organizar campañas de reciclaje. Joel, apasionado por la tecnología, mencionó la posibilidad de crear una aplicación para conectar a los vecinos y organizar actividades. </w:t>
      </w:r>
      <w:proofErr w:type="spellStart"/>
      <w:r>
        <w:t>Jeremi</w:t>
      </w:r>
      <w:proofErr w:type="spellEnd"/>
      <w:r>
        <w:t xml:space="preserve"> tomó nota de todas las ideas en su libreta. Finalmente, decidieron que el primer paso sería una jornada de limpieza del parque y una reunión con los vecinos para presentar sus iniciativas.</w:t>
      </w:r>
    </w:p>
    <w:p w:rsidR="00AD1310" w:rsidRDefault="00F36B86" w:rsidP="00F36B86">
      <w:r w:rsidRPr="00AD1310">
        <w:rPr>
          <w:color w:val="FF0000"/>
        </w:rPr>
        <w:t xml:space="preserve">Capítulo 3: </w:t>
      </w:r>
    </w:p>
    <w:p w:rsidR="00F36B86" w:rsidRDefault="00F36B86" w:rsidP="00F36B86">
      <w:r>
        <w:t>Manos a la Obra El siguiente fin de semana, todos llegaron temprano al parque, armados con bolsas de basura, guantes y mucha energía. Se dividieron en grupos y comenzaron a recoger residuos, podar arbustos y pintar los bancos dañados. Los vecinos, al ver el esfuerzo del grupo, se unieron a la causa. Después de una jornada extenuante, el parque lucía renovado. Habían logrado su primera meta, y la satisfacción era inmensa.</w:t>
      </w:r>
    </w:p>
    <w:p w:rsidR="00AD1310" w:rsidRDefault="00F36B86" w:rsidP="00F36B86">
      <w:r w:rsidRPr="00AD1310">
        <w:rPr>
          <w:color w:val="FF0000"/>
        </w:rPr>
        <w:t>Capítulo 4:</w:t>
      </w:r>
      <w:r w:rsidRPr="00AD1310">
        <w:t xml:space="preserve"> </w:t>
      </w:r>
    </w:p>
    <w:p w:rsidR="00AD1310" w:rsidRDefault="00F36B86" w:rsidP="00F36B86">
      <w:r>
        <w:t>La Reunión Comunitaria Con la motivación a flor de piel, organizaron una reunión en la cancha del barrio. Colocaron sillas y una pizarra para exponer sus ideas. El evento tuvo una gran asistencia, y muchos vecinos se mostraron interesados en colaborar. Se formaron comités para distintos proyectos: reciclaje, educación, embellecimiento del barrio y apoyo social.</w:t>
      </w:r>
      <w:r w:rsidR="00AD1310">
        <w:t xml:space="preserve"> </w:t>
      </w:r>
    </w:p>
    <w:p w:rsidR="00F36B86" w:rsidRDefault="00F36B86" w:rsidP="00F36B86">
      <w:r>
        <w:t xml:space="preserve">La Tecnología Como Aliada Joel y Kevin se pusieron manos a la obra en la aplicación que habían imaginado. Con la ayuda de otros jóvenes del barrio, diseñaron una plataforma donde la comunidad podía coordinar eventos, compartir recursos y proponer nuevas iniciativas. </w:t>
      </w:r>
      <w:proofErr w:type="spellStart"/>
      <w:r>
        <w:lastRenderedPageBreak/>
        <w:t>Alisson</w:t>
      </w:r>
      <w:proofErr w:type="spellEnd"/>
      <w:r>
        <w:t xml:space="preserve">, </w:t>
      </w:r>
      <w:proofErr w:type="spellStart"/>
      <w:r>
        <w:t>Domenica</w:t>
      </w:r>
      <w:proofErr w:type="spellEnd"/>
      <w:r>
        <w:t xml:space="preserve"> y Erick promovieron la aplicación en redes sociales, logrando que más personas se sumaran al movimiento.</w:t>
      </w:r>
    </w:p>
    <w:p w:rsidR="00AD1310" w:rsidRDefault="00AD1310" w:rsidP="00F36B86">
      <w:pPr>
        <w:rPr>
          <w:color w:val="FF0000"/>
        </w:rPr>
      </w:pPr>
      <w:r w:rsidRPr="00AD1310">
        <w:rPr>
          <w:color w:val="FF0000"/>
        </w:rPr>
        <w:t>Capítulo 5</w:t>
      </w:r>
      <w:r w:rsidR="00F36B86" w:rsidRPr="00AD1310">
        <w:rPr>
          <w:color w:val="FF0000"/>
        </w:rPr>
        <w:t xml:space="preserve">: </w:t>
      </w:r>
    </w:p>
    <w:p w:rsidR="00F36B86" w:rsidRDefault="00F36B86" w:rsidP="00F36B86">
      <w:r>
        <w:t>Expandiendo la Iniciativa El impacto del grupo comenzó a hacerse notar en otras partes del barrio. Los comerciantes locales se interesaron en su labor y ofrecieron donaciones para mejorar las áreas públicas. Una panadería local decidió donar pan y café para las reuniones comunitarias, mientras que una ferretería proporcionó pintura y herramientas para futuros proyectos. Entusiasmados con el apoyo recibido, los jóvenes decidieron ampliar su impacto. Propusieron realizar talleres para niños y adolescentes, enseñándoles sobre el reciclaje, el arte urbano y el uso responsable de la tecnología.</w:t>
      </w:r>
    </w:p>
    <w:p w:rsidR="00F36B86" w:rsidRDefault="00F36B86" w:rsidP="00F36B86"/>
    <w:p w:rsidR="00AD1310" w:rsidRDefault="00AD1310" w:rsidP="00F36B86">
      <w:pPr>
        <w:rPr>
          <w:color w:val="FF0000"/>
        </w:rPr>
      </w:pPr>
      <w:r>
        <w:rPr>
          <w:color w:val="FF0000"/>
        </w:rPr>
        <w:t>Capítulo 6</w:t>
      </w:r>
      <w:r w:rsidR="00F36B86" w:rsidRPr="00AD1310">
        <w:rPr>
          <w:color w:val="FF0000"/>
        </w:rPr>
        <w:t>:</w:t>
      </w:r>
    </w:p>
    <w:p w:rsidR="00F36B86" w:rsidRDefault="00F36B86" w:rsidP="00F36B86">
      <w:r w:rsidRPr="00AD1310">
        <w:rPr>
          <w:color w:val="FF0000"/>
        </w:rPr>
        <w:t xml:space="preserve"> </w:t>
      </w:r>
      <w:r>
        <w:t xml:space="preserve">Nuevos Retos y Aprendizajes No todo fue fácil. Surgieron desacuerdos sobre la distribución de responsabilidades y algunos vecinos se mostraron escépticos ante los cambios. Sin embargo, el grupo aprendió a trabajar en equipo, escuchando distintas opiniones y buscando soluciones </w:t>
      </w:r>
      <w:proofErr w:type="gramStart"/>
      <w:r>
        <w:t>juntos</w:t>
      </w:r>
      <w:proofErr w:type="gramEnd"/>
      <w:r>
        <w:t>. Un día, una fuerte tormenta dañó parte del parque que habían restaurado. En lugar de desanimarse, tomaron esto como un desafío más. Con la ayuda de la comunidad, repararon los daños y fortalecieron sus lazos.</w:t>
      </w:r>
    </w:p>
    <w:p w:rsidR="00F36B86" w:rsidRDefault="00F36B86" w:rsidP="00F36B86"/>
    <w:p w:rsidR="00AD1310" w:rsidRDefault="00AD1310" w:rsidP="00F36B86">
      <w:r>
        <w:rPr>
          <w:color w:val="FF0000"/>
        </w:rPr>
        <w:t>Capítulo 7</w:t>
      </w:r>
      <w:r w:rsidR="00F36B86" w:rsidRPr="00AD1310">
        <w:rPr>
          <w:color w:val="FF0000"/>
        </w:rPr>
        <w:t>:</w:t>
      </w:r>
    </w:p>
    <w:p w:rsidR="00F36B86" w:rsidRDefault="00F36B86" w:rsidP="00F36B86">
      <w:r w:rsidRPr="00AD1310">
        <w:t xml:space="preserve"> </w:t>
      </w:r>
      <w:r>
        <w:t xml:space="preserve">Un Futuro Prometedor Un año después, el barrio había cambiado notablemente. Los murales llenaban las calles de color, los parques estaban limpios y los vecinos participaban activamente en las actividades. La aplicación se convirtió en un punto clave de comunicación, permitiendo que las iniciativas siguieran creciendo. Lo que comenzó como una simple conversación en el parque, se transformó en un movimiento de cambio. Leandro, Francisco, Pablo, Jeremy, Melanie, </w:t>
      </w:r>
      <w:proofErr w:type="spellStart"/>
      <w:r>
        <w:t>Jimy</w:t>
      </w:r>
      <w:proofErr w:type="spellEnd"/>
      <w:r>
        <w:t xml:space="preserve">, Joel, Kevin, </w:t>
      </w:r>
      <w:proofErr w:type="spellStart"/>
      <w:r>
        <w:t>Nataly</w:t>
      </w:r>
      <w:proofErr w:type="spellEnd"/>
      <w:r>
        <w:t xml:space="preserve">, Jorge, </w:t>
      </w:r>
      <w:proofErr w:type="spellStart"/>
      <w:r>
        <w:t>Alisson</w:t>
      </w:r>
      <w:proofErr w:type="spellEnd"/>
      <w:r>
        <w:t xml:space="preserve">, </w:t>
      </w:r>
      <w:proofErr w:type="spellStart"/>
      <w:r>
        <w:t>Domenica</w:t>
      </w:r>
      <w:proofErr w:type="spellEnd"/>
      <w:r>
        <w:t xml:space="preserve"> y Erick demostraron que, con esfuerzo y unidad, cualquier comunidad puede construir un futuro mejor.</w:t>
      </w:r>
    </w:p>
    <w:p w:rsidR="00F36B86" w:rsidRDefault="00F36B86" w:rsidP="00F36B86"/>
    <w:p w:rsidR="00AD1310" w:rsidRDefault="00AD1310" w:rsidP="00F36B86">
      <w:pPr>
        <w:rPr>
          <w:color w:val="FF0000"/>
        </w:rPr>
      </w:pPr>
      <w:r>
        <w:rPr>
          <w:color w:val="FF0000"/>
        </w:rPr>
        <w:t>Capítulo 8</w:t>
      </w:r>
      <w:r w:rsidR="00F36B86" w:rsidRPr="00AD1310">
        <w:rPr>
          <w:color w:val="FF0000"/>
        </w:rPr>
        <w:t xml:space="preserve">: </w:t>
      </w:r>
    </w:p>
    <w:p w:rsidR="00F36B86" w:rsidRDefault="00F36B86" w:rsidP="00F36B86">
      <w:r>
        <w:t>Inspirando a Otras Comunidades El éxito de su proyecto llamó la atención de barrios vecinos, quienes querían replicar la iniciativa. El grupo comenzó a organizar encuentros con otros jóvenes y líderes comunitarios, compartiendo su experiencia y brindando apoyo para que más comunidades pudieran beneficiarse. Poco a poco, la red de colaboración creció y más personas se unieron a la causa, demostrando que el cambio empieza con pequeñas acciones y el deseo de hacer algo por los demás.</w:t>
      </w:r>
    </w:p>
    <w:p w:rsidR="00F36B86" w:rsidRDefault="00F36B86" w:rsidP="00F36B86">
      <w:r>
        <w:t>El impacto del grupo ya no se limitaba a su barrio. A través de redes sociales y eventos comunitarios, más personas conocieron su iniciativa. Recibieron invitaciones para visitar otras comunidades y compartir su experiencia. Con entusiasmo, se organizaron para viajar a diferentes barrios y mostrar cómo había logrado unir a la gente en torno a un mismo objetivo.</w:t>
      </w:r>
    </w:p>
    <w:p w:rsidR="00F36B86" w:rsidRDefault="00F36B86" w:rsidP="00F36B86">
      <w:r>
        <w:t xml:space="preserve">Durante una de sus visitas, conocieron a un grupo de jóvenes con las mismas inquietudes. Sin embargo, ellos no contaban con los recursos ni el apoyo de sus vecinos. Inspirados por la </w:t>
      </w:r>
      <w:r>
        <w:lastRenderedPageBreak/>
        <w:t>historia de Leandro y sus amigos, decidieron empezar con pequeñas acciones, como limpiar un parque y pintar un mural. El grupo original los apoyó, brindándoles consejos y acompañándolos en el proceso.</w:t>
      </w:r>
    </w:p>
    <w:p w:rsidR="00AD1310" w:rsidRDefault="00AD1310" w:rsidP="00F36B86"/>
    <w:p w:rsidR="00AD1310" w:rsidRPr="00AD1310" w:rsidRDefault="00AD1310" w:rsidP="00F36B86">
      <w:pPr>
        <w:rPr>
          <w:color w:val="FF0000"/>
        </w:rPr>
      </w:pPr>
      <w:r w:rsidRPr="00AD1310">
        <w:rPr>
          <w:color w:val="FF0000"/>
        </w:rPr>
        <w:t>Capítulo 10</w:t>
      </w:r>
      <w:r w:rsidR="00F36B86" w:rsidRPr="00AD1310">
        <w:rPr>
          <w:color w:val="FF0000"/>
        </w:rPr>
        <w:t>:</w:t>
      </w:r>
    </w:p>
    <w:p w:rsidR="00F36B86" w:rsidRDefault="00F36B86" w:rsidP="00F36B86">
      <w:r>
        <w:t xml:space="preserve"> Mientras el grupo crecía, algunos jóvenes que antes eran solo espectadores decidieron involucrarse activamente. </w:t>
      </w:r>
      <w:proofErr w:type="spellStart"/>
      <w:r>
        <w:t>Jordy</w:t>
      </w:r>
      <w:proofErr w:type="spellEnd"/>
      <w:r>
        <w:t>, un apasionado por la música, propuso organizar eventos culturales para unir a la comunidad a través del arte y la expresión. Con su guitarra en mano, comenzó a tocar en las reuniones comunitarias, motivando a otros a participar.</w:t>
      </w:r>
    </w:p>
    <w:p w:rsidR="00F36B86" w:rsidRDefault="00F36B86" w:rsidP="00F36B86">
      <w:r>
        <w:t>Por otro lado, Jimmy y Jorge se enfocaron en la mejora de espacios deportivos. Con el apoyo de los vecinos, organizaron torneos para niños y adolescentes, promoviendo el deporte como una herramienta de unión y desarrollo personal.</w:t>
      </w:r>
    </w:p>
    <w:p w:rsidR="00F36B86" w:rsidRDefault="00F36B86" w:rsidP="00F36B86">
      <w:r>
        <w:t xml:space="preserve">Además, </w:t>
      </w:r>
      <w:proofErr w:type="spellStart"/>
      <w:r>
        <w:t>Nathaly</w:t>
      </w:r>
      <w:proofErr w:type="spellEnd"/>
      <w:r>
        <w:t xml:space="preserve"> y Francisco idearon un programa de </w:t>
      </w:r>
      <w:proofErr w:type="spellStart"/>
      <w:r>
        <w:t>mentoría</w:t>
      </w:r>
      <w:proofErr w:type="spellEnd"/>
      <w:r>
        <w:t xml:space="preserve"> para estudiantes, ofreciendo apoyo académico y orientación vocacional. Los jóvenes del barrio comenzaron a reunirse en la biblioteca comunitaria para reforzar sus conocimientos y planificar su futuro con la ayuda de profesionales voluntarios.</w:t>
      </w:r>
    </w:p>
    <w:p w:rsidR="00F36B86" w:rsidRDefault="00F36B86" w:rsidP="00F36B86">
      <w:r>
        <w:t>Gracias a la participación de estos nuevos integrantes, las iniciativas se diversificaron, permitiendo que más personas encontrarán su forma de contribuir. Ahora, el movimiento no solo se enfoca en la mejora visual del barrio, sino también en el desarrollo cultural y educativo de sus habitantes.</w:t>
      </w:r>
    </w:p>
    <w:p w:rsidR="00AD1310" w:rsidRDefault="00AD1310" w:rsidP="00F36B86"/>
    <w:p w:rsidR="00AD1310" w:rsidRPr="00AD1310" w:rsidRDefault="00AD1310" w:rsidP="00F36B86">
      <w:pPr>
        <w:rPr>
          <w:color w:val="FF0000"/>
        </w:rPr>
      </w:pPr>
      <w:r w:rsidRPr="00AD1310">
        <w:rPr>
          <w:color w:val="FF0000"/>
        </w:rPr>
        <w:t>Capítulo 11</w:t>
      </w:r>
      <w:r w:rsidR="00F36B86" w:rsidRPr="00AD1310">
        <w:rPr>
          <w:color w:val="FF0000"/>
        </w:rPr>
        <w:t xml:space="preserve">: </w:t>
      </w:r>
    </w:p>
    <w:p w:rsidR="00F36B86" w:rsidRDefault="00F36B86" w:rsidP="00F36B86">
      <w:r>
        <w:t>El trabajo de los jóvenes no pasó desapercibido. Un periódico local publicó un artículo sobre su impacto en la comunidad, lo que atrajo la atención de empresas y organizaciones dispuestas a colaborar. Recibieron una invitación para presentar su proyecto en un evento de iniciativas juveniles, donde pudieron conectar con otros líderes y aprender nuevas estrategias para fortalecer su movimiento.</w:t>
      </w:r>
    </w:p>
    <w:p w:rsidR="00F36B86" w:rsidRDefault="00F36B86" w:rsidP="00F36B86">
      <w:r>
        <w:t xml:space="preserve">Kevin y Melanie, con su habilidad para la comunicación y la planificación, lideraron la presentación del proyecto, transmitiendo con pasión el propósito del grupo. </w:t>
      </w:r>
      <w:proofErr w:type="spellStart"/>
      <w:r>
        <w:t>Alisson</w:t>
      </w:r>
      <w:proofErr w:type="spellEnd"/>
      <w:r>
        <w:t xml:space="preserve">, </w:t>
      </w:r>
      <w:proofErr w:type="spellStart"/>
      <w:r>
        <w:t>Domenica</w:t>
      </w:r>
      <w:proofErr w:type="spellEnd"/>
      <w:r>
        <w:t xml:space="preserve"> y Erick  se encargaron de documentar el evento y compartirlo en redes sociales, lo que atrajo aún más atención a la causa.</w:t>
      </w:r>
    </w:p>
    <w:p w:rsidR="00F36B86" w:rsidRDefault="00F36B86" w:rsidP="00F36B86">
      <w:r>
        <w:t>Gracias a estos nuevos lazos, lograron financiamiento para mejorar la aplicación y ampliar sus actividades. Ahora podían ofrecer más talleres y contar con mejores herramientas para sus proyectos. Cada día, más personas se sumaban a la causa, demostrando que el esfuerzo y la pasión podían hacer una gran diferencia.</w:t>
      </w:r>
    </w:p>
    <w:p w:rsidR="00AD1310" w:rsidRDefault="00AD1310" w:rsidP="00F36B86"/>
    <w:p w:rsidR="00AD1310" w:rsidRPr="00AD1310" w:rsidRDefault="00F36B86" w:rsidP="00F36B86">
      <w:pPr>
        <w:rPr>
          <w:color w:val="FF0000"/>
        </w:rPr>
      </w:pPr>
      <w:r w:rsidRPr="00AD1310">
        <w:rPr>
          <w:color w:val="FF0000"/>
        </w:rPr>
        <w:t xml:space="preserve">Capítulo 13: </w:t>
      </w:r>
    </w:p>
    <w:p w:rsidR="00F36B86" w:rsidRDefault="00F36B86" w:rsidP="00F36B86">
      <w:r>
        <w:t xml:space="preserve">Con el apoyo de la comunidad y nuevos aliados, el grupo decidió embarcarse en un proyecto más ambicioso: la creación de un centro comunitario. Este espacio serviría como punto de </w:t>
      </w:r>
      <w:r>
        <w:lastRenderedPageBreak/>
        <w:t>encuentro para actividades educativas, culturales y deportivas. Con el apoyo de voluntarios y donaciones, comenzaron a remodelar un antiguo edificio abandonado en el barrio.</w:t>
      </w:r>
    </w:p>
    <w:p w:rsidR="00F36B86" w:rsidRDefault="00F36B86" w:rsidP="00F36B86">
      <w:proofErr w:type="spellStart"/>
      <w:r>
        <w:t>Jordy</w:t>
      </w:r>
      <w:proofErr w:type="spellEnd"/>
      <w:r>
        <w:t xml:space="preserve"> organizó conciertos benéficos para recaudar fondos, mientras que Joel y Kevin optimizan la aplicación para mejorar la comunicación entre voluntarios y vecinos. Pablo y Francisco coordinaban las labores de construcción y pintura, asegurando que cada rincón del centro comunitario refleja el espíritu de unidad y esperanza que los había impulsado desde el inicio.</w:t>
      </w:r>
    </w:p>
    <w:p w:rsidR="00F36B86" w:rsidRDefault="00F36B86" w:rsidP="00F36B86">
      <w:r>
        <w:t>Con nuevas ideas y desafíos por delante, el grupo sabía que su camino aún no había terminado. Lo que habían logrado era solo el comienzo de un sueño que seguiría creciendo, impulsado por la determinación de quienes creían en un futuro mejor.</w:t>
      </w:r>
    </w:p>
    <w:p w:rsidR="00AD1310" w:rsidRDefault="00AD1310" w:rsidP="00F36B86"/>
    <w:p w:rsidR="00AD1310" w:rsidRDefault="00F36B86" w:rsidP="00F36B86">
      <w:pPr>
        <w:rPr>
          <w:color w:val="FF0000"/>
        </w:rPr>
      </w:pPr>
      <w:r w:rsidRPr="00AD1310">
        <w:rPr>
          <w:color w:val="FF0000"/>
        </w:rPr>
        <w:t>Capítulo 14:</w:t>
      </w:r>
    </w:p>
    <w:p w:rsidR="00F36B86" w:rsidRDefault="00F36B86" w:rsidP="00F36B86">
      <w:r w:rsidRPr="00AD1310">
        <w:rPr>
          <w:color w:val="FF0000"/>
        </w:rPr>
        <w:t xml:space="preserve"> </w:t>
      </w:r>
      <w:r>
        <w:t>El proyecto del centro comunitario avanzaba con esfuerzo y dedicación. Cada día, más vecinos se sumaban para ayudar en la construcción, aportando materiales, ideas y su tiempo. El antiguo edificio comenzaba a transformarse en un espacio lleno de vida y posibilidades.</w:t>
      </w:r>
    </w:p>
    <w:p w:rsidR="00F36B86" w:rsidRDefault="00F36B86" w:rsidP="00F36B86">
      <w:proofErr w:type="spellStart"/>
      <w:r>
        <w:t>Jordy</w:t>
      </w:r>
      <w:proofErr w:type="spellEnd"/>
      <w:r>
        <w:t xml:space="preserve"> organizó un evento musical en la plaza central para recaudar más fondos. Con la ayuda de </w:t>
      </w:r>
      <w:proofErr w:type="spellStart"/>
      <w:r>
        <w:t>Alisson</w:t>
      </w:r>
      <w:proofErr w:type="spellEnd"/>
      <w:r>
        <w:t xml:space="preserve">, </w:t>
      </w:r>
      <w:proofErr w:type="spellStart"/>
      <w:r>
        <w:t>Doménica</w:t>
      </w:r>
      <w:proofErr w:type="spellEnd"/>
      <w:r>
        <w:t xml:space="preserve"> y Erick, lograron convocar a talentos locales que ofrecieron su arte para la causa. La música resonó por todo el barrio, atrayendo a más personas interesadas en contribuir.</w:t>
      </w:r>
    </w:p>
    <w:p w:rsidR="00F36B86" w:rsidRDefault="00F36B86" w:rsidP="00F36B86">
      <w:r>
        <w:t>Mientras tanto, Pablo y Francisco dirigían las reparaciones estructurales, asegurándose de que el lugar fuera seguro y funcional. Joel y Kevin trabajaban en la integración de un sistema digital en la aplicación para gestionar las actividades del centro comunitario, permitiendo que los vecinos se inscribieran en talleres y eventos con facilidad.</w:t>
      </w:r>
    </w:p>
    <w:p w:rsidR="00AD1310" w:rsidRDefault="00AD1310" w:rsidP="00F36B86"/>
    <w:p w:rsidR="00AD1310" w:rsidRDefault="00F36B86" w:rsidP="00F36B86">
      <w:pPr>
        <w:rPr>
          <w:color w:val="FF0000"/>
        </w:rPr>
      </w:pPr>
      <w:r w:rsidRPr="00AD1310">
        <w:rPr>
          <w:color w:val="FF0000"/>
        </w:rPr>
        <w:t xml:space="preserve">Capítulo 15: </w:t>
      </w:r>
    </w:p>
    <w:p w:rsidR="00F36B86" w:rsidRDefault="00F36B86" w:rsidP="00F36B86">
      <w:r>
        <w:t>Después de meses de arduo trabajo, el centro comunitario finalmente abrió sus puertas. La inauguración fue un evento lleno de alegría y emoción. Leandro, como uno de los iniciadores del proyecto, dio un discurso emotivo sobre la importancia de la comunidad y la colaboración.</w:t>
      </w:r>
    </w:p>
    <w:p w:rsidR="00F36B86" w:rsidRDefault="00F36B86" w:rsidP="00F36B86">
      <w:r>
        <w:t xml:space="preserve">El espacio contaba con salas para talleres educativos, una biblioteca con donaciones de libros, un área deportiva y un salón de reuniones para planificar nuevas iniciativas. Jimmy y Jorge organizaron el primer torneo deportivo oficial, mientras que </w:t>
      </w:r>
      <w:proofErr w:type="spellStart"/>
      <w:r>
        <w:t>Nathaly</w:t>
      </w:r>
      <w:proofErr w:type="spellEnd"/>
      <w:r>
        <w:t xml:space="preserve"> y Francisco comenzaron con un programa de tutorías para estudiantes en riesgo de abandonar la escuela.</w:t>
      </w:r>
    </w:p>
    <w:p w:rsidR="00F36B86" w:rsidRDefault="00F36B86" w:rsidP="00F36B86"/>
    <w:p w:rsidR="00AD1310" w:rsidRDefault="00F36B86" w:rsidP="00F36B86">
      <w:pPr>
        <w:rPr>
          <w:color w:val="FF0000"/>
        </w:rPr>
      </w:pPr>
      <w:r w:rsidRPr="00AD1310">
        <w:rPr>
          <w:color w:val="FF0000"/>
        </w:rPr>
        <w:t>Capítulo 16:</w:t>
      </w:r>
    </w:p>
    <w:p w:rsidR="00F36B86" w:rsidRDefault="00900BCB" w:rsidP="00F36B86">
      <w:r w:rsidRPr="00AD1310">
        <w:rPr>
          <w:color w:val="FF0000"/>
        </w:rPr>
        <w:t xml:space="preserve"> </w:t>
      </w:r>
      <w:r w:rsidR="00F36B86">
        <w:t>El centro comunitario se había convertido en un lugar vibrante, lleno de actividad. Un día, un grupo de jóvenes de un barrio vecino se acercó al centro para compartir su propio proyecto: un programa de huertos urbanos. Con la ayuda del centro, los chicos de la iniciativa se unieron al grupo original, aportando ideas frescas y habilidades en jardinería. Decidieron instalar un pequeño huerto en el patio del centro comunitario, donde los vecinos podrían aprender a cultivar sus propios alimentos. El proyecto fue un éxito, creando no solo un espacio verde, sino también un espacio de aprendizaje sobre eso.</w:t>
      </w:r>
    </w:p>
    <w:p w:rsidR="00F36B86" w:rsidRDefault="00F36B86" w:rsidP="00F36B86">
      <w:r>
        <w:lastRenderedPageBreak/>
        <w:t>A medida que el centro se consolidaba, más personas de diferentes orígenes y culturas se unían al movimiento. El grupo decidió organizar un evento de intercambio cultural, donde los habitantes del barrio compartieran sus tradiciones, música y comida. Fue una tarde llena de color, risas y sorpresas, donde los vecinos comenzaron a ver más allá de sus diferencias. Con el apoyo de los nuevos voluntarios, el evento fue un éxito rotundo y el grupo de Leandro comenzó a considerar la importancia de integrar diversas perspectivas para seguir creciendo.</w:t>
      </w:r>
    </w:p>
    <w:p w:rsidR="00F36B86" w:rsidRPr="00AD1310" w:rsidRDefault="00AD1310" w:rsidP="00F36B86">
      <w:pPr>
        <w:rPr>
          <w:color w:val="FF0000"/>
        </w:rPr>
      </w:pPr>
      <w:r w:rsidRPr="00AD1310">
        <w:rPr>
          <w:color w:val="FF0000"/>
        </w:rPr>
        <w:t>Capítulo 17</w:t>
      </w:r>
      <w:r w:rsidR="00F36B86" w:rsidRPr="00AD1310">
        <w:rPr>
          <w:color w:val="FF0000"/>
        </w:rPr>
        <w:t xml:space="preserve">: </w:t>
      </w:r>
    </w:p>
    <w:p w:rsidR="00AD1310" w:rsidRDefault="00F36B86" w:rsidP="00F36B86">
      <w:r>
        <w:t xml:space="preserve">Para fortalecer aún más los lazos comunitarios, </w:t>
      </w:r>
      <w:proofErr w:type="spellStart"/>
      <w:r>
        <w:t>Jordy</w:t>
      </w:r>
      <w:proofErr w:type="spellEnd"/>
      <w:r>
        <w:t xml:space="preserve"> y Melanie idearon un programa de comedia comunitaria. Animaron a los jóvenes del barrio a escribir y presentar monólogos cómicos sobre sus experiencias, usando el humor para abordar temas de convivencia y diversidad. El evento inaugural se celebró en el centro comunitario, y la risa invadió la sala. A través de la comedia, los jóvenes no solo expresaron sus emociones, sino que también encontraron una forma divertida y reflexiva de conectarse. El proyecto se convirtió en una tradición anual que, además de entretener, ayudó a romper barreras y unir a los vecinos.</w:t>
      </w:r>
    </w:p>
    <w:p w:rsidR="00F36B86" w:rsidRDefault="00F36B86" w:rsidP="00F36B86">
      <w:r>
        <w:t>El grupo se dio cuenta de que muchas familias del barrio aún enfrentan dificultades económicas. Decidieron, entonces, organizar un programa de apoyo entre los vecinos, donde los que tenían más recursos pudieran ofrecer ayuda a quienes lo necesitaban, ya fuera a través de alimentos, ropa o incluso acompañamiento emocional. Kevin y Melanie lideraron el programa, organizando jornadas de recolección y distribución. Poco a poco, el centro comunitario se convirtió en un lugar de solidaridad, donde la ayuda mutua fortalece a la comunidad aún más.</w:t>
      </w:r>
    </w:p>
    <w:p w:rsidR="00AD1310" w:rsidRDefault="00AD1310" w:rsidP="00F36B86"/>
    <w:p w:rsidR="00F36B86" w:rsidRPr="00AD1310" w:rsidRDefault="00AD1310" w:rsidP="00F36B86">
      <w:pPr>
        <w:rPr>
          <w:color w:val="FF0000"/>
        </w:rPr>
      </w:pPr>
      <w:r w:rsidRPr="00AD1310">
        <w:rPr>
          <w:color w:val="FF0000"/>
        </w:rPr>
        <w:t>Capítulo 18</w:t>
      </w:r>
      <w:r w:rsidR="00F36B86" w:rsidRPr="00AD1310">
        <w:rPr>
          <w:color w:val="FF0000"/>
        </w:rPr>
        <w:t>:</w:t>
      </w:r>
    </w:p>
    <w:p w:rsidR="00F36B86" w:rsidRDefault="00F36B86" w:rsidP="00F36B86">
      <w:r>
        <w:t>El impacto del centro comunitario comenzó a trascender más allá del barrio. A través de la presencia en redes sociales y con la colaboración de los medios locales, comenzó a recibir visitas de grupos comunitarios de otras ciudades. Leandro y su equipo viajaron a diferentes lugares para compartir su experiencia y aprender de otros movimientos similares. Durante uno de esos viajes, se encontraron con un grupo de jóvenes que estaban trabajando en un proyecto de reciclaje. Motivados por su visión, decidieron incorporar un programa de reciclaje en su comunidad y convertirlo en parte de la cultura del centro. El grupo sintió que su trabajo no solo había mejorado su barrio, sino que estaba inspirando a otros a hacer lo mismo.</w:t>
      </w:r>
    </w:p>
    <w:p w:rsidR="00F36B86" w:rsidRDefault="00F36B86" w:rsidP="00F36B86">
      <w:r>
        <w:t xml:space="preserve">Con el paso del tiempo, el grupo de Leandro había logrado crear un movimiento que trascendía las fronteras de su barrio. Sin embargo, sabían que el trabajo aún no había terminado. Con la ayuda de nuevos voluntarios y el apoyo de organizaciones locales, decidió crear un programa de liderazgo juvenil. Este programa tenía como objetivo formar a las nuevas generaciones para que pudieran continuar con el legado de la comunidad activa y participativa que habían establecido. Leandro, </w:t>
      </w:r>
      <w:proofErr w:type="spellStart"/>
      <w:r>
        <w:t>Jordy</w:t>
      </w:r>
      <w:proofErr w:type="spellEnd"/>
      <w:r>
        <w:t>, Kevin y los demás miembros del grupo se comprometieron a ser mentores, guiando a los jóvenes que querían tomar la batuta del proyecto. De este modo, aseguraron que el cambio que habían iniciado seguiría creciendo en el futuro.</w:t>
      </w:r>
    </w:p>
    <w:p w:rsidR="00F36B86" w:rsidRPr="00AD1310" w:rsidRDefault="00AD1310" w:rsidP="00F36B86">
      <w:pPr>
        <w:rPr>
          <w:color w:val="FF0000"/>
        </w:rPr>
      </w:pPr>
      <w:r w:rsidRPr="00AD1310">
        <w:rPr>
          <w:color w:val="FF0000"/>
        </w:rPr>
        <w:t>Capítulo 19</w:t>
      </w:r>
      <w:r w:rsidR="00F36B86" w:rsidRPr="00AD1310">
        <w:rPr>
          <w:color w:val="FF0000"/>
        </w:rPr>
        <w:t>:</w:t>
      </w:r>
    </w:p>
    <w:p w:rsidR="00F36B86" w:rsidRDefault="00F36B86" w:rsidP="00F36B86">
      <w:r>
        <w:t xml:space="preserve">Con el centro comunitario consolidado y la comunidad más unida que nunca, un desafío inesperado llegó al barrio. Un proyecto urbanístico de gran escala fue propuesto por la ciudad, </w:t>
      </w:r>
      <w:r>
        <w:lastRenderedPageBreak/>
        <w:t>que implicaba la construcción de grandes edificios en una parte del barrio donde se encontraba el centro comunitario y algunos espacios clave para los vecinos. El anuncio provocó gran preocupación entre los habitantes, quienes temían que el lugar donde habían logrado tantas cosas desapareciera.</w:t>
      </w:r>
    </w:p>
    <w:p w:rsidR="00F36B86" w:rsidRDefault="00F36B86" w:rsidP="00F36B86">
      <w:r>
        <w:t>Leandro, junto con su grupo, decidió enfrentar este reto con la misma determinación que los había caracterizado desde el principio. En lugar de rendirse, organizaron reuniones con los vecinos, convocaron a expertos en urbanismo y trabajaron en conjunto con los demás líderes comunitarios para presentar una propuesta alternativa. Querían demostrar que el centro comunitario era una herramienta vital para el desarrollo del barrio y que, en lugar de destruirlo, el proyecto debía incluir mejoras para todos.</w:t>
      </w:r>
    </w:p>
    <w:p w:rsidR="00F36B86" w:rsidRDefault="00F36B86" w:rsidP="00F36B86">
      <w:proofErr w:type="spellStart"/>
      <w:r>
        <w:t>Jordy</w:t>
      </w:r>
      <w:proofErr w:type="spellEnd"/>
      <w:r>
        <w:t>, con su talento para la comunicación, organizó una campaña en redes sociales para difundir su causa. Con la ayuda de Kevin y Melanie, redactaron cartas y peticiones que fueron enviadas a las autoridades locales. El grupo también organizó una marcha pacífica, invitando a todos los habitantes del barrio a participar. Durante esta marcha, se destacaron historias de personas que habían sido beneficiadas por el centro, mostrando el impacto positivo que había tenido en la vida de cada uno.</w:t>
      </w:r>
    </w:p>
    <w:p w:rsidR="00F36B86" w:rsidRDefault="00F36B86" w:rsidP="00F36B86"/>
    <w:p w:rsidR="00F36B86" w:rsidRPr="00AD1310" w:rsidRDefault="00AD1310" w:rsidP="00F36B86">
      <w:pPr>
        <w:rPr>
          <w:color w:val="FF0000"/>
        </w:rPr>
      </w:pPr>
      <w:r w:rsidRPr="00AD1310">
        <w:rPr>
          <w:color w:val="FF0000"/>
        </w:rPr>
        <w:t>Capítulo 20</w:t>
      </w:r>
      <w:r w:rsidR="00F36B86" w:rsidRPr="00AD1310">
        <w:rPr>
          <w:color w:val="FF0000"/>
        </w:rPr>
        <w:t>:</w:t>
      </w:r>
    </w:p>
    <w:p w:rsidR="00F36B86" w:rsidRDefault="00F36B86" w:rsidP="00F36B86">
      <w:r>
        <w:t xml:space="preserve">Gracias al apoyo de diversas empresas y filántropos, el grupo de Leandro, junto con Kevin y Joel, tuvo la oportunidad de desarrollar su propia inteligencia artificial. Con experiencia en el desarrollo de aplicaciones, decidieron crear una plataforma de aprendizaje en línea diseñada para adaptarse a las necesidades de los jóvenes del barrio </w:t>
      </w:r>
    </w:p>
    <w:p w:rsidR="00F36B86" w:rsidRDefault="00F36B86" w:rsidP="00F36B86">
      <w:r>
        <w:t>La plataforma ofrecía cursos interactivos, tutorías personalizadas y herramientas tecnológicas que facilitaban el acceso a la educación. Pronto, muchos jóvenes que habían abandonado la escuela retomaron sus estudios, mientras que otros descubrieron nuevas oportunidades en áreas como programación, diseño y emprendimiento.</w:t>
      </w:r>
    </w:p>
    <w:p w:rsidR="00F36B86" w:rsidRDefault="00F36B86" w:rsidP="00F36B86">
      <w:r>
        <w:t>A medida que más jóvenes se graduaron y encontraron empleo, comenzaron a contribuir al crecimiento del barrio, generando un ciclo positivo de desarrollo. La iniciativa no solo transformó la educación en su comunidad, sino que también se convirtió en un modelo replicable en otros centros educativos.</w:t>
      </w:r>
    </w:p>
    <w:p w:rsidR="00F36B86" w:rsidRDefault="00F36B86" w:rsidP="00F36B86">
      <w:r>
        <w:t>El impacto fue tal que las autoridades del ministerio de educación reconocieron el proyecto como una solución innovadora para combatir la falta de oportunidades y mejorar el acceso a una educación de calidad.</w:t>
      </w:r>
    </w:p>
    <w:p w:rsidR="00AD1310" w:rsidRDefault="00AD1310" w:rsidP="00F36B86"/>
    <w:p w:rsidR="00F36B86" w:rsidRPr="00AD1310" w:rsidRDefault="00AD1310" w:rsidP="00F36B86">
      <w:pPr>
        <w:rPr>
          <w:color w:val="FF0000"/>
        </w:rPr>
      </w:pPr>
      <w:r>
        <w:rPr>
          <w:color w:val="FF0000"/>
        </w:rPr>
        <w:t>Capítulo 21</w:t>
      </w:r>
      <w:r w:rsidR="00F36B86" w:rsidRPr="00AD1310">
        <w:rPr>
          <w:color w:val="FF0000"/>
        </w:rPr>
        <w:t>:</w:t>
      </w:r>
    </w:p>
    <w:p w:rsidR="00F36B86" w:rsidRDefault="00F36B86" w:rsidP="00F36B86"/>
    <w:p w:rsidR="00F36B86" w:rsidRDefault="00F36B86" w:rsidP="00F36B86">
      <w:r>
        <w:t xml:space="preserve">El éxito del programa de inteligencia artificial no pasó desapercibido. Con el crecimiento de la plataforma, más empresas comenzaron a interesarse en el proyecto, ofreciendo financiamiento y </w:t>
      </w:r>
      <w:proofErr w:type="spellStart"/>
      <w:r>
        <w:t>mentorías</w:t>
      </w:r>
      <w:proofErr w:type="spellEnd"/>
      <w:r>
        <w:t xml:space="preserve"> para mejorar sus funciones. Pronto, el equipo de Leandro, Kevin y Joel se vio en la necesidad de expandirse, integrando a nuevos desarrolladores, diseñadores y educadores que aportaran conocimientos en distintas áreas. Entre ellos se sumaron </w:t>
      </w:r>
      <w:proofErr w:type="spellStart"/>
      <w:r>
        <w:t>Alisson</w:t>
      </w:r>
      <w:proofErr w:type="spellEnd"/>
      <w:r>
        <w:t xml:space="preserve">, </w:t>
      </w:r>
      <w:r>
        <w:lastRenderedPageBreak/>
        <w:t>experta en pedagogía digital, Andrés, un ingeniero de software apasionado por la inteligencia artificial y Erick especialista en  diseño y educación, quienes ayudaron a llevar el proyecto a un nuevo nivel.</w:t>
      </w:r>
    </w:p>
    <w:p w:rsidR="00F36B86" w:rsidRDefault="00F36B86" w:rsidP="00F36B86">
      <w:r>
        <w:t xml:space="preserve">Para mejorar la experiencia de los estudiantes, implementaron un sistema de aprendizaje adaptativo, capaz de evaluar el nivel de cada usuario y ofrecerle contenido personalizado. </w:t>
      </w:r>
      <w:proofErr w:type="spellStart"/>
      <w:r>
        <w:t>Nathaly</w:t>
      </w:r>
      <w:proofErr w:type="spellEnd"/>
      <w:r>
        <w:t xml:space="preserve">, con experiencia en desarrollo de interfaces, diseñó un entorno intuitivo y accesible para los jóvenes, mientras que Martín, un programador con habilidades en machine </w:t>
      </w:r>
      <w:proofErr w:type="spellStart"/>
      <w:r>
        <w:t>learning</w:t>
      </w:r>
      <w:proofErr w:type="spellEnd"/>
      <w:r>
        <w:t>, optimizó la inteligencia artificial para que pudiera responder dudas en tiempo real. Gracias a estos avances, el programa se volvió aún más accesible y efectivo para quienes necesitaban apoyo constante.</w:t>
      </w:r>
    </w:p>
    <w:p w:rsidR="00F36B86" w:rsidRDefault="00F36B86" w:rsidP="00F36B86">
      <w:r>
        <w:t xml:space="preserve">El barrio comenzó a transformarse. Antes, los jóvenes tenían pocas opciones para progresar; ahora, podían acceder a formación en línea, conectarse con mentores y desarrollar habilidades tecnológicas sin necesidad de salir de su comunidad. Empresas tecnológicas se sumaron al proyecto, ofreciendo pasantías y oportunidades laborales para los graduados de la plataforma. </w:t>
      </w:r>
      <w:proofErr w:type="spellStart"/>
      <w:r>
        <w:t>Jordy</w:t>
      </w:r>
      <w:proofErr w:type="spellEnd"/>
      <w:r>
        <w:t xml:space="preserve"> y Pablo, quienes tenían experiencia en gestión de proyectos, establecieron alianzas con universidades y centros de innovación, asegurando que los estudiantes tuvieran aún más posibilidades de crecimiento.</w:t>
      </w:r>
    </w:p>
    <w:p w:rsidR="00F36B86" w:rsidRDefault="00F36B86" w:rsidP="00F36B86">
      <w:r>
        <w:t>Pero los desafíos no tardaron en aparecer. A medida que la plataforma ganaba popularidad, algunos sectores se mostraron escépticos. Hubo quienes dudaban de la efectividad de la inteligencia artificial en la educación, mientras que otros temían que reemplazará a los docentes tradicionales. Ante esto, el equipo decidió trabajar de la mano con escuelas locales, integrando su tecnología como un complemento a la enseñanza tradicional en lugar de un reemplazo. Julia, una profesora del barrio, jugó un papel clave en esta integración, adaptando los cursos y asegurando que el programa respetará las necesidades pedagógicas de cada estudiante.</w:t>
      </w:r>
    </w:p>
    <w:p w:rsidR="00F36B86" w:rsidRDefault="00F36B86" w:rsidP="00F36B86">
      <w:r>
        <w:t>El modelo comenzó a replicarse en otras comunidades con problemas similares. Gobiernos y organizaciones educativas vieron en el proyecto una alternativa real para combatir la deserción escolar y reducir la brecha digital. Pronto, lo que comenzó como una simple idea dentro de un barrio olvidado se convirtió en un referente nacional de innovación educativa.</w:t>
      </w:r>
    </w:p>
    <w:p w:rsidR="00F36B86" w:rsidRDefault="00F36B86" w:rsidP="00F36B86">
      <w:r>
        <w:t xml:space="preserve">Sin embargo, el equipo no se conformó. Sabían que la tecnología avanzaba rápido y que debían seguir mejorando su plataforma. Con nuevos aliados y un equipo cada vez más fuerte, comenzaron a trabajar en funciones más avanzadas, explorando la realidad virtual y la </w:t>
      </w:r>
      <w:proofErr w:type="spellStart"/>
      <w:r>
        <w:t>gamificación</w:t>
      </w:r>
      <w:proofErr w:type="spellEnd"/>
      <w:r>
        <w:t xml:space="preserve"> para hacer el aprendizaje aún más </w:t>
      </w:r>
      <w:proofErr w:type="spellStart"/>
      <w:r>
        <w:t>inmersivo</w:t>
      </w:r>
      <w:proofErr w:type="spellEnd"/>
      <w:r>
        <w:t xml:space="preserve">. Sebastián, experto en desarrollo de videojuegos, ayudó a crear experiencias interactivas que convirtieron el aprendizaje en una aventura, mientras que </w:t>
      </w:r>
      <w:proofErr w:type="spellStart"/>
      <w:r>
        <w:t>Doménica</w:t>
      </w:r>
      <w:proofErr w:type="spellEnd"/>
      <w:r>
        <w:t>, especialista en accesibilidad digital, se aseguró de que la plataforma pudiera ser utilizada por personas con diferentes capacidades.</w:t>
      </w:r>
    </w:p>
    <w:p w:rsidR="00F36B86" w:rsidRDefault="00F36B86" w:rsidP="00F36B86">
      <w:r>
        <w:t>El impacto era innegable. Jóvenes que antes no veían futuro ahora aspiraban a carreras en tecnología, diseño y emprendimiento. Familias enteras fueron beneficiadas por la transformación del barrio, y lo que antes era un sitio olvidado se convirtió en un polo de innovación.</w:t>
      </w:r>
    </w:p>
    <w:p w:rsidR="00F36B86" w:rsidRDefault="00F36B86" w:rsidP="00F36B86">
      <w:r>
        <w:t>Lo que comenzó con el apoyo de unas pocas empresas y el talento de un grupo de soñadores ahora está cambiando vidas en todo el país. Pero para ellos, esto era solo el comienzo.</w:t>
      </w:r>
    </w:p>
    <w:p w:rsidR="00AD1310" w:rsidRDefault="00AD1310" w:rsidP="00F36B86"/>
    <w:p w:rsidR="00F36B86" w:rsidRPr="00AD1310" w:rsidRDefault="00AD1310" w:rsidP="00F36B86">
      <w:pPr>
        <w:rPr>
          <w:color w:val="FF0000"/>
        </w:rPr>
      </w:pPr>
      <w:r w:rsidRPr="00AD1310">
        <w:rPr>
          <w:color w:val="FF0000"/>
        </w:rPr>
        <w:lastRenderedPageBreak/>
        <w:t>Capítulo 22</w:t>
      </w:r>
      <w:r w:rsidR="00F36B86" w:rsidRPr="00AD1310">
        <w:rPr>
          <w:color w:val="FF0000"/>
        </w:rPr>
        <w:t>:</w:t>
      </w:r>
    </w:p>
    <w:p w:rsidR="00F36B86" w:rsidRDefault="00F36B86" w:rsidP="00F36B86">
      <w:r>
        <w:t xml:space="preserve">El equipo se reunió una tarde en la sala de conferencias, rodeado de pantallas que mostraban </w:t>
      </w:r>
      <w:proofErr w:type="gramStart"/>
      <w:r>
        <w:t>estadísticas</w:t>
      </w:r>
      <w:proofErr w:type="gramEnd"/>
      <w:r>
        <w:t xml:space="preserve"> de crecimiento y testimonios de estudiantes. La energía en el aire era palpable; Todos estaban emocionados por los logros alcanzados, pero también conscientes de que el camino por delante estaba lleno de retos. Leandro, el líder del proyecto, tomó la palabra.</w:t>
      </w:r>
    </w:p>
    <w:p w:rsidR="00F36B86" w:rsidRDefault="00F36B86" w:rsidP="00F36B86">
      <w:r>
        <w:t>– “Estamos en un punto crucial. Hemos demostrado que nuestra plataforma puede transformar vidas, pero debemos asegurarnos de que está transformación sea sostenible. Necesitamos diversificar nuestras fuentes de financiamiento y buscar nuevas alianzas que nos permitan escalar aún más”, dijo, mirando a cada uno de sus compañeros.</w:t>
      </w:r>
    </w:p>
    <w:p w:rsidR="00F36B86" w:rsidRDefault="00F36B86" w:rsidP="00F36B86">
      <w:r>
        <w:t xml:space="preserve"> Kevin, siempre pragmático, sugirió que explorarán la posibilidad de crear un modelo de suscripción para las escuelas que quisieran integrar la plataforma en su círculo. – “Podríamos ofrecer paquetes personalizados que incluya capacitación para docentes, acceso a recursos exclusivos y soporte técnico. Esto no solo generaría ingresos sino que también fortalecería nuestra relación con las instituciones educativas”, propuso.</w:t>
      </w:r>
    </w:p>
    <w:p w:rsidR="00F36B86" w:rsidRDefault="00F36B86" w:rsidP="00F36B86">
      <w:proofErr w:type="spellStart"/>
      <w:r>
        <w:t>Alisson</w:t>
      </w:r>
      <w:proofErr w:type="spellEnd"/>
      <w:r>
        <w:t xml:space="preserve">, entusiasmada, agregó: –”Además, podríamos desarrollar programas de capacitación para padres, para que ellos también se involucren en el proceso educativo de sus hijos. La educación no solo ocurre en la escuela, sino también en casa”. </w:t>
      </w:r>
    </w:p>
    <w:p w:rsidR="00F36B86" w:rsidRDefault="00F36B86" w:rsidP="00F36B86">
      <w:r>
        <w:t xml:space="preserve">Mientras discutían estas ideas, Martin, que había estado trabajando en la optimización de la inteligencia artificial, interrumpió con una propuesta audaz. –”He estado investigando sobre el uso de análisis predictivo. Si podemos predecir las necesidades de los estudiantes antes de que se conviertan en un problema, podríamos hacer intervenciones personalizadas que mejoren aún más su rendimiento”. </w:t>
      </w:r>
    </w:p>
    <w:p w:rsidR="00F36B86" w:rsidRDefault="00F36B86" w:rsidP="00F36B86">
      <w:r>
        <w:t xml:space="preserve"> La conversación fluyó, y cada miembro del equipo aportó su visión. Sin embargo, no todo era optimismo. La presión de los escépticos seguía presente, y algunos medios de comunicación comenzaron a cuestionar la efectividad del programa, sugiriendo que era solo una moda pasajera. Para contrarrestar esto, decidió organizar un evento abierto al público, donde los estudiantes pudieran compartir sus historias de éxito y demostrar cómo la plataforma había impactado sus vidas.</w:t>
      </w:r>
    </w:p>
    <w:p w:rsidR="00F36B86" w:rsidRDefault="00F36B86" w:rsidP="00F36B86">
      <w:r>
        <w:t>El día del evento, el auditorio estaba lleno. Padres, estudiantes, educadores y representantes de empresas se reunieron para escuchar a los jóvenes que habían pasado por el programa. Uno a uno, compartieron sus experiencias, desde aquellos que habían obtenido pasantías en empresas tecnológicas hasta los que habían desarrollado sus propios proyectos innovadores. La emoción era contagiosa, y al final de la jornada, el equipo recibió una ovación de pie.</w:t>
      </w:r>
    </w:p>
    <w:p w:rsidR="00F36B86" w:rsidRDefault="00F36B86" w:rsidP="00F36B86">
      <w:r>
        <w:t>El evento no solo fortaleció la credibilidad del programa, sino que también atrajo la atención de inversores interesados ​​en apoyar su expansión. Con el respaldo financiero, el equipo pudo contratar a más expertos y desarrollar nuevas funcionalidades para la plataforma y así fue creciendo hacia el futuro.</w:t>
      </w:r>
    </w:p>
    <w:p w:rsidR="00AD1310" w:rsidRDefault="00AD1310" w:rsidP="00F36B86"/>
    <w:p w:rsidR="00AD1310" w:rsidRDefault="00AD1310" w:rsidP="00F36B86"/>
    <w:p w:rsidR="00AD1310" w:rsidRDefault="00AD1310" w:rsidP="00F36B86"/>
    <w:p w:rsidR="00AD1310" w:rsidRDefault="00AD1310" w:rsidP="00F36B86"/>
    <w:p w:rsidR="00F36B86" w:rsidRPr="00AD1310" w:rsidRDefault="00AD1310" w:rsidP="00F36B86">
      <w:pPr>
        <w:rPr>
          <w:color w:val="FF0000"/>
        </w:rPr>
      </w:pPr>
      <w:r w:rsidRPr="00AD1310">
        <w:rPr>
          <w:color w:val="FF0000"/>
        </w:rPr>
        <w:lastRenderedPageBreak/>
        <w:t>Capítulo 23</w:t>
      </w:r>
      <w:r w:rsidR="00F36B86" w:rsidRPr="00AD1310">
        <w:rPr>
          <w:color w:val="FF0000"/>
        </w:rPr>
        <w:t>:</w:t>
      </w:r>
    </w:p>
    <w:p w:rsidR="00F36B86" w:rsidRDefault="00F36B86" w:rsidP="00F36B86">
      <w:r>
        <w:t>Con el tiempo, el programa de inteligencia artificial se consolidó como un pilar fundamental en la educación del barrio y más allá. Los estudiantes, ahora empoderados y con habilidades tecnológicas, comenzaron a liderar sus propios proyectos, creando una red de innovación que inspiró a otros jóvenes.</w:t>
      </w:r>
    </w:p>
    <w:p w:rsidR="00F36B86" w:rsidRDefault="00F36B86" w:rsidP="00F36B86">
      <w:r>
        <w:t>El equipo, orgulloso de su impacto, decidió organizar un congreso anual donde los estudiantes pudieran presentar sus iniciativas y compartir sus aprendizajes. Este evento no sólo celebraba los logros, sino que también fomentaba la colaboración entre comunidades, convirtiéndose en un espacio donde la educación y la tecnología se entrelazan para construir un futuro más brillante. Así, el legado del programa perduró, demostrando que la educación, potenciada por la inteligencia artificial, podría transformar vidas y comunidades enteras.</w:t>
      </w:r>
    </w:p>
    <w:p w:rsidR="00F36B86" w:rsidRDefault="00F36B86" w:rsidP="00F36B86">
      <w:r>
        <w:t xml:space="preserve">El sol se ponía sobre el barrio, pintando el cielo de tonos dorados y rojizos. En la plaza frente al centro comunitario, una multitud se reunía: vecinos de todas las edades, jóvenes líderes de otros barrios, representantes de empresas aliadas y hasta autoridades locales que habían apoyado el movimiento. Era el décimo aniversario de aquella primera conversación en el parque, y el grupo original —Leandro, Francisco, Pablo, Jeremy, Melanie, Jimmy, Joel, Kevin, </w:t>
      </w:r>
      <w:proofErr w:type="spellStart"/>
      <w:r>
        <w:t>Nathaly</w:t>
      </w:r>
      <w:proofErr w:type="spellEnd"/>
      <w:r>
        <w:t xml:space="preserve">, Jorge, </w:t>
      </w:r>
      <w:proofErr w:type="spellStart"/>
      <w:r>
        <w:t>Alisson</w:t>
      </w:r>
      <w:proofErr w:type="spellEnd"/>
      <w:r>
        <w:t xml:space="preserve">, </w:t>
      </w:r>
      <w:proofErr w:type="spellStart"/>
      <w:r>
        <w:t>Domenica</w:t>
      </w:r>
      <w:proofErr w:type="spellEnd"/>
      <w:r>
        <w:t xml:space="preserve">, Erick y </w:t>
      </w:r>
      <w:proofErr w:type="spellStart"/>
      <w:r>
        <w:t>Jordy</w:t>
      </w:r>
      <w:proofErr w:type="spellEnd"/>
      <w:r>
        <w:t>— estaba allí, junto a los nuevos rostros que habían dado continuidad al sueño.</w:t>
      </w:r>
    </w:p>
    <w:p w:rsidR="00F36B86" w:rsidRDefault="00F36B86" w:rsidP="00F36B86">
      <w:r>
        <w:t>El evento comenzó con un discurso de Leandro, quien, ahora como mentor, recordó cómo todo había empezado:</w:t>
      </w:r>
    </w:p>
    <w:p w:rsidR="00F36B86" w:rsidRDefault="00F36B86" w:rsidP="00F36B86">
      <w:r>
        <w:t xml:space="preserve">—Hace diez años, éramos solo un grupo de amigos soñando en el parque. Hoy, miro a </w:t>
      </w:r>
      <w:proofErr w:type="gramStart"/>
      <w:r>
        <w:t>mi</w:t>
      </w:r>
      <w:proofErr w:type="gramEnd"/>
      <w:r>
        <w:t xml:space="preserve"> alrededor y veo un barrio transformado, una comunidad unida y un futuro que sigue construyéndose. Esto no es solo nuestro logro, es de todos ustedes.</w:t>
      </w:r>
    </w:p>
    <w:p w:rsidR="00F36B86" w:rsidRDefault="00F36B86" w:rsidP="00F36B86">
      <w:proofErr w:type="spellStart"/>
      <w:r>
        <w:t>Jordy</w:t>
      </w:r>
      <w:proofErr w:type="spellEnd"/>
      <w:r>
        <w:t>, con su guitarra, entonó una canción que había compuesto para la ocasión: "Pequeñas acciones, grandes cambios". Melanie y Jimmy proyectaron en una pantalla un video que resumía la historia del grupo: la limpieza del parque, los murales, la aplicación, el centro comunitario, los huertos urbanos, la comedia que unió risas, y la plataforma de inteligencia artificial que abrió puertas a la educación.</w:t>
      </w:r>
    </w:p>
    <w:p w:rsidR="00F36B86" w:rsidRDefault="00F36B86" w:rsidP="00F36B86">
      <w:r>
        <w:t xml:space="preserve">Joel y Kevin presentaron la última actualización de la plataforma educativa, ahora integrada con realidad virtual y </w:t>
      </w:r>
      <w:proofErr w:type="spellStart"/>
      <w:r>
        <w:t>gamificación</w:t>
      </w:r>
      <w:proofErr w:type="spellEnd"/>
      <w:r>
        <w:t xml:space="preserve">. Sebastián, el desarrollador de videojuegos, mostró cómo los estudiantes exploraban historia y ciencia a través de mundos virtuales. </w:t>
      </w:r>
      <w:proofErr w:type="spellStart"/>
      <w:r>
        <w:t>Alisson</w:t>
      </w:r>
      <w:proofErr w:type="spellEnd"/>
      <w:r>
        <w:t xml:space="preserve"> y </w:t>
      </w:r>
      <w:proofErr w:type="spellStart"/>
      <w:r>
        <w:t>Domenica</w:t>
      </w:r>
      <w:proofErr w:type="spellEnd"/>
      <w:r>
        <w:t xml:space="preserve">, con lágrimas en los ojos, compartieron testimonios de jóvenes que habían encontrado empleo gracias al programa, donde Erick también se  expresó y  comentó la gran ayuda del programa para los usuarios con emotividad y agradecimiento al público y al equipo de trabajo.  </w:t>
      </w:r>
    </w:p>
    <w:p w:rsidR="00F36B86" w:rsidRDefault="00F36B86" w:rsidP="00F36B86">
      <w:proofErr w:type="spellStart"/>
      <w:r>
        <w:t>Nathaly</w:t>
      </w:r>
      <w:proofErr w:type="spellEnd"/>
      <w:r>
        <w:t xml:space="preserve"> y Francisco anunciaron que el programa de </w:t>
      </w:r>
      <w:proofErr w:type="spellStart"/>
      <w:r>
        <w:t>mentorías</w:t>
      </w:r>
      <w:proofErr w:type="spellEnd"/>
      <w:r>
        <w:t xml:space="preserve"> había ayudado a cientos de estudiantes a ingresar a universidades. Jorge y Jimmy, por su parte, revelaron planes para construir una cancha techada financiada por empresas deportivas.</w:t>
      </w:r>
    </w:p>
    <w:p w:rsidR="00AD1310" w:rsidRDefault="00AD1310" w:rsidP="00F36B86"/>
    <w:p w:rsidR="00AD1310" w:rsidRDefault="00AD1310" w:rsidP="00F36B86"/>
    <w:p w:rsidR="00AD1310" w:rsidRDefault="00AD1310" w:rsidP="00F36B86"/>
    <w:p w:rsidR="00AD1310" w:rsidRDefault="00AD1310" w:rsidP="00F36B86"/>
    <w:p w:rsidR="00AD1310" w:rsidRPr="00AD1310" w:rsidRDefault="00AD1310" w:rsidP="00F36B86">
      <w:pPr>
        <w:rPr>
          <w:color w:val="FF0000"/>
        </w:rPr>
      </w:pPr>
      <w:r>
        <w:rPr>
          <w:color w:val="FF0000"/>
        </w:rPr>
        <w:lastRenderedPageBreak/>
        <w:t>Capítulo 24</w:t>
      </w:r>
      <w:r w:rsidRPr="00AD1310">
        <w:rPr>
          <w:color w:val="FF0000"/>
        </w:rPr>
        <w:t>:</w:t>
      </w:r>
    </w:p>
    <w:p w:rsidR="00F36B86" w:rsidRDefault="00F36B86" w:rsidP="00F36B86">
      <w:r>
        <w:t>Como gesto simbólico, el grupo enterró una "cápsula del tiempo" en el jardín del centro comunitario. Dentro había fotos, cartas de vecinos, una libreta de Jeremy con las primeras ideas, y un USB con la primera versión de la aplicación. Sobre la cápsula, plantaron un árbol joven.</w:t>
      </w:r>
    </w:p>
    <w:p w:rsidR="00F36B86" w:rsidRDefault="00F36B86" w:rsidP="00F36B86">
      <w:r>
        <w:t>—Este árbol crecerá como lo hizo nuestro sueño —dijo Pablo—. Sus raíces son nuestra historia; sus ramas, el futuro.</w:t>
      </w:r>
    </w:p>
    <w:p w:rsidR="00F36B86" w:rsidRDefault="00F36B86" w:rsidP="00F36B86">
      <w:r>
        <w:t xml:space="preserve">La noche cerró con un espectáculo de luces y música. </w:t>
      </w:r>
      <w:proofErr w:type="spellStart"/>
      <w:r>
        <w:t>Jordy</w:t>
      </w:r>
      <w:proofErr w:type="spellEnd"/>
      <w:r>
        <w:t xml:space="preserve"> dirigió una banda formada por niños del barrio, mientras Andrés y Julia presentaron a la nueva generación de líderes: adolescentes que habían crecido con el centro comunitario y ahora lideran proyectos de sostenibilidad y arte. </w:t>
      </w:r>
    </w:p>
    <w:p w:rsidR="00F36B86" w:rsidRDefault="00F36B86" w:rsidP="00F36B86">
      <w:r>
        <w:t>Leandro, abrazando a sus amigos, susurró:</w:t>
      </w:r>
    </w:p>
    <w:p w:rsidR="00F36B86" w:rsidRDefault="00F36B86" w:rsidP="00F36B86">
      <w:r>
        <w:t>—Lo logramos. Pero esto no termina aquí.</w:t>
      </w:r>
    </w:p>
    <w:p w:rsidR="00F36B86" w:rsidRDefault="00F36B86" w:rsidP="00F36B86">
      <w:r>
        <w:t xml:space="preserve"> La Última Escena</w:t>
      </w:r>
    </w:p>
    <w:p w:rsidR="00F36B86" w:rsidRDefault="00F36B86" w:rsidP="00F36B86">
      <w:r>
        <w:t>Mientras los fuegos artificiales iluminaban el cielo, la cámara se alejaba mostrando el barrio: murales vibrantes, el centro comunitario lleno de vida, el huerto urbano floreciendo, y grupos de jóvenes estudiando bajo la luz de sus dispositivos. En la plaza, el árbol recién plantado brillaba bajo la luna, y en su base, una placa decía:</w:t>
      </w:r>
    </w:p>
    <w:p w:rsidR="00F36B86" w:rsidRDefault="00F36B86" w:rsidP="00F36B86">
      <w:r>
        <w:t xml:space="preserve"> "Aquí empezó todo. Gracias a quienes creyeron que las pequeñas acciones pueden cambiar el mundo."</w:t>
      </w:r>
    </w:p>
    <w:p w:rsidR="00167153" w:rsidRDefault="00F36B86" w:rsidP="00F36B86">
      <w:r>
        <w:t xml:space="preserve"> La historia de Leandro y sus amigos se convirtió en leyenda, pero su verdadero legado fue demostrar que la unidad, la creatividad y la esperanza son semillas que, una vez plantadas, jamás dejan de crecer.</w:t>
      </w:r>
      <w:bookmarkStart w:id="0" w:name="_GoBack"/>
      <w:bookmarkEnd w:id="0"/>
    </w:p>
    <w:sectPr w:rsidR="00167153">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F0B" w:rsidRDefault="00114F0B" w:rsidP="00AD1310">
      <w:pPr>
        <w:spacing w:after="0" w:line="240" w:lineRule="auto"/>
      </w:pPr>
      <w:r>
        <w:separator/>
      </w:r>
    </w:p>
  </w:endnote>
  <w:endnote w:type="continuationSeparator" w:id="0">
    <w:p w:rsidR="00114F0B" w:rsidRDefault="00114F0B" w:rsidP="00AD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258221"/>
      <w:docPartObj>
        <w:docPartGallery w:val="Page Numbers (Bottom of Page)"/>
        <w:docPartUnique/>
      </w:docPartObj>
    </w:sdtPr>
    <w:sdtContent>
      <w:p w:rsidR="00AD1310" w:rsidRDefault="00AD1310">
        <w:pPr>
          <w:pStyle w:val="Piedepgina"/>
          <w:jc w:val="center"/>
        </w:pPr>
        <w:r>
          <w:fldChar w:fldCharType="begin"/>
        </w:r>
        <w:r>
          <w:instrText>PAGE   \* MERGEFORMAT</w:instrText>
        </w:r>
        <w:r>
          <w:fldChar w:fldCharType="separate"/>
        </w:r>
        <w:r>
          <w:rPr>
            <w:noProof/>
          </w:rPr>
          <w:t>10</w:t>
        </w:r>
        <w:r>
          <w:fldChar w:fldCharType="end"/>
        </w:r>
      </w:p>
    </w:sdtContent>
  </w:sdt>
  <w:p w:rsidR="00AD1310" w:rsidRDefault="00AD13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F0B" w:rsidRDefault="00114F0B" w:rsidP="00AD1310">
      <w:pPr>
        <w:spacing w:after="0" w:line="240" w:lineRule="auto"/>
      </w:pPr>
      <w:r>
        <w:separator/>
      </w:r>
    </w:p>
  </w:footnote>
  <w:footnote w:type="continuationSeparator" w:id="0">
    <w:p w:rsidR="00114F0B" w:rsidRDefault="00114F0B" w:rsidP="00AD13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53"/>
    <w:rsid w:val="00114F0B"/>
    <w:rsid w:val="00167153"/>
    <w:rsid w:val="003C0AF9"/>
    <w:rsid w:val="00900BCB"/>
    <w:rsid w:val="00AD1310"/>
    <w:rsid w:val="00CC00EA"/>
    <w:rsid w:val="00D91126"/>
    <w:rsid w:val="00F36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DFE70A-17ED-4809-A53A-352E5293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13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310"/>
  </w:style>
  <w:style w:type="paragraph" w:styleId="Piedepgina">
    <w:name w:val="footer"/>
    <w:basedOn w:val="Normal"/>
    <w:link w:val="PiedepginaCar"/>
    <w:uiPriority w:val="99"/>
    <w:unhideWhenUsed/>
    <w:rsid w:val="00AD13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0753">
      <w:bodyDiv w:val="1"/>
      <w:marLeft w:val="0"/>
      <w:marRight w:val="0"/>
      <w:marTop w:val="0"/>
      <w:marBottom w:val="0"/>
      <w:divBdr>
        <w:top w:val="none" w:sz="0" w:space="0" w:color="auto"/>
        <w:left w:val="none" w:sz="0" w:space="0" w:color="auto"/>
        <w:bottom w:val="none" w:sz="0" w:space="0" w:color="auto"/>
        <w:right w:val="none" w:sz="0" w:space="0" w:color="auto"/>
      </w:divBdr>
    </w:div>
    <w:div w:id="634991077">
      <w:bodyDiv w:val="1"/>
      <w:marLeft w:val="0"/>
      <w:marRight w:val="0"/>
      <w:marTop w:val="0"/>
      <w:marBottom w:val="0"/>
      <w:divBdr>
        <w:top w:val="none" w:sz="0" w:space="0" w:color="auto"/>
        <w:left w:val="none" w:sz="0" w:space="0" w:color="auto"/>
        <w:bottom w:val="none" w:sz="0" w:space="0" w:color="auto"/>
        <w:right w:val="none" w:sz="0" w:space="0" w:color="auto"/>
      </w:divBdr>
    </w:div>
    <w:div w:id="91351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4424</Words>
  <Characters>24337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2025-02-23T21:36:00Z</dcterms:created>
  <dcterms:modified xsi:type="dcterms:W3CDTF">2025-02-25T01:03:00Z</dcterms:modified>
</cp:coreProperties>
</file>