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128D" w14:textId="77777777" w:rsidR="00F70074" w:rsidRPr="001C65E2" w:rsidRDefault="00F70074" w:rsidP="00F70074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Міністерство Освіти І НАУКИ</w:t>
      </w:r>
      <w:r w:rsidRPr="001C65E2">
        <w:rPr>
          <w:b/>
          <w:caps/>
          <w:color w:val="000000" w:themeColor="text1"/>
          <w:lang w:val="ru-RU"/>
        </w:rPr>
        <w:t xml:space="preserve"> </w:t>
      </w:r>
      <w:r w:rsidRPr="001C65E2">
        <w:rPr>
          <w:b/>
          <w:caps/>
          <w:color w:val="000000" w:themeColor="text1"/>
          <w:lang w:val="uk-UA"/>
        </w:rPr>
        <w:t xml:space="preserve"> України</w:t>
      </w:r>
    </w:p>
    <w:p w14:paraId="0FC3A223" w14:textId="77777777" w:rsidR="00F70074" w:rsidRPr="001C65E2" w:rsidRDefault="00F70074" w:rsidP="00F70074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Національний університет "Львівська політехніка"</w:t>
      </w:r>
    </w:p>
    <w:p w14:paraId="5F2FD64E" w14:textId="77777777" w:rsidR="00F70074" w:rsidRPr="001C65E2" w:rsidRDefault="00F70074" w:rsidP="00F70074">
      <w:pPr>
        <w:shd w:val="solid" w:color="FFFFFF" w:fill="FFFFFF"/>
        <w:ind w:left="360"/>
        <w:jc w:val="center"/>
        <w:rPr>
          <w:caps/>
          <w:color w:val="000000" w:themeColor="text1"/>
          <w:lang w:val="uk-UA"/>
        </w:rPr>
      </w:pPr>
    </w:p>
    <w:p w14:paraId="493D5403" w14:textId="77777777" w:rsidR="00F70074" w:rsidRPr="001C65E2" w:rsidRDefault="00F70074" w:rsidP="00F70074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Інститут </w:t>
      </w:r>
      <w:r w:rsidRPr="001C65E2">
        <w:rPr>
          <w:b/>
          <w:color w:val="000000" w:themeColor="text1"/>
          <w:lang w:val="uk-UA"/>
        </w:rPr>
        <w:t>ІКНІ</w:t>
      </w:r>
    </w:p>
    <w:p w14:paraId="50CCE396" w14:textId="77777777" w:rsidR="00F70074" w:rsidRPr="001C65E2" w:rsidRDefault="00F70074" w:rsidP="00F70074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Кафедра </w:t>
      </w:r>
      <w:r w:rsidRPr="001C65E2">
        <w:rPr>
          <w:b/>
          <w:color w:val="000000" w:themeColor="text1"/>
          <w:lang w:val="uk-UA"/>
        </w:rPr>
        <w:t>ПЗ</w:t>
      </w:r>
    </w:p>
    <w:p w14:paraId="5F43CBEE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46F34C84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7ECB42BC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56CC1DE2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  <w:r w:rsidRPr="001C65E2">
        <w:rPr>
          <w:noProof/>
          <w:color w:val="000000" w:themeColor="text1"/>
          <w:lang w:val="en-US"/>
        </w:rPr>
        <w:drawing>
          <wp:inline distT="0" distB="0" distL="0" distR="0" wp14:anchorId="4F521926" wp14:editId="1B9BA046">
            <wp:extent cx="1905000" cy="2190750"/>
            <wp:effectExtent l="0" t="0" r="0" b="0"/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3D0B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</w:p>
    <w:p w14:paraId="6469B5F2" w14:textId="77777777" w:rsidR="00F70074" w:rsidRPr="001C65E2" w:rsidRDefault="00F70074" w:rsidP="00F70074">
      <w:pPr>
        <w:pStyle w:val="3"/>
        <w:shd w:val="solid" w:color="FFFFFF" w:fill="FFFFFF"/>
        <w:ind w:left="360"/>
        <w:jc w:val="center"/>
        <w:rPr>
          <w:color w:val="000000" w:themeColor="text1"/>
          <w:sz w:val="32"/>
          <w:szCs w:val="32"/>
          <w:lang w:val="uk-UA"/>
        </w:rPr>
      </w:pPr>
      <w:r w:rsidRPr="001C65E2">
        <w:rPr>
          <w:color w:val="000000" w:themeColor="text1"/>
          <w:sz w:val="32"/>
          <w:szCs w:val="32"/>
          <w:lang w:val="uk-UA"/>
        </w:rPr>
        <w:t>ЗВІТ</w:t>
      </w:r>
    </w:p>
    <w:p w14:paraId="4675F4EF" w14:textId="77777777" w:rsidR="00F70074" w:rsidRPr="001C65E2" w:rsidRDefault="00F70074" w:rsidP="00F70074">
      <w:pPr>
        <w:ind w:left="360"/>
        <w:rPr>
          <w:color w:val="000000" w:themeColor="text1"/>
          <w:sz w:val="28"/>
          <w:szCs w:val="28"/>
          <w:lang w:val="uk-UA"/>
        </w:rPr>
      </w:pPr>
    </w:p>
    <w:p w14:paraId="36423D81" w14:textId="472D0B0D" w:rsidR="00F70074" w:rsidRPr="00F70074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  <w:r w:rsidRPr="001C65E2">
        <w:rPr>
          <w:color w:val="000000" w:themeColor="text1"/>
          <w:sz w:val="28"/>
          <w:szCs w:val="28"/>
          <w:lang w:val="uk-UA"/>
        </w:rPr>
        <w:t>До лабораторної роботи №</w:t>
      </w:r>
      <w:r w:rsidRPr="00F70074">
        <w:rPr>
          <w:color w:val="000000" w:themeColor="text1"/>
          <w:sz w:val="28"/>
          <w:szCs w:val="28"/>
          <w:lang w:val="ru-RU"/>
        </w:rPr>
        <w:t xml:space="preserve"> </w:t>
      </w:r>
      <w:r w:rsidR="004A1B27">
        <w:rPr>
          <w:color w:val="000000" w:themeColor="text1"/>
          <w:sz w:val="28"/>
          <w:szCs w:val="28"/>
          <w:lang w:val="ru-RU"/>
        </w:rPr>
        <w:t>6</w:t>
      </w:r>
    </w:p>
    <w:p w14:paraId="263E5F0C" w14:textId="728D90EF" w:rsidR="00F70074" w:rsidRPr="001C65E2" w:rsidRDefault="00F70074" w:rsidP="00F70074">
      <w:pPr>
        <w:ind w:left="360"/>
        <w:jc w:val="center"/>
        <w:rPr>
          <w:i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На тему: </w:t>
      </w:r>
      <w:r w:rsidRPr="001C65E2">
        <w:rPr>
          <w:i/>
          <w:color w:val="000000" w:themeColor="text1"/>
          <w:sz w:val="28"/>
          <w:szCs w:val="28"/>
          <w:lang w:val="uk-UA"/>
        </w:rPr>
        <w:t>“</w:t>
      </w:r>
      <w:r w:rsidRPr="00F70074">
        <w:rPr>
          <w:lang w:val="ru-RU"/>
        </w:rPr>
        <w:t xml:space="preserve"> </w:t>
      </w:r>
      <w:r w:rsidR="004A1B27">
        <w:rPr>
          <w:i/>
          <w:color w:val="000000" w:themeColor="text1"/>
          <w:sz w:val="28"/>
          <w:szCs w:val="28"/>
          <w:lang w:val="uk-UA"/>
        </w:rPr>
        <w:t>Перевантаження функцій і операцій, дружні функції</w:t>
      </w:r>
      <w:r w:rsidRPr="001C65E2">
        <w:rPr>
          <w:i/>
          <w:color w:val="000000" w:themeColor="text1"/>
          <w:sz w:val="28"/>
          <w:szCs w:val="28"/>
          <w:lang w:val="uk-UA"/>
        </w:rPr>
        <w:t>”</w:t>
      </w:r>
    </w:p>
    <w:p w14:paraId="41D11964" w14:textId="77777777" w:rsidR="00F70074" w:rsidRPr="001C65E2" w:rsidRDefault="00F70074" w:rsidP="00F70074">
      <w:pPr>
        <w:shd w:val="solid" w:color="FFFFFF" w:fill="FFFFFF"/>
        <w:ind w:left="360"/>
        <w:jc w:val="center"/>
        <w:rPr>
          <w:i/>
          <w:color w:val="000000" w:themeColor="text1"/>
          <w:sz w:val="28"/>
          <w:szCs w:val="28"/>
          <w:lang w:val="ru-RU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З дисципліни: </w:t>
      </w:r>
      <w:r w:rsidRPr="001C65E2">
        <w:rPr>
          <w:i/>
          <w:color w:val="000000" w:themeColor="text1"/>
          <w:sz w:val="28"/>
          <w:szCs w:val="28"/>
          <w:lang w:val="uk-UA"/>
        </w:rPr>
        <w:t>“Об’єктно-орієнтоване програмування</w:t>
      </w:r>
      <w:r w:rsidRPr="001C65E2">
        <w:rPr>
          <w:i/>
          <w:color w:val="000000" w:themeColor="text1"/>
          <w:sz w:val="28"/>
          <w:szCs w:val="28"/>
          <w:lang w:val="ru-RU"/>
        </w:rPr>
        <w:t>”</w:t>
      </w:r>
    </w:p>
    <w:p w14:paraId="0DC7D67E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uk-UA"/>
        </w:rPr>
      </w:pPr>
    </w:p>
    <w:p w14:paraId="467C45FD" w14:textId="77777777" w:rsidR="00F70074" w:rsidRPr="00CB7845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</w:p>
    <w:p w14:paraId="2895C6D0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14F8F37B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 w:rsidRPr="001C65E2">
        <w:rPr>
          <w:b/>
          <w:color w:val="000000" w:themeColor="text1"/>
          <w:lang w:val="uk-UA"/>
        </w:rPr>
        <w:t>Лектор:</w:t>
      </w:r>
    </w:p>
    <w:p w14:paraId="2DA167F6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доцент</w:t>
      </w:r>
      <w:r w:rsidRPr="00CB7845">
        <w:rPr>
          <w:color w:val="000000" w:themeColor="text1"/>
          <w:lang w:val="ru-RU"/>
        </w:rPr>
        <w:t xml:space="preserve"> </w:t>
      </w:r>
      <w:r w:rsidRPr="001C65E2">
        <w:rPr>
          <w:color w:val="000000" w:themeColor="text1"/>
          <w:lang w:val="ru-RU"/>
        </w:rPr>
        <w:t>каф.ПЗ</w:t>
      </w:r>
    </w:p>
    <w:p w14:paraId="241E1DA3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Коротєєва Т.</w:t>
      </w:r>
      <w:r>
        <w:rPr>
          <w:color w:val="000000" w:themeColor="text1"/>
          <w:lang w:val="uk-UA"/>
        </w:rPr>
        <w:t xml:space="preserve"> </w:t>
      </w:r>
      <w:r w:rsidRPr="001C65E2">
        <w:rPr>
          <w:color w:val="000000" w:themeColor="text1"/>
          <w:lang w:val="uk-UA"/>
        </w:rPr>
        <w:t>О.</w:t>
      </w:r>
    </w:p>
    <w:p w14:paraId="3263C4D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</w:p>
    <w:p w14:paraId="38824E28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Pr="001C65E2">
        <w:rPr>
          <w:b/>
          <w:color w:val="000000" w:themeColor="text1"/>
          <w:lang w:val="uk-UA"/>
        </w:rPr>
        <w:t>:</w:t>
      </w:r>
    </w:p>
    <w:p w14:paraId="79FD3243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ст. гр. ПЗ-1</w:t>
      </w:r>
      <w:r>
        <w:rPr>
          <w:color w:val="000000" w:themeColor="text1"/>
          <w:lang w:val="ru-RU"/>
        </w:rPr>
        <w:t>6</w:t>
      </w:r>
    </w:p>
    <w:p w14:paraId="017E3D76" w14:textId="77777777" w:rsidR="00F70074" w:rsidRPr="00CB7845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F56733">
        <w:rPr>
          <w:color w:val="000000" w:themeColor="text1"/>
          <w:lang w:val="ru-RU"/>
        </w:rPr>
        <w:t>Шеремета А.</w:t>
      </w:r>
      <w:r>
        <w:rPr>
          <w:color w:val="000000" w:themeColor="text1"/>
          <w:lang w:val="uk-UA"/>
        </w:rPr>
        <w:t>І.</w:t>
      </w:r>
    </w:p>
    <w:p w14:paraId="63089AED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5C2C65BE" w14:textId="080446ED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 w:rsidRPr="001C65E2">
        <w:rPr>
          <w:b/>
          <w:color w:val="000000" w:themeColor="text1"/>
          <w:lang w:val="uk-UA"/>
        </w:rPr>
        <w:t>Прийн</w:t>
      </w:r>
      <w:r w:rsidR="002F6F17" w:rsidRPr="00F56733">
        <w:rPr>
          <w:b/>
          <w:color w:val="000000" w:themeColor="text1"/>
          <w:lang w:val="ru-RU"/>
        </w:rPr>
        <w:t>яв</w:t>
      </w:r>
      <w:r w:rsidRPr="001C65E2">
        <w:rPr>
          <w:b/>
          <w:color w:val="000000" w:themeColor="text1"/>
          <w:lang w:val="uk-UA"/>
        </w:rPr>
        <w:t>:</w:t>
      </w:r>
    </w:p>
    <w:p w14:paraId="2E4801B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асист. каф. ПЗ</w:t>
      </w:r>
    </w:p>
    <w:p w14:paraId="1B75AAB6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Дивак І.В.</w:t>
      </w:r>
    </w:p>
    <w:p w14:paraId="0C22BF9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2C1BE10A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4494FB6C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227E405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« ____ » ________  20</w:t>
      </w:r>
      <w:r>
        <w:rPr>
          <w:color w:val="000000" w:themeColor="text1"/>
          <w:lang w:val="uk-UA"/>
        </w:rPr>
        <w:t>22</w:t>
      </w:r>
      <w:r w:rsidRPr="001C65E2">
        <w:rPr>
          <w:color w:val="000000" w:themeColor="text1"/>
          <w:lang w:val="uk-UA"/>
        </w:rPr>
        <w:t xml:space="preserve"> р.</w:t>
      </w:r>
    </w:p>
    <w:p w14:paraId="60763459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31C31AC4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∑= ____   </w:t>
      </w:r>
      <w:r w:rsidRPr="001C65E2">
        <w:rPr>
          <w:color w:val="000000" w:themeColor="text1"/>
          <w:u w:val="dotted"/>
          <w:lang w:val="uk-UA"/>
        </w:rPr>
        <w:t xml:space="preserve">                           .</w:t>
      </w:r>
    </w:p>
    <w:p w14:paraId="24E6A247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3EEC45CD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093E924E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407F8317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76D4F181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Львів – 20</w:t>
      </w:r>
      <w:r>
        <w:rPr>
          <w:color w:val="000000" w:themeColor="text1"/>
          <w:lang w:val="uk-UA"/>
        </w:rPr>
        <w:t>22</w:t>
      </w:r>
    </w:p>
    <w:p w14:paraId="6241CE22" w14:textId="23A7FD98" w:rsidR="00F70074" w:rsidRPr="00CB7845" w:rsidRDefault="00F70074" w:rsidP="00F70074">
      <w:pPr>
        <w:ind w:left="360"/>
        <w:jc w:val="both"/>
        <w:rPr>
          <w:bCs/>
          <w:shd w:val="clear" w:color="auto" w:fill="FFFFFF"/>
          <w:lang w:val="ru-RU"/>
        </w:rPr>
      </w:pPr>
      <w:r w:rsidRPr="001C65E2">
        <w:rPr>
          <w:b/>
          <w:color w:val="000000" w:themeColor="text1"/>
          <w:lang w:val="uk-UA"/>
        </w:rPr>
        <w:br w:type="page"/>
      </w:r>
      <w:r w:rsidRPr="001C65E2">
        <w:rPr>
          <w:b/>
          <w:color w:val="000000" w:themeColor="text1"/>
          <w:lang w:val="uk-UA"/>
        </w:rPr>
        <w:lastRenderedPageBreak/>
        <w:t>Тема роботи:</w:t>
      </w:r>
      <w:r w:rsidRPr="00B45093">
        <w:rPr>
          <w:color w:val="000000" w:themeColor="text1"/>
          <w:lang w:val="uk-UA"/>
        </w:rPr>
        <w:t xml:space="preserve"> </w:t>
      </w:r>
      <w:r w:rsidR="004A1B27" w:rsidRPr="004A1B27">
        <w:rPr>
          <w:color w:val="1D2125"/>
          <w:shd w:val="clear" w:color="auto" w:fill="FFFFFF"/>
          <w:lang w:val="ru-RU"/>
        </w:rPr>
        <w:t>Перевантаження функцій і операцій, дружні функції</w:t>
      </w:r>
      <w:r w:rsidRPr="004A1B27">
        <w:rPr>
          <w:color w:val="1D2125"/>
          <w:shd w:val="clear" w:color="auto" w:fill="FFFFFF"/>
          <w:lang w:val="ru-RU"/>
        </w:rPr>
        <w:t>.</w:t>
      </w:r>
    </w:p>
    <w:p w14:paraId="118DDA54" w14:textId="6CA997B7" w:rsidR="00F70074" w:rsidRPr="004A1B27" w:rsidRDefault="00F70074" w:rsidP="00F70074">
      <w:pPr>
        <w:ind w:left="360"/>
        <w:jc w:val="both"/>
        <w:rPr>
          <w:lang w:val="ru-RU"/>
        </w:rPr>
      </w:pPr>
      <w:r w:rsidRPr="008576A9">
        <w:rPr>
          <w:b/>
          <w:color w:val="000000" w:themeColor="text1"/>
          <w:lang w:val="uk-UA"/>
        </w:rPr>
        <w:t>Мета</w:t>
      </w:r>
      <w:r w:rsidRPr="008576A9">
        <w:rPr>
          <w:color w:val="000000" w:themeColor="text1"/>
          <w:lang w:val="uk-UA"/>
        </w:rPr>
        <w:t xml:space="preserve"> </w:t>
      </w:r>
      <w:r w:rsidRPr="001C65E2">
        <w:rPr>
          <w:b/>
          <w:color w:val="000000" w:themeColor="text1"/>
          <w:lang w:val="uk-UA"/>
        </w:rPr>
        <w:t>роботи:</w:t>
      </w:r>
      <w:r w:rsidRPr="00F70074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ru-RU"/>
        </w:rPr>
        <w:t xml:space="preserve"> </w:t>
      </w:r>
      <w:r w:rsidR="004A1B27" w:rsidRPr="004A1B27">
        <w:rPr>
          <w:color w:val="1D2125"/>
          <w:shd w:val="clear" w:color="auto" w:fill="FFFFFF"/>
          <w:lang w:val="ru-RU"/>
        </w:rPr>
        <w:t>Навчитися використовувати механізм перевантаження функцій та операцій. Навчитися створювати та використовувати дружні функції. Ознайомитися з статичними полями та методами, а також навчитися їх використовувати при створенні класів</w:t>
      </w:r>
      <w:r w:rsidR="004A1B27" w:rsidRPr="004A1B27">
        <w:rPr>
          <w:color w:val="1D2125"/>
          <w:sz w:val="28"/>
          <w:szCs w:val="28"/>
          <w:shd w:val="clear" w:color="auto" w:fill="FFFFFF"/>
          <w:lang w:val="ru-RU"/>
        </w:rPr>
        <w:t>.</w:t>
      </w:r>
    </w:p>
    <w:p w14:paraId="09FD722E" w14:textId="77777777" w:rsidR="00F70074" w:rsidRPr="001C65E2" w:rsidRDefault="00F70074" w:rsidP="00F70074">
      <w:pPr>
        <w:ind w:left="360"/>
        <w:jc w:val="both"/>
        <w:rPr>
          <w:color w:val="000000" w:themeColor="text1"/>
          <w:lang w:val="ru-RU"/>
        </w:rPr>
      </w:pPr>
    </w:p>
    <w:p w14:paraId="5B1201E3" w14:textId="77777777" w:rsidR="00F70074" w:rsidRPr="001C65E2" w:rsidRDefault="00F70074" w:rsidP="00F70074">
      <w:pPr>
        <w:pStyle w:val="Default"/>
        <w:ind w:left="360"/>
        <w:jc w:val="both"/>
        <w:rPr>
          <w:color w:val="000000" w:themeColor="text1"/>
          <w:sz w:val="23"/>
          <w:szCs w:val="23"/>
        </w:rPr>
      </w:pPr>
    </w:p>
    <w:p w14:paraId="5CDF3DA0" w14:textId="77777777" w:rsidR="00F70074" w:rsidRPr="001C65E2" w:rsidRDefault="00F70074" w:rsidP="00F70074">
      <w:pPr>
        <w:ind w:left="360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14:paraId="5E23769B" w14:textId="68F818A3" w:rsidR="006D215D" w:rsidRDefault="006D215D" w:rsidP="00085506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349"/>
        <w:jc w:val="both"/>
        <w:rPr>
          <w:color w:val="1D2125"/>
          <w:shd w:val="clear" w:color="auto" w:fill="FFFFFF"/>
        </w:rPr>
      </w:pPr>
      <w:r w:rsidRPr="006D215D">
        <w:rPr>
          <w:color w:val="1D2125"/>
          <w:shd w:val="clear" w:color="auto" w:fill="FFFFFF"/>
        </w:rPr>
        <w:t>Перевантаження функції, перевантаження процедури або ж перевантаження методу</w:t>
      </w:r>
      <w:r>
        <w:rPr>
          <w:color w:val="1D2125"/>
          <w:shd w:val="clear" w:color="auto" w:fill="FFFFFF"/>
        </w:rPr>
        <w:t xml:space="preserve"> це</w:t>
      </w:r>
      <w:r w:rsidRPr="006D215D">
        <w:rPr>
          <w:color w:val="1D2125"/>
          <w:shd w:val="clear" w:color="auto" w:fill="FFFFFF"/>
        </w:rPr>
        <w:t xml:space="preserve"> в програмуванні один із засобів реалізації поліморфізму</w:t>
      </w:r>
      <w:r>
        <w:rPr>
          <w:color w:val="1D2125"/>
          <w:shd w:val="clear" w:color="auto" w:fill="FFFFFF"/>
        </w:rPr>
        <w:t xml:space="preserve">, </w:t>
      </w:r>
      <w:r w:rsidRPr="006D215D">
        <w:rPr>
          <w:color w:val="1D2125"/>
          <w:shd w:val="clear" w:color="auto" w:fill="FFFFFF"/>
        </w:rPr>
        <w:t xml:space="preserve">що полягає в можливості створювати кілька реалізацій функції із тим же ім'ям проте з різною кількістю параметрів або з різним типом параметрів. </w:t>
      </w:r>
    </w:p>
    <w:p w14:paraId="0769BFB4" w14:textId="7527030B" w:rsidR="006D215D" w:rsidRDefault="006D215D" w:rsidP="00085506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349"/>
        <w:jc w:val="both"/>
        <w:rPr>
          <w:color w:val="1D2125"/>
          <w:shd w:val="clear" w:color="auto" w:fill="FFFFFF"/>
        </w:rPr>
      </w:pPr>
      <w:r w:rsidRPr="006D215D">
        <w:rPr>
          <w:color w:val="1D2125"/>
          <w:shd w:val="clear" w:color="auto" w:fill="FFFFFF"/>
        </w:rPr>
        <w:t xml:space="preserve">Перевантаження операторів </w:t>
      </w:r>
      <w:r>
        <w:rPr>
          <w:color w:val="1D2125"/>
          <w:shd w:val="clear" w:color="auto" w:fill="FFFFFF"/>
        </w:rPr>
        <w:t>це</w:t>
      </w:r>
      <w:r w:rsidRPr="006D215D">
        <w:rPr>
          <w:color w:val="1D2125"/>
          <w:shd w:val="clear" w:color="auto" w:fill="FFFFFF"/>
        </w:rPr>
        <w:t xml:space="preserve"> один із засобів реалізації поліморфізму</w:t>
      </w:r>
      <w:r>
        <w:rPr>
          <w:color w:val="1D2125"/>
          <w:shd w:val="clear" w:color="auto" w:fill="FFFFFF"/>
        </w:rPr>
        <w:t xml:space="preserve"> </w:t>
      </w:r>
      <w:r w:rsidRPr="006D215D">
        <w:rPr>
          <w:color w:val="1D2125"/>
          <w:shd w:val="clear" w:color="auto" w:fill="FFFFFF"/>
        </w:rPr>
        <w:t>що полягає в можливості одночасного існування в одній зоні видимості декількох різних варіантів застосування операторів, що мають одне й те саме ім'я, але різні типи аргументів, до яких вони застосовуються.</w:t>
      </w:r>
    </w:p>
    <w:p w14:paraId="74ACAE23" w14:textId="66443431" w:rsidR="0032141E" w:rsidRDefault="0032141E" w:rsidP="00085506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349"/>
        <w:jc w:val="both"/>
        <w:rPr>
          <w:color w:val="1D2125"/>
          <w:shd w:val="clear" w:color="auto" w:fill="FFFFFF"/>
        </w:rPr>
      </w:pPr>
      <w:r w:rsidRPr="0032141E">
        <w:rPr>
          <w:color w:val="1D2125"/>
          <w:shd w:val="clear" w:color="auto" w:fill="FFFFFF"/>
        </w:rPr>
        <w:t>Дружня функція – це функція, яка не є членом класу, але має доступ до членів класу, оголошеним в полях private або protected</w:t>
      </w:r>
      <w:r>
        <w:rPr>
          <w:color w:val="1D2125"/>
          <w:shd w:val="clear" w:color="auto" w:fill="FFFFFF"/>
        </w:rPr>
        <w:t>.</w:t>
      </w:r>
      <w:r w:rsidRPr="0032141E">
        <w:t xml:space="preserve"> </w:t>
      </w:r>
      <w:r w:rsidRPr="0032141E">
        <w:rPr>
          <w:color w:val="1D2125"/>
          <w:shd w:val="clear" w:color="auto" w:fill="FFFFFF"/>
        </w:rPr>
        <w:t xml:space="preserve">У всіх інших відносинах дружня функція є звичайною функцією. Нею </w:t>
      </w:r>
      <w:r>
        <w:rPr>
          <w:color w:val="1D2125"/>
          <w:shd w:val="clear" w:color="auto" w:fill="FFFFFF"/>
        </w:rPr>
        <w:t>може бути</w:t>
      </w:r>
      <w:r w:rsidRPr="0032141E">
        <w:rPr>
          <w:color w:val="1D2125"/>
          <w:shd w:val="clear" w:color="auto" w:fill="FFFFFF"/>
        </w:rPr>
        <w:t xml:space="preserve">, як проста функція, </w:t>
      </w:r>
      <w:r>
        <w:rPr>
          <w:color w:val="1D2125"/>
          <w:shd w:val="clear" w:color="auto" w:fill="FFFFFF"/>
        </w:rPr>
        <w:t xml:space="preserve">так </w:t>
      </w:r>
      <w:r w:rsidRPr="0032141E">
        <w:rPr>
          <w:color w:val="1D2125"/>
          <w:shd w:val="clear" w:color="auto" w:fill="FFFFFF"/>
        </w:rPr>
        <w:t xml:space="preserve">і </w:t>
      </w:r>
      <w:r>
        <w:rPr>
          <w:color w:val="1D2125"/>
          <w:shd w:val="clear" w:color="auto" w:fill="FFFFFF"/>
        </w:rPr>
        <w:t>метод</w:t>
      </w:r>
      <w:r w:rsidRPr="0032141E">
        <w:rPr>
          <w:color w:val="1D2125"/>
          <w:shd w:val="clear" w:color="auto" w:fill="FFFFFF"/>
        </w:rPr>
        <w:t xml:space="preserve"> іншого класу.</w:t>
      </w:r>
    </w:p>
    <w:p w14:paraId="15B31BFA" w14:textId="55BD66F4" w:rsidR="004A1B27" w:rsidRPr="004A1B27" w:rsidRDefault="004A1B27" w:rsidP="00085506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276" w:lineRule="auto"/>
        <w:ind w:left="360"/>
        <w:jc w:val="center"/>
        <w:rPr>
          <w:b/>
          <w:bCs/>
          <w:color w:val="1D2125"/>
          <w:shd w:val="clear" w:color="auto" w:fill="FFFFFF"/>
        </w:rPr>
      </w:pPr>
      <w:r w:rsidRPr="004A1B27">
        <w:rPr>
          <w:b/>
          <w:bCs/>
          <w:color w:val="1D2125"/>
          <w:shd w:val="clear" w:color="auto" w:fill="FFFFFF"/>
        </w:rPr>
        <w:t>Варіант 2</w:t>
      </w:r>
    </w:p>
    <w:p w14:paraId="31C7212A" w14:textId="5ED542C8" w:rsidR="004A1B27" w:rsidRDefault="004A1B27" w:rsidP="0032141E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30"/>
        <w:ind w:left="357"/>
        <w:jc w:val="both"/>
        <w:rPr>
          <w:color w:val="1D2125"/>
          <w:shd w:val="clear" w:color="auto" w:fill="FFFFFF"/>
        </w:rPr>
      </w:pPr>
      <w:r w:rsidRPr="004A1B27">
        <w:rPr>
          <w:color w:val="1D2125"/>
          <w:shd w:val="clear" w:color="auto" w:fill="FFFFFF"/>
        </w:rPr>
        <w:t>Клас </w:t>
      </w:r>
      <w:r w:rsidRPr="004A1B27">
        <w:rPr>
          <w:color w:val="1D2125"/>
          <w:shd w:val="clear" w:color="auto" w:fill="FFFFFF"/>
          <w:lang w:val="en-US"/>
        </w:rPr>
        <w:t>Complex</w:t>
      </w:r>
      <w:r w:rsidRPr="004A1B27">
        <w:rPr>
          <w:color w:val="1D2125"/>
          <w:shd w:val="clear" w:color="auto" w:fill="FFFFFF"/>
        </w:rPr>
        <w:t> – комплексне число.</w:t>
      </w:r>
    </w:p>
    <w:p w14:paraId="223CBBC8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Перевантажити операції, як функції члени:</w:t>
      </w:r>
    </w:p>
    <w:p w14:paraId="0EFCB4D6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Додавання</w:t>
      </w:r>
    </w:p>
    <w:p w14:paraId="0FB22CAB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Віднімання</w:t>
      </w:r>
    </w:p>
    <w:p w14:paraId="41685511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Множення</w:t>
      </w:r>
    </w:p>
    <w:p w14:paraId="5A9448D0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Піднесення до </w:t>
      </w:r>
      <w:r w:rsidRPr="004A1B27">
        <w:rPr>
          <w:color w:val="1D2125"/>
          <w:lang w:val="en-US"/>
        </w:rPr>
        <w:t>n</w:t>
      </w:r>
      <w:r w:rsidRPr="004A1B27">
        <w:rPr>
          <w:color w:val="1D2125"/>
          <w:lang w:val="uk-UA"/>
        </w:rPr>
        <w:t>-го степеня</w:t>
      </w:r>
    </w:p>
    <w:p w14:paraId="05BA3306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Перевантажити операції, як дружні-функції:</w:t>
      </w:r>
    </w:p>
    <w:p w14:paraId="53443064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Введення комплексного числа з форми ("&lt;&lt;")</w:t>
      </w:r>
    </w:p>
    <w:p w14:paraId="7A01438B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Виведення комплексного числа на форму("&gt;&gt;") </w:t>
      </w:r>
    </w:p>
    <w:p w14:paraId="1D8915D2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Більше ("&gt;")</w:t>
      </w:r>
    </w:p>
    <w:p w14:paraId="2F16E98A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Менше ("&lt;")</w:t>
      </w:r>
    </w:p>
    <w:p w14:paraId="1D0A1B37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Рівне ("==") (при порівнянні порівнювати модулі комплексних чисел).</w:t>
      </w:r>
    </w:p>
    <w:p w14:paraId="27C2DCC8" w14:textId="77777777" w:rsidR="004A1B27" w:rsidRPr="004A1B27" w:rsidRDefault="004A1B27" w:rsidP="0032141E">
      <w:pPr>
        <w:pStyle w:val="a3"/>
        <w:shd w:val="clear" w:color="auto" w:fill="FFFFFF"/>
        <w:spacing w:before="0" w:beforeAutospacing="0" w:after="30" w:afterAutospacing="0"/>
        <w:ind w:left="357"/>
        <w:jc w:val="both"/>
        <w:rPr>
          <w:color w:val="1D2125"/>
        </w:rPr>
      </w:pPr>
      <w:r w:rsidRPr="004A1B27">
        <w:rPr>
          <w:color w:val="1D2125"/>
          <w:lang w:val="uk-UA"/>
        </w:rPr>
        <w:t>Створити статичне поле, в якому б містилась інформація про кількість створених об’єктів, а також статичні функції для роботи з цим полем.</w:t>
      </w:r>
    </w:p>
    <w:p w14:paraId="0961CFDC" w14:textId="77777777" w:rsidR="004A1B27" w:rsidRPr="004A1B27" w:rsidRDefault="004A1B27" w:rsidP="004A1B27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color w:val="1D2125"/>
          <w:shd w:val="clear" w:color="auto" w:fill="FFFFFF"/>
          <w:lang w:val="ru-RU"/>
        </w:rPr>
      </w:pPr>
    </w:p>
    <w:p w14:paraId="3258017F" w14:textId="77777777" w:rsidR="00F70074" w:rsidRP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rPr>
          <w:color w:val="1D2125"/>
          <w:sz w:val="20"/>
          <w:szCs w:val="20"/>
          <w:lang w:val="ru-RU" w:eastAsia="ru-RU"/>
        </w:rPr>
      </w:pPr>
    </w:p>
    <w:p w14:paraId="5F601B41" w14:textId="77777777" w:rsidR="00F70074" w:rsidRPr="002F0CDB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  <w:bCs/>
          <w:sz w:val="20"/>
          <w:szCs w:val="20"/>
          <w:u w:color="000000"/>
        </w:rPr>
      </w:pPr>
    </w:p>
    <w:p w14:paraId="05027FDB" w14:textId="77777777" w:rsidR="00F70074" w:rsidRPr="002F0CDB" w:rsidRDefault="00F70074" w:rsidP="0032141E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center"/>
        <w:rPr>
          <w:b/>
          <w:bCs/>
          <w:sz w:val="28"/>
          <w:szCs w:val="28"/>
          <w:u w:color="000000"/>
        </w:rPr>
      </w:pPr>
      <w:r>
        <w:rPr>
          <w:b/>
          <w:bCs/>
          <w:sz w:val="28"/>
          <w:szCs w:val="28"/>
          <w:u w:color="000000"/>
        </w:rPr>
        <w:t>Лабораторне завдання</w:t>
      </w:r>
    </w:p>
    <w:p w14:paraId="1E5892A3" w14:textId="77777777" w:rsidR="004A1B27" w:rsidRPr="004A1B27" w:rsidRDefault="004A1B27" w:rsidP="00FF27F5">
      <w:pPr>
        <w:pStyle w:val="a3"/>
        <w:numPr>
          <w:ilvl w:val="0"/>
          <w:numId w:val="4"/>
        </w:numPr>
        <w:spacing w:before="0" w:beforeAutospacing="0" w:after="60" w:afterAutospacing="0"/>
        <w:ind w:left="425" w:hanging="357"/>
        <w:jc w:val="both"/>
        <w:textAlignment w:val="baseline"/>
        <w:rPr>
          <w:color w:val="1D2125"/>
        </w:rPr>
      </w:pPr>
      <w:r w:rsidRPr="004A1B27">
        <w:rPr>
          <w:color w:val="1D2125"/>
        </w:rPr>
        <w:t>Створити клас відповідно до варіанту (див. Додаток).</w:t>
      </w:r>
    </w:p>
    <w:p w14:paraId="46FE32EF" w14:textId="77777777" w:rsidR="004A1B27" w:rsidRPr="004A1B27" w:rsidRDefault="004A1B27" w:rsidP="00FF27F5">
      <w:pPr>
        <w:pStyle w:val="a3"/>
        <w:numPr>
          <w:ilvl w:val="0"/>
          <w:numId w:val="4"/>
        </w:numPr>
        <w:spacing w:before="0" w:beforeAutospacing="0" w:after="60" w:afterAutospacing="0"/>
        <w:ind w:left="425" w:hanging="357"/>
        <w:jc w:val="both"/>
        <w:textAlignment w:val="baseline"/>
        <w:rPr>
          <w:color w:val="1D2125"/>
        </w:rPr>
      </w:pPr>
      <w:r w:rsidRPr="004A1B27">
        <w:rPr>
          <w:color w:val="1D2125"/>
        </w:rPr>
        <w:t>Перевантажити як мінімум три функції-члени з попереднього завдання.</w:t>
      </w:r>
    </w:p>
    <w:p w14:paraId="20F4CBC0" w14:textId="77777777" w:rsidR="004A1B27" w:rsidRPr="004A1B27" w:rsidRDefault="004A1B27" w:rsidP="00FF27F5">
      <w:pPr>
        <w:pStyle w:val="a3"/>
        <w:numPr>
          <w:ilvl w:val="0"/>
          <w:numId w:val="4"/>
        </w:numPr>
        <w:spacing w:before="0" w:beforeAutospacing="0" w:after="60" w:afterAutospacing="0"/>
        <w:ind w:left="425" w:hanging="357"/>
        <w:jc w:val="both"/>
        <w:textAlignment w:val="baseline"/>
        <w:rPr>
          <w:color w:val="1D2125"/>
        </w:rPr>
      </w:pPr>
      <w:r w:rsidRPr="004A1B27">
        <w:rPr>
          <w:color w:val="1D2125"/>
        </w:rPr>
        <w:t>Перевантажити операції згідно з варіантом (див. Додаток). Для операцій, для яких не вказані символи, вибрати символи самостійно.</w:t>
      </w:r>
    </w:p>
    <w:p w14:paraId="6A393ED1" w14:textId="77777777" w:rsidR="004A1B27" w:rsidRPr="004A1B27" w:rsidRDefault="004A1B27" w:rsidP="00FF27F5">
      <w:pPr>
        <w:pStyle w:val="a3"/>
        <w:numPr>
          <w:ilvl w:val="0"/>
          <w:numId w:val="4"/>
        </w:numPr>
        <w:spacing w:before="0" w:beforeAutospacing="0" w:after="60" w:afterAutospacing="0"/>
        <w:ind w:left="425" w:hanging="357"/>
        <w:jc w:val="both"/>
        <w:textAlignment w:val="baseline"/>
        <w:rPr>
          <w:color w:val="1D2125"/>
        </w:rPr>
      </w:pPr>
      <w:r w:rsidRPr="004A1B27">
        <w:rPr>
          <w:color w:val="1D2125"/>
        </w:rPr>
        <w:t>Створити дружні функції згідно з варіантом.</w:t>
      </w:r>
    </w:p>
    <w:p w14:paraId="312BCF5D" w14:textId="77777777" w:rsidR="004A1B27" w:rsidRPr="004A1B27" w:rsidRDefault="004A1B27" w:rsidP="00FF27F5">
      <w:pPr>
        <w:pStyle w:val="a3"/>
        <w:numPr>
          <w:ilvl w:val="0"/>
          <w:numId w:val="4"/>
        </w:numPr>
        <w:spacing w:before="0" w:beforeAutospacing="0" w:after="60" w:afterAutospacing="0"/>
        <w:ind w:left="425" w:hanging="357"/>
        <w:jc w:val="both"/>
        <w:textAlignment w:val="baseline"/>
        <w:rPr>
          <w:color w:val="1D2125"/>
        </w:rPr>
      </w:pPr>
      <w:r w:rsidRPr="004A1B27">
        <w:rPr>
          <w:color w:val="1D2125"/>
        </w:rPr>
        <w:t>Створити статичні поля та статичні методи згідно з варіантом.</w:t>
      </w:r>
    </w:p>
    <w:p w14:paraId="78BEEACA" w14:textId="77777777" w:rsidR="004A1B27" w:rsidRPr="004A1B27" w:rsidRDefault="004A1B27" w:rsidP="00FF27F5">
      <w:pPr>
        <w:pStyle w:val="a3"/>
        <w:numPr>
          <w:ilvl w:val="0"/>
          <w:numId w:val="4"/>
        </w:numPr>
        <w:spacing w:before="0" w:beforeAutospacing="0" w:after="60" w:afterAutospacing="0"/>
        <w:ind w:left="425" w:hanging="357"/>
        <w:jc w:val="both"/>
        <w:textAlignment w:val="baseline"/>
        <w:rPr>
          <w:color w:val="1D2125"/>
        </w:rPr>
      </w:pPr>
      <w:r w:rsidRPr="004A1B27">
        <w:rPr>
          <w:color w:val="1D2125"/>
        </w:rPr>
        <w:t>Продемонструвати розроблені можливості класу завдяки створеному віконному застосуванню.</w:t>
      </w:r>
    </w:p>
    <w:p w14:paraId="4F423693" w14:textId="77777777" w:rsidR="004A1B27" w:rsidRPr="004A1B27" w:rsidRDefault="004A1B27" w:rsidP="00FF27F5">
      <w:pPr>
        <w:pStyle w:val="a3"/>
        <w:numPr>
          <w:ilvl w:val="0"/>
          <w:numId w:val="4"/>
        </w:numPr>
        <w:spacing w:before="0" w:beforeAutospacing="0" w:after="60" w:afterAutospacing="0"/>
        <w:ind w:left="425" w:hanging="357"/>
        <w:jc w:val="both"/>
        <w:textAlignment w:val="baseline"/>
        <w:rPr>
          <w:color w:val="1D2125"/>
        </w:rPr>
      </w:pPr>
      <w:r w:rsidRPr="004A1B27">
        <w:rPr>
          <w:color w:val="1D2125"/>
        </w:rPr>
        <w:t>Оформити звіт до лабораторної роботи.</w:t>
      </w:r>
    </w:p>
    <w:p w14:paraId="23D22D91" w14:textId="77777777" w:rsidR="00F56733" w:rsidRPr="00F56733" w:rsidRDefault="00F56733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720A0A9F" w14:textId="77777777" w:rsidR="00F56733" w:rsidRPr="00F56733" w:rsidRDefault="00F56733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554B5761" w14:textId="77777777" w:rsidR="00F56733" w:rsidRPr="00F56733" w:rsidRDefault="00F56733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213F784B" w14:textId="77777777" w:rsidR="0032141E" w:rsidRPr="00F4153F" w:rsidRDefault="0032141E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32C0C13D" w14:textId="5C937D6C" w:rsidR="00E12628" w:rsidRDefault="00E12628" w:rsidP="00E12628">
      <w:pPr>
        <w:ind w:left="-90"/>
        <w:jc w:val="center"/>
        <w:rPr>
          <w:b/>
          <w:bCs/>
          <w:color w:val="000000"/>
          <w:sz w:val="28"/>
          <w:szCs w:val="28"/>
          <w:lang w:eastAsia="ru-RU"/>
        </w:rPr>
      </w:pPr>
      <w:r w:rsidRPr="00784705">
        <w:rPr>
          <w:b/>
          <w:bCs/>
          <w:color w:val="000000"/>
          <w:sz w:val="28"/>
          <w:szCs w:val="28"/>
          <w:lang w:eastAsia="ru-RU"/>
        </w:rPr>
        <w:t>Хід роботи</w:t>
      </w:r>
    </w:p>
    <w:p w14:paraId="01879F48" w14:textId="03DE79B9" w:rsidR="00D94013" w:rsidRDefault="004A1B27" w:rsidP="00D94013">
      <w:pPr>
        <w:pStyle w:val="Default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Cs/>
          <w:u w:color="000000"/>
        </w:rPr>
      </w:pPr>
      <w:r>
        <w:rPr>
          <w:bCs/>
          <w:u w:color="000000"/>
        </w:rPr>
        <w:t>Реалізовую програму</w:t>
      </w:r>
      <w:r w:rsidR="0032141E">
        <w:rPr>
          <w:bCs/>
          <w:u w:color="000000"/>
        </w:rPr>
        <w:t>:</w:t>
      </w:r>
    </w:p>
    <w:p w14:paraId="4E09CB01" w14:textId="77777777" w:rsidR="004A1B27" w:rsidRPr="004A1B27" w:rsidRDefault="004A1B27" w:rsidP="004A1B27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bCs/>
          <w:u w:color="000000"/>
        </w:rPr>
      </w:pPr>
    </w:p>
    <w:p w14:paraId="6742F9B8" w14:textId="5EEB516E" w:rsidR="00814525" w:rsidRPr="0009361A" w:rsidRDefault="00814525" w:rsidP="00F5673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</w:rPr>
        <w:t xml:space="preserve">Файл </w:t>
      </w:r>
      <w:r w:rsidRPr="0009361A">
        <w:rPr>
          <w:b/>
          <w:u w:color="000000"/>
          <w:lang w:val="en-US"/>
        </w:rPr>
        <w:t>mainwindow.cpp</w:t>
      </w:r>
    </w:p>
    <w:p w14:paraId="4AF051A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int complex::objCount = 0;</w:t>
      </w:r>
    </w:p>
    <w:p w14:paraId="2F028CE4" w14:textId="12ED7696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complex b,c,e,f,g,d,s;</w:t>
      </w:r>
    </w:p>
    <w:p w14:paraId="0FE3E159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complex complex::operator+(complex const &amp;c)</w:t>
      </w:r>
    </w:p>
    <w:p w14:paraId="3448BC2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{</w:t>
      </w:r>
    </w:p>
    <w:p w14:paraId="6566274C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R1 +=c.R1;</w:t>
      </w:r>
    </w:p>
    <w:p w14:paraId="1AFE86FC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Im1 +=c.Im1;</w:t>
      </w:r>
    </w:p>
    <w:p w14:paraId="318D30CA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R2 +=c.R2;</w:t>
      </w:r>
    </w:p>
    <w:p w14:paraId="1095748D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Im2 +=c.Im2;</w:t>
      </w:r>
    </w:p>
    <w:p w14:paraId="50A4FD6B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return *this;</w:t>
      </w:r>
    </w:p>
    <w:p w14:paraId="649AD48D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}</w:t>
      </w:r>
    </w:p>
    <w:p w14:paraId="22D90788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complex complex::operator=(complex const &amp;c)</w:t>
      </w:r>
    </w:p>
    <w:p w14:paraId="7B02ABDE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{</w:t>
      </w:r>
    </w:p>
    <w:p w14:paraId="30885E1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R1 = c.R1;</w:t>
      </w:r>
    </w:p>
    <w:p w14:paraId="7A8E1DF9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Im1 = c.Im1;</w:t>
      </w:r>
    </w:p>
    <w:p w14:paraId="3920CB33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R2 = c.R2;</w:t>
      </w:r>
    </w:p>
    <w:p w14:paraId="3A20332D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Im2 = c.Im2;</w:t>
      </w:r>
    </w:p>
    <w:p w14:paraId="0058226A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return *this;</w:t>
      </w:r>
    </w:p>
    <w:p w14:paraId="502CE08C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}</w:t>
      </w:r>
    </w:p>
    <w:p w14:paraId="64AF42DC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complex complex::operator-(complex const &amp;c)</w:t>
      </w:r>
    </w:p>
    <w:p w14:paraId="32A4DEA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{</w:t>
      </w:r>
    </w:p>
    <w:p w14:paraId="79FE28EB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R1 -= c.R1;</w:t>
      </w:r>
    </w:p>
    <w:p w14:paraId="2674BC6E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Im1 -= c.Im1;</w:t>
      </w:r>
    </w:p>
    <w:p w14:paraId="676D8194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R2 -= c.R2;</w:t>
      </w:r>
    </w:p>
    <w:p w14:paraId="6F10FEC1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Im2 -= c.Im2;</w:t>
      </w:r>
    </w:p>
    <w:p w14:paraId="7A0A12D8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return *this;</w:t>
      </w:r>
    </w:p>
    <w:p w14:paraId="6F81D57D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}</w:t>
      </w:r>
    </w:p>
    <w:p w14:paraId="62E80156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double complex::operator*(const complex&amp; c){</w:t>
      </w:r>
    </w:p>
    <w:p w14:paraId="798833DA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return R1*c.R1 + Im1*c.Im1 + R2*c.R2 + Im2*c.Im2;</w:t>
      </w:r>
    </w:p>
    <w:p w14:paraId="793A3CCF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}</w:t>
      </w:r>
    </w:p>
    <w:p w14:paraId="4A3BD2E6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complex operator*(complex &amp;c, double a){</w:t>
      </w:r>
    </w:p>
    <w:p w14:paraId="7416AB93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c.R1*=a;</w:t>
      </w:r>
    </w:p>
    <w:p w14:paraId="24C1276E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c.Im1*=a;</w:t>
      </w:r>
    </w:p>
    <w:p w14:paraId="211278B6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c.R2*=a;</w:t>
      </w:r>
    </w:p>
    <w:p w14:paraId="5CAD981C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c.Im2*=a;</w:t>
      </w:r>
    </w:p>
    <w:p w14:paraId="0AB15AA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return c;</w:t>
      </w:r>
    </w:p>
    <w:p w14:paraId="50EF11B4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}</w:t>
      </w:r>
    </w:p>
    <w:p w14:paraId="7E87153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bool operator&gt;(const complex A, const complex B){</w:t>
      </w:r>
    </w:p>
    <w:p w14:paraId="1F4584E6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return sqrt(A.R1 * A.R1 + A.Im1 * A.Im1) &gt; sqrt(B.R1 * B.R1 + B.Im1 * B.Im1);</w:t>
      </w:r>
    </w:p>
    <w:p w14:paraId="49081BBC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}</w:t>
      </w:r>
    </w:p>
    <w:p w14:paraId="571CCD44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bool operator&lt;(const complex A, const complex B){</w:t>
      </w:r>
    </w:p>
    <w:p w14:paraId="06FB9EF8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return sqrt(A.R1 * A.R1 + A.Im1 * A.Im1) &gt; sqrt(B.R1 * B.R1 + B.Im1 * B.Im1);</w:t>
      </w:r>
    </w:p>
    <w:p w14:paraId="7E0E4DD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}</w:t>
      </w:r>
    </w:p>
    <w:p w14:paraId="05CCD7FF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void operator&gt;&gt;(complex &amp;c, QTableWidget *tableWidget) {</w:t>
      </w:r>
    </w:p>
    <w:p w14:paraId="1E870F9B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c.setR1(tableWidget-&gt;item(0,0)-&gt;text().toDouble());</w:t>
      </w:r>
    </w:p>
    <w:p w14:paraId="3E6E691A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c.setIm1(tableWidget-&gt;item(0,1)-&gt;text().toDouble());</w:t>
      </w:r>
    </w:p>
    <w:p w14:paraId="2CC2E256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c.setR2(tableWidget-&gt;item(0,2)-&gt;text().toDouble());</w:t>
      </w:r>
    </w:p>
    <w:p w14:paraId="4B71D98E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c.setIm2(tableWidget-&gt;item(0,3)-&gt;text().toDouble());</w:t>
      </w:r>
    </w:p>
    <w:p w14:paraId="69B3EE08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}</w:t>
      </w:r>
    </w:p>
    <w:p w14:paraId="6E942DB3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void operator&lt;&lt;(complex &amp;c, QTableWidget *tableWidget) {</w:t>
      </w:r>
    </w:p>
    <w:p w14:paraId="45AA1D0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tableWidget-&gt;item(0,0)-&gt;setText(QString::number(c.getR1()));</w:t>
      </w:r>
    </w:p>
    <w:p w14:paraId="2A281F5C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tableWidget-&gt;item(0,1)-&gt;setText(QString::number(c.getIm1()));</w:t>
      </w:r>
    </w:p>
    <w:p w14:paraId="6047DE64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tableWidget-&gt;item(0,2)-&gt;setText(QString::number(c.getR2()));</w:t>
      </w:r>
    </w:p>
    <w:p w14:paraId="402B9797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tableWidget-&gt;item(0,3)-&gt;setText(QString::number(c.getIm2()));</w:t>
      </w:r>
    </w:p>
    <w:p w14:paraId="63635FF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}</w:t>
      </w:r>
    </w:p>
    <w:p w14:paraId="76652D9E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void complex::setR1(double R1_) {R1 = R1_; };</w:t>
      </w:r>
    </w:p>
    <w:p w14:paraId="2293EAA8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void complex::setIm1(double Im1_) {Im1 = Im1_; };</w:t>
      </w:r>
    </w:p>
    <w:p w14:paraId="1F9DE40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void complex::setR2(double R2_) {R1 = R2_; };</w:t>
      </w:r>
    </w:p>
    <w:p w14:paraId="0740E451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void complex::setIm2(double Im2_) {Im2 = Im2_; };</w:t>
      </w:r>
    </w:p>
    <w:p w14:paraId="5F83A4C1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double complex::getR1() const { return R1; };</w:t>
      </w:r>
    </w:p>
    <w:p w14:paraId="58547C3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double complex::getIm1() const { return Im1; };</w:t>
      </w:r>
    </w:p>
    <w:p w14:paraId="3C2D5C36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lastRenderedPageBreak/>
        <w:t>double complex::getR2() const { return R2; };</w:t>
      </w:r>
    </w:p>
    <w:p w14:paraId="0993841D" w14:textId="3337597C" w:rsidR="00814525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double complex::getIm2() const { return Im2; };</w:t>
      </w:r>
    </w:p>
    <w:p w14:paraId="5FDD5550" w14:textId="77777777" w:rsidR="00814525" w:rsidRDefault="00814525" w:rsidP="0081452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</w:rPr>
      </w:pPr>
    </w:p>
    <w:p w14:paraId="6070F6B4" w14:textId="7B3FF66B" w:rsidR="00814525" w:rsidRPr="0009361A" w:rsidRDefault="00814525" w:rsidP="00F5673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/>
          <w:u w:color="000000"/>
          <w:lang w:val="en-US"/>
        </w:rPr>
      </w:pPr>
      <w:r w:rsidRPr="0009361A">
        <w:rPr>
          <w:b/>
          <w:u w:color="000000"/>
        </w:rPr>
        <w:t xml:space="preserve">Файл </w:t>
      </w:r>
      <w:r w:rsidRPr="0009361A">
        <w:rPr>
          <w:b/>
          <w:u w:color="000000"/>
          <w:lang w:val="en-US"/>
        </w:rPr>
        <w:t>mainwindow.h</w:t>
      </w:r>
    </w:p>
    <w:p w14:paraId="0A292593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class complex</w:t>
      </w:r>
    </w:p>
    <w:p w14:paraId="6793407B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{</w:t>
      </w:r>
    </w:p>
    <w:p w14:paraId="171DA4D9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public:</w:t>
      </w:r>
    </w:p>
    <w:p w14:paraId="6749DD77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complex(){objCount++;};</w:t>
      </w:r>
    </w:p>
    <w:p w14:paraId="17C206C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complex (const complex&amp; c){R1 = c.R1; Im1 = c.Im1; R2 =c.R2; Im2 = c.Im2;objCount++;};</w:t>
      </w:r>
    </w:p>
    <w:p w14:paraId="098A02DE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complex(double r1, double im1, double r2, double im2){</w:t>
      </w:r>
    </w:p>
    <w:p w14:paraId="0E9CAF94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    R1 = r1; Im1 = im1; R2 = r2; Im2 = im2; objCount++;</w:t>
      </w:r>
    </w:p>
    <w:p w14:paraId="2C088BB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};</w:t>
      </w:r>
    </w:p>
    <w:p w14:paraId="5EE3F7B7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~complex() {objCount--;};</w:t>
      </w:r>
    </w:p>
    <w:p w14:paraId="6AA30F54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public:</w:t>
      </w:r>
    </w:p>
    <w:p w14:paraId="0C900048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complex operator=(const complex &amp;с);</w:t>
      </w:r>
    </w:p>
    <w:p w14:paraId="0B6779D0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complex operator+(const complex &amp;с);</w:t>
      </w:r>
    </w:p>
    <w:p w14:paraId="1BB8E81F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complex operator-(const complex &amp;с);</w:t>
      </w:r>
    </w:p>
    <w:p w14:paraId="1FADB2A6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complex operator^(const complex &amp;с);</w:t>
      </w:r>
    </w:p>
    <w:p w14:paraId="65AB456C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operator*(const complex &amp;с);</w:t>
      </w:r>
    </w:p>
    <w:p w14:paraId="7693262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friend complex operator*(complex &amp;c, double a);</w:t>
      </w:r>
    </w:p>
    <w:p w14:paraId="062AE7C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friend void operator&gt;&gt;(complex &amp;c, QTableWidget *tableWidget);</w:t>
      </w:r>
    </w:p>
    <w:p w14:paraId="3709A544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friend void operator&lt;&lt;(complex &amp;c, QTableWidget *tableWidget);</w:t>
      </w:r>
    </w:p>
    <w:p w14:paraId="0815E67E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friend bool operator&gt;(const complex c, const complex с2);</w:t>
      </w:r>
    </w:p>
    <w:p w14:paraId="4B38198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friend bool operator&lt;(const complex c, const complex с2);</w:t>
      </w:r>
    </w:p>
    <w:p w14:paraId="423770BC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friend bool operator==(const complex c, const complex с2);</w:t>
      </w:r>
    </w:p>
    <w:p w14:paraId="63ECB456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static int objCount;</w:t>
      </w:r>
    </w:p>
    <w:p w14:paraId="0ACF317E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static int getObjCount(){</w:t>
      </w:r>
    </w:p>
    <w:p w14:paraId="49AA77FA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return objCount;}</w:t>
      </w:r>
    </w:p>
    <w:p w14:paraId="2BC99D6B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sumi();</w:t>
      </w:r>
    </w:p>
    <w:p w14:paraId="70A8E56A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sumr();</w:t>
      </w:r>
    </w:p>
    <w:p w14:paraId="1A7601A8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subtractioni();</w:t>
      </w:r>
    </w:p>
    <w:p w14:paraId="3C2A3E1B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subtractionr();</w:t>
      </w:r>
    </w:p>
    <w:p w14:paraId="3B9D74DD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multiplyi();</w:t>
      </w:r>
    </w:p>
    <w:p w14:paraId="2299211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multiplyr();</w:t>
      </w:r>
    </w:p>
    <w:p w14:paraId="679680C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divisioni();</w:t>
      </w:r>
    </w:p>
    <w:p w14:paraId="13D68EC9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divisionr();</w:t>
      </w:r>
    </w:p>
    <w:p w14:paraId="2930759C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npowerr(int n);</w:t>
      </w:r>
    </w:p>
    <w:p w14:paraId="431CAB2D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npoweri(int n);</w:t>
      </w:r>
    </w:p>
    <w:p w14:paraId="3DDFBE7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nrootr(int n);</w:t>
      </w:r>
    </w:p>
    <w:p w14:paraId="4B9A5190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nrooti(int n);</w:t>
      </w:r>
    </w:p>
    <w:p w14:paraId="7A37F0F4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void setR1(double R1_);</w:t>
      </w:r>
    </w:p>
    <w:p w14:paraId="4F23B33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void setIm1(double Im1_);</w:t>
      </w:r>
    </w:p>
    <w:p w14:paraId="279EC7C1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void setR2(double R2_);</w:t>
      </w:r>
    </w:p>
    <w:p w14:paraId="1162063E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void setIm2(double Im2_);</w:t>
      </w:r>
    </w:p>
    <w:p w14:paraId="789624CE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getR1() const;</w:t>
      </w:r>
    </w:p>
    <w:p w14:paraId="330EDA17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getIm1() const;</w:t>
      </w:r>
    </w:p>
    <w:p w14:paraId="5BD1638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getR2() const;</w:t>
      </w:r>
    </w:p>
    <w:p w14:paraId="0AE3C3E1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getIm2() const;</w:t>
      </w:r>
    </w:p>
    <w:p w14:paraId="5EDE4B0E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void setnumbers(double Real, double Imaginary, double Real2, double Imaginary2)</w:t>
      </w:r>
    </w:p>
    <w:p w14:paraId="10F23A6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    {</w:t>
      </w:r>
    </w:p>
    <w:p w14:paraId="37B6F428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    R1 = Real;</w:t>
      </w:r>
    </w:p>
    <w:p w14:paraId="00C1769B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    Im1 = Imaginary;</w:t>
      </w:r>
    </w:p>
    <w:p w14:paraId="18EFC425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    R2 = Real2;</w:t>
      </w:r>
    </w:p>
    <w:p w14:paraId="41447CE2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    Im2 = Imaginary2;</w:t>
      </w:r>
    </w:p>
    <w:p w14:paraId="7B77CD57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    };</w:t>
      </w:r>
    </w:p>
    <w:p w14:paraId="3E0D8608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private:</w:t>
      </w:r>
    </w:p>
    <w:p w14:paraId="27DBAB76" w14:textId="77777777" w:rsidR="00F56733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 xml:space="preserve">    double R1,Im1,R2,Im2;</w:t>
      </w:r>
    </w:p>
    <w:p w14:paraId="7B5FAF4C" w14:textId="314D9D71" w:rsidR="00E12628" w:rsidRPr="00F56733" w:rsidRDefault="00F56733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284"/>
        <w:rPr>
          <w:rFonts w:ascii="Consolas" w:hAnsi="Consolas"/>
          <w:bCs/>
          <w:sz w:val="19"/>
          <w:szCs w:val="19"/>
          <w:u w:color="000000"/>
        </w:rPr>
      </w:pPr>
      <w:r w:rsidRPr="00F56733">
        <w:rPr>
          <w:rFonts w:ascii="Consolas" w:hAnsi="Consolas"/>
          <w:bCs/>
          <w:sz w:val="19"/>
          <w:szCs w:val="19"/>
          <w:u w:color="000000"/>
        </w:rPr>
        <w:t>};</w:t>
      </w:r>
    </w:p>
    <w:p w14:paraId="2D53CCAA" w14:textId="4C479809" w:rsidR="00F70074" w:rsidRPr="00A13035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</w:rPr>
      </w:pPr>
    </w:p>
    <w:p w14:paraId="02DF68DB" w14:textId="77777777" w:rsidR="00F70074" w:rsidRPr="00F5686B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center"/>
        <w:rPr>
          <w:bCs/>
          <w:u w:color="000000"/>
        </w:rPr>
      </w:pPr>
    </w:p>
    <w:p w14:paraId="4FC65DE4" w14:textId="77777777" w:rsid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01DF901D" w14:textId="77777777" w:rsidR="00F4153F" w:rsidRDefault="00F4153F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</w:rPr>
      </w:pPr>
    </w:p>
    <w:p w14:paraId="5CB494CA" w14:textId="34CEF025" w:rsid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</w:rPr>
      </w:pPr>
      <w:r w:rsidRPr="00A13035">
        <w:rPr>
          <w:b/>
          <w:sz w:val="28"/>
          <w:szCs w:val="28"/>
          <w:u w:color="000000"/>
        </w:rPr>
        <w:lastRenderedPageBreak/>
        <w:t>Виконання лаборатоної роботи</w:t>
      </w:r>
    </w:p>
    <w:p w14:paraId="1F9FFF11" w14:textId="4CD1E69E" w:rsidR="00F70074" w:rsidRPr="00DE0B08" w:rsidRDefault="00DE0B08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  <w:lang w:val="en-US"/>
        </w:rPr>
      </w:pPr>
      <w:r>
        <w:rPr>
          <w:noProof/>
        </w:rPr>
        <w:drawing>
          <wp:inline distT="0" distB="0" distL="0" distR="0" wp14:anchorId="5FFADB47" wp14:editId="15A784D6">
            <wp:extent cx="3887932" cy="2247893"/>
            <wp:effectExtent l="95250" t="95250" r="93980" b="958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791" cy="2261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7CB573" w14:textId="7D9813F7" w:rsidR="00D94013" w:rsidRDefault="00D94013" w:rsidP="00D94013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</w:rPr>
      </w:pPr>
      <w:r>
        <w:rPr>
          <w:bCs/>
          <w:u w:color="000000"/>
        </w:rPr>
        <w:t xml:space="preserve">Рис. </w:t>
      </w:r>
      <w:r w:rsidR="004A1B27">
        <w:rPr>
          <w:bCs/>
          <w:u w:color="000000"/>
        </w:rPr>
        <w:t>1</w:t>
      </w:r>
      <w:r>
        <w:rPr>
          <w:bCs/>
          <w:u w:color="000000"/>
        </w:rPr>
        <w:t xml:space="preserve"> Виконання програми</w:t>
      </w:r>
    </w:p>
    <w:p w14:paraId="68564D8D" w14:textId="77777777" w:rsidR="00F70074" w:rsidRDefault="00F70074" w:rsidP="00F70074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bCs/>
          <w:u w:color="000000"/>
        </w:rPr>
      </w:pPr>
    </w:p>
    <w:p w14:paraId="51EA1AF3" w14:textId="77777777" w:rsidR="00F70074" w:rsidRDefault="00F70074" w:rsidP="00DE0B08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720" w:lineRule="auto"/>
        <w:ind w:left="720"/>
        <w:jc w:val="both"/>
        <w:rPr>
          <w:bCs/>
          <w:u w:color="000000"/>
        </w:rPr>
      </w:pPr>
    </w:p>
    <w:p w14:paraId="1D18B85E" w14:textId="25A9FDEA" w:rsidR="00F70074" w:rsidRPr="001C65E2" w:rsidRDefault="00F70074" w:rsidP="00085506">
      <w:pPr>
        <w:shd w:val="solid" w:color="FFFFFF" w:fill="FFFFFF"/>
        <w:spacing w:line="360" w:lineRule="auto"/>
        <w:ind w:left="360" w:firstLine="66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Висновки</w:t>
      </w:r>
    </w:p>
    <w:p w14:paraId="49732235" w14:textId="5DA1E29C" w:rsidR="00C13E4B" w:rsidRPr="00F56733" w:rsidRDefault="00F56733" w:rsidP="00085506">
      <w:pPr>
        <w:ind w:firstLine="426"/>
        <w:rPr>
          <w:sz w:val="28"/>
          <w:szCs w:val="28"/>
          <w:lang w:val="ru-RU"/>
        </w:rPr>
      </w:pPr>
      <w:r>
        <w:rPr>
          <w:color w:val="1D2125"/>
          <w:shd w:val="clear" w:color="auto" w:fill="FFFFFF"/>
          <w:lang w:val="ru-RU"/>
        </w:rPr>
        <w:t>На цій лабораторній роботі я навчився</w:t>
      </w:r>
      <w:r w:rsidRPr="00F56733">
        <w:rPr>
          <w:color w:val="1D2125"/>
          <w:shd w:val="clear" w:color="auto" w:fill="FFFFFF"/>
          <w:lang w:val="ru-RU"/>
        </w:rPr>
        <w:t xml:space="preserve"> </w:t>
      </w:r>
      <w:r w:rsidR="00410B3F">
        <w:rPr>
          <w:color w:val="1D2125"/>
          <w:shd w:val="clear" w:color="auto" w:fill="FFFFFF"/>
          <w:lang w:val="ru-RU"/>
        </w:rPr>
        <w:t xml:space="preserve">створювати класи, конструктори та функції-члени. Також я навчився </w:t>
      </w:r>
      <w:r w:rsidRPr="00F56733">
        <w:rPr>
          <w:color w:val="1D2125"/>
          <w:shd w:val="clear" w:color="auto" w:fill="FFFFFF"/>
          <w:lang w:val="ru-RU"/>
        </w:rPr>
        <w:t>перевантаж</w:t>
      </w:r>
      <w:r>
        <w:rPr>
          <w:color w:val="1D2125"/>
          <w:shd w:val="clear" w:color="auto" w:fill="FFFFFF"/>
          <w:lang w:val="ru-RU"/>
        </w:rPr>
        <w:t>увати</w:t>
      </w:r>
      <w:r w:rsidRPr="00F56733">
        <w:rPr>
          <w:color w:val="1D2125"/>
          <w:shd w:val="clear" w:color="auto" w:fill="FFFFFF"/>
          <w:lang w:val="ru-RU"/>
        </w:rPr>
        <w:t xml:space="preserve"> функці</w:t>
      </w:r>
      <w:r>
        <w:rPr>
          <w:color w:val="1D2125"/>
          <w:shd w:val="clear" w:color="auto" w:fill="FFFFFF"/>
          <w:lang w:val="ru-RU"/>
        </w:rPr>
        <w:t>ї</w:t>
      </w:r>
      <w:r w:rsidRPr="00F56733">
        <w:rPr>
          <w:color w:val="1D2125"/>
          <w:shd w:val="clear" w:color="auto" w:fill="FFFFFF"/>
          <w:lang w:val="ru-RU"/>
        </w:rPr>
        <w:t xml:space="preserve"> та операці</w:t>
      </w:r>
      <w:r>
        <w:rPr>
          <w:color w:val="1D2125"/>
          <w:shd w:val="clear" w:color="auto" w:fill="FFFFFF"/>
          <w:lang w:val="ru-RU"/>
        </w:rPr>
        <w:t>ї,</w:t>
      </w:r>
      <w:r w:rsidRPr="00F56733">
        <w:rPr>
          <w:color w:val="1D2125"/>
          <w:shd w:val="clear" w:color="auto" w:fill="FFFFFF"/>
          <w:lang w:val="ru-RU"/>
        </w:rPr>
        <w:t xml:space="preserve"> створювати та використовувати дружні функції.</w:t>
      </w:r>
    </w:p>
    <w:sectPr w:rsidR="00C13E4B" w:rsidRPr="00F567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B3C"/>
    <w:multiLevelType w:val="multilevel"/>
    <w:tmpl w:val="19BA64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  <w:b/>
      </w:rPr>
    </w:lvl>
  </w:abstractNum>
  <w:abstractNum w:abstractNumId="1" w15:restartNumberingAfterBreak="0">
    <w:nsid w:val="1FA244AE"/>
    <w:multiLevelType w:val="multilevel"/>
    <w:tmpl w:val="F1E4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30A45"/>
    <w:multiLevelType w:val="hybridMultilevel"/>
    <w:tmpl w:val="58C63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25398"/>
    <w:multiLevelType w:val="multilevel"/>
    <w:tmpl w:val="6090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8A"/>
    <w:rsid w:val="00085506"/>
    <w:rsid w:val="0009361A"/>
    <w:rsid w:val="002F1198"/>
    <w:rsid w:val="002F6F17"/>
    <w:rsid w:val="0032141E"/>
    <w:rsid w:val="00410B3F"/>
    <w:rsid w:val="004361AA"/>
    <w:rsid w:val="004A1B27"/>
    <w:rsid w:val="006D215D"/>
    <w:rsid w:val="00814525"/>
    <w:rsid w:val="00C13E4B"/>
    <w:rsid w:val="00D94013"/>
    <w:rsid w:val="00DE0B08"/>
    <w:rsid w:val="00E12628"/>
    <w:rsid w:val="00F3118A"/>
    <w:rsid w:val="00F4153F"/>
    <w:rsid w:val="00F56733"/>
    <w:rsid w:val="00F70074"/>
    <w:rsid w:val="00F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43E"/>
  <w15:chartTrackingRefBased/>
  <w15:docId w15:val="{4793CF6E-C711-4EC6-B06F-2F52CD90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F70074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0074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customStyle="1" w:styleId="Default">
    <w:name w:val="Default"/>
    <w:rsid w:val="00F700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4A1B27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andrijsheremeta@ukr.net</dc:creator>
  <cp:keywords/>
  <dc:description/>
  <cp:lastModifiedBy>andrijsheremeta@ukr.net</cp:lastModifiedBy>
  <cp:revision>14</cp:revision>
  <dcterms:created xsi:type="dcterms:W3CDTF">2022-05-05T07:38:00Z</dcterms:created>
  <dcterms:modified xsi:type="dcterms:W3CDTF">2022-05-12T10:18:00Z</dcterms:modified>
</cp:coreProperties>
</file>