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0D660" w14:textId="77777777" w:rsidR="00003C58" w:rsidRDefault="00003C58" w:rsidP="00003C58">
      <w:r>
        <w:t>In this project, we aim to analyze the stock price data of 15 major companies over the past 20 years. Our goal is to explore the data, gain initial insights, and perform feature engineering to prepare the dataset for further analysis, including sentiment analysis for predicting stock market movements.</w:t>
      </w:r>
    </w:p>
    <w:p w14:paraId="025CE750" w14:textId="77777777" w:rsidR="00003C58" w:rsidRDefault="00003C58" w:rsidP="00003C58"/>
    <w:p w14:paraId="7456D77C" w14:textId="77777777" w:rsidR="005E6AB9" w:rsidRDefault="00003C58" w:rsidP="00003C58">
      <w:r>
        <w:t xml:space="preserve"> 2. Data Collec</w:t>
      </w:r>
      <w:r w:rsidR="005E6AB9">
        <w:t>tion</w:t>
      </w:r>
    </w:p>
    <w:p w14:paraId="663A5FE0" w14:textId="3A85D4E0" w:rsidR="00003C58" w:rsidRDefault="005E6AB9" w:rsidP="00003C58">
      <w:r>
        <w:t>H</w:t>
      </w:r>
      <w:r w:rsidR="00003C58">
        <w:t>istorical stock price data</w:t>
      </w:r>
      <w:r>
        <w:t xml:space="preserve"> was collected</w:t>
      </w:r>
      <w:r w:rsidR="00003C58">
        <w:t xml:space="preserve"> for the following companies: Apple (AAPL), Microsoft (MSFT), Amazon (AMZN), Tesla (TSLA), Meta (META), NVIDIA (NVDA), Berkshire Hathaway (BRK-B), JPMorgan Chase (JPM), Visa (V), Walmart (WMT), Disney (DIS), Boeing (BA), Goldman Sachs (GS), IBM, and Pfizer (PFE). The data was sourced using the `yfinance` library, spanning from January 1, 2005, to December 31, 2024.</w:t>
      </w:r>
    </w:p>
    <w:p w14:paraId="687D0BA9" w14:textId="77777777" w:rsidR="00003C58" w:rsidRDefault="00003C58" w:rsidP="00003C58"/>
    <w:p w14:paraId="203532D4" w14:textId="386C6522" w:rsidR="00003C58" w:rsidRDefault="00003C58" w:rsidP="00003C58">
      <w:r>
        <w:t xml:space="preserve"> 3. Data Cleaning</w:t>
      </w:r>
    </w:p>
    <w:p w14:paraId="33EBC017" w14:textId="77777777" w:rsidR="00003C58" w:rsidRDefault="00003C58" w:rsidP="00003C58">
      <w:r>
        <w:t>To ensure the dataset is clean and ready for analysis, the following steps were taken:</w:t>
      </w:r>
    </w:p>
    <w:p w14:paraId="7634FA5C" w14:textId="77777777" w:rsidR="00003C58" w:rsidRDefault="00003C58" w:rsidP="00003C58">
      <w:r>
        <w:t>- **Handling Missing Values**: Forward-fill method was used to fill missing values.</w:t>
      </w:r>
    </w:p>
    <w:p w14:paraId="69758A9D" w14:textId="77777777" w:rsidR="00003C58" w:rsidRDefault="00003C58" w:rsidP="00003C58">
      <w:r>
        <w:t>- **Removing Duplicates**: Duplicate records were removed from the dataset.</w:t>
      </w:r>
    </w:p>
    <w:p w14:paraId="5D539827" w14:textId="77777777" w:rsidR="00003C58" w:rsidRDefault="00003C58" w:rsidP="00003C58">
      <w:r>
        <w:t>- **Data Types**: Ensured that all columns have the correct data types, and the 'Date' column was converted to datetime format.</w:t>
      </w:r>
    </w:p>
    <w:p w14:paraId="6B00F851" w14:textId="77777777" w:rsidR="00003C58" w:rsidRDefault="00003C58" w:rsidP="00003C58"/>
    <w:p w14:paraId="1F4327B3" w14:textId="149FBC64" w:rsidR="00003C58" w:rsidRDefault="00003C58" w:rsidP="00003C58">
      <w:r>
        <w:t xml:space="preserve"> 4. Exploratory Data Analysis (EDA)</w:t>
      </w:r>
    </w:p>
    <w:p w14:paraId="6E56C3A2" w14:textId="77777777" w:rsidR="00003C58" w:rsidRDefault="00003C58" w:rsidP="00003C58"/>
    <w:p w14:paraId="54F7D82E" w14:textId="37029BF9" w:rsidR="00003C58" w:rsidRDefault="00003C58" w:rsidP="00003C58">
      <w:r>
        <w:t>##### Visualizations and What They Mean</w:t>
      </w:r>
    </w:p>
    <w:p w14:paraId="432D2D1C" w14:textId="77777777" w:rsidR="00003C58" w:rsidRDefault="00003C58" w:rsidP="00003C58"/>
    <w:p w14:paraId="15B5DF5E" w14:textId="77777777" w:rsidR="00003C58" w:rsidRDefault="00003C58" w:rsidP="00003C58"/>
    <w:p w14:paraId="1FD46B6C" w14:textId="77777777" w:rsidR="00003C58" w:rsidRDefault="00003C58" w:rsidP="00003C58"/>
    <w:p w14:paraId="63F934CA" w14:textId="77777777" w:rsidR="00003C58" w:rsidRDefault="00003C58" w:rsidP="00003C58"/>
    <w:p w14:paraId="26563428" w14:textId="77777777" w:rsidR="00003C58" w:rsidRDefault="00003C58" w:rsidP="00003C58"/>
    <w:p w14:paraId="44F9F27F" w14:textId="77777777" w:rsidR="00003C58" w:rsidRDefault="00003C58" w:rsidP="00003C58"/>
    <w:p w14:paraId="53426AF1" w14:textId="77777777" w:rsidR="0031617F" w:rsidRDefault="0031617F" w:rsidP="00003C58"/>
    <w:p w14:paraId="4207542F" w14:textId="77777777" w:rsidR="0031617F" w:rsidRDefault="0031617F" w:rsidP="00003C58"/>
    <w:p w14:paraId="529C23F4" w14:textId="77777777" w:rsidR="0031617F" w:rsidRDefault="0031617F" w:rsidP="00003C58"/>
    <w:p w14:paraId="138D62B8" w14:textId="77777777" w:rsidR="0031617F" w:rsidRDefault="0031617F" w:rsidP="00003C58"/>
    <w:p w14:paraId="4BAB84C6" w14:textId="77777777" w:rsidR="0031617F" w:rsidRDefault="0031617F" w:rsidP="00003C58"/>
    <w:p w14:paraId="4DE11E9A" w14:textId="77777777" w:rsidR="0031617F" w:rsidRDefault="0031617F" w:rsidP="00003C58"/>
    <w:p w14:paraId="19E0DCC5" w14:textId="77777777" w:rsidR="0031617F" w:rsidRDefault="0031617F" w:rsidP="0031617F"/>
    <w:p w14:paraId="384E668D" w14:textId="753F565B" w:rsidR="0031617F" w:rsidRDefault="0031617F" w:rsidP="0031617F">
      <w:r>
        <w:t>1. **Line Plots for Opening Prices**:</w:t>
      </w:r>
    </w:p>
    <w:p w14:paraId="32C10A7D" w14:textId="77777777" w:rsidR="0031617F" w:rsidRDefault="0031617F" w:rsidP="0031617F">
      <w:r>
        <w:t xml:space="preserve">   - **Purpose**: To visualize the opening prices of each company over time.</w:t>
      </w:r>
    </w:p>
    <w:p w14:paraId="32BC1A07" w14:textId="77777777" w:rsidR="0031617F" w:rsidRDefault="0031617F" w:rsidP="0031617F">
      <w:r>
        <w:t xml:space="preserve">   - **Interpretation**: These graphs show how the opening prices have changed over the years for each company. Trends can indicate how the company's stock has performed historically, highlighting periods of growth, decline, or stability.</w:t>
      </w:r>
    </w:p>
    <w:p w14:paraId="08B107A9" w14:textId="77777777" w:rsidR="0031617F" w:rsidRDefault="0031617F" w:rsidP="00003C58"/>
    <w:p w14:paraId="59233FAB" w14:textId="77777777" w:rsidR="0031617F" w:rsidRPr="00003C58" w:rsidRDefault="0031617F" w:rsidP="00003C58"/>
    <w:p w14:paraId="0CBF1EB0" w14:textId="736E1688" w:rsidR="00003C58" w:rsidRPr="00003C58" w:rsidRDefault="00003C58" w:rsidP="00003C58">
      <w:r w:rsidRPr="00003C58">
        <w:rPr>
          <w:noProof/>
        </w:rPr>
        <w:drawing>
          <wp:inline distT="0" distB="0" distL="0" distR="0" wp14:anchorId="1CA0B118" wp14:editId="3F4C7695">
            <wp:extent cx="5943600" cy="3955415"/>
            <wp:effectExtent l="0" t="0" r="0" b="6985"/>
            <wp:docPr id="59970292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1B08EBEE" w14:textId="776940F3" w:rsidR="00003C58" w:rsidRPr="00003C58" w:rsidRDefault="00003C58" w:rsidP="00003C58">
      <w:r w:rsidRPr="00003C58">
        <w:rPr>
          <w:noProof/>
        </w:rPr>
        <w:lastRenderedPageBreak/>
        <w:drawing>
          <wp:inline distT="0" distB="0" distL="0" distR="0" wp14:anchorId="5BB6B43E" wp14:editId="33A5B6F9">
            <wp:extent cx="5943600" cy="3955415"/>
            <wp:effectExtent l="0" t="0" r="0" b="6985"/>
            <wp:docPr id="49081089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04FC075" w14:textId="53112BB1" w:rsidR="00003C58" w:rsidRPr="00003C58" w:rsidRDefault="00003C58" w:rsidP="00003C58">
      <w:r w:rsidRPr="00003C58">
        <w:rPr>
          <w:noProof/>
        </w:rPr>
        <w:drawing>
          <wp:inline distT="0" distB="0" distL="0" distR="0" wp14:anchorId="0B2D9627" wp14:editId="6C88B192">
            <wp:extent cx="5943600" cy="3955415"/>
            <wp:effectExtent l="0" t="0" r="0" b="6985"/>
            <wp:docPr id="1896389731"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E972EC8" w14:textId="1958B9DC" w:rsidR="00003C58" w:rsidRPr="00003C58" w:rsidRDefault="00003C58" w:rsidP="00003C58">
      <w:r w:rsidRPr="00003C58">
        <w:rPr>
          <w:noProof/>
        </w:rPr>
        <w:lastRenderedPageBreak/>
        <w:drawing>
          <wp:inline distT="0" distB="0" distL="0" distR="0" wp14:anchorId="6EE611A9" wp14:editId="547B4D7E">
            <wp:extent cx="5943600" cy="3955415"/>
            <wp:effectExtent l="0" t="0" r="0" b="6985"/>
            <wp:docPr id="1451860841"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18EA862D" w14:textId="2D7726CB" w:rsidR="00003C58" w:rsidRPr="00003C58" w:rsidRDefault="00003C58" w:rsidP="00003C58">
      <w:r w:rsidRPr="00003C58">
        <w:rPr>
          <w:noProof/>
        </w:rPr>
        <w:drawing>
          <wp:inline distT="0" distB="0" distL="0" distR="0" wp14:anchorId="0B4062C7" wp14:editId="57FA4C57">
            <wp:extent cx="5943600" cy="3955415"/>
            <wp:effectExtent l="0" t="0" r="0" b="6985"/>
            <wp:docPr id="1480227777" name="Picture 158"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7777" name="Picture 158" descr="A graph showing the price of a stock mark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782A25D1" w14:textId="5275925E" w:rsidR="00003C58" w:rsidRPr="00003C58" w:rsidRDefault="00003C58" w:rsidP="00003C58">
      <w:r w:rsidRPr="00003C58">
        <w:rPr>
          <w:noProof/>
        </w:rPr>
        <w:lastRenderedPageBreak/>
        <w:drawing>
          <wp:inline distT="0" distB="0" distL="0" distR="0" wp14:anchorId="401A32CD" wp14:editId="384F8C1C">
            <wp:extent cx="5943600" cy="3955415"/>
            <wp:effectExtent l="0" t="0" r="0" b="6985"/>
            <wp:docPr id="1600617474" name="Picture 157" descr="A graph showing the price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7474" name="Picture 157" descr="A graph showing the price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03F9A8FB" w14:textId="413933DD" w:rsidR="00003C58" w:rsidRPr="00003C58" w:rsidRDefault="00003C58" w:rsidP="00003C58">
      <w:r w:rsidRPr="00003C58">
        <w:rPr>
          <w:noProof/>
        </w:rPr>
        <w:drawing>
          <wp:inline distT="0" distB="0" distL="0" distR="0" wp14:anchorId="481BB964" wp14:editId="5EBED43A">
            <wp:extent cx="5943600" cy="3955415"/>
            <wp:effectExtent l="0" t="0" r="0" b="6985"/>
            <wp:docPr id="2057255718" name="Picture 156"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5718" name="Picture 156" descr="A graph showing the price of a stock marke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1BD467F2" w14:textId="239344B1" w:rsidR="00003C58" w:rsidRPr="00003C58" w:rsidRDefault="00003C58" w:rsidP="00003C58">
      <w:r w:rsidRPr="00003C58">
        <w:rPr>
          <w:noProof/>
        </w:rPr>
        <w:lastRenderedPageBreak/>
        <w:drawing>
          <wp:inline distT="0" distB="0" distL="0" distR="0" wp14:anchorId="6AA3FFC7" wp14:editId="59E0AEE7">
            <wp:extent cx="5943600" cy="3955415"/>
            <wp:effectExtent l="0" t="0" r="0" b="6985"/>
            <wp:docPr id="1221821088" name="Picture 155"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21088" name="Picture 155" descr="A graph of a stock marke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3EA482AF" w14:textId="30300512" w:rsidR="00003C58" w:rsidRPr="00003C58" w:rsidRDefault="00003C58" w:rsidP="00003C58">
      <w:r w:rsidRPr="00003C58">
        <w:rPr>
          <w:noProof/>
        </w:rPr>
        <w:drawing>
          <wp:inline distT="0" distB="0" distL="0" distR="0" wp14:anchorId="309855F4" wp14:editId="59E7E459">
            <wp:extent cx="5943600" cy="3955415"/>
            <wp:effectExtent l="0" t="0" r="0" b="6985"/>
            <wp:docPr id="428236546"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8365043" w14:textId="1D6EF184" w:rsidR="00003C58" w:rsidRPr="00003C58" w:rsidRDefault="00003C58" w:rsidP="00003C58">
      <w:r w:rsidRPr="00003C58">
        <w:rPr>
          <w:noProof/>
        </w:rPr>
        <w:lastRenderedPageBreak/>
        <w:drawing>
          <wp:inline distT="0" distB="0" distL="0" distR="0" wp14:anchorId="5F263141" wp14:editId="1BA2BB19">
            <wp:extent cx="5943600" cy="3994150"/>
            <wp:effectExtent l="0" t="0" r="0" b="6350"/>
            <wp:docPr id="1370360291" name="Picture 153"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0291" name="Picture 153" descr="A graph showing the growth of a stock marke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66B1E843" w14:textId="34463940" w:rsidR="00003C58" w:rsidRPr="00003C58" w:rsidRDefault="00003C58" w:rsidP="00003C58">
      <w:r w:rsidRPr="00003C58">
        <w:rPr>
          <w:noProof/>
        </w:rPr>
        <w:drawing>
          <wp:inline distT="0" distB="0" distL="0" distR="0" wp14:anchorId="573C6C9E" wp14:editId="29B23273">
            <wp:extent cx="5943600" cy="3955415"/>
            <wp:effectExtent l="0" t="0" r="0" b="6985"/>
            <wp:docPr id="129038517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52284EF2" w14:textId="519EBBD6" w:rsidR="00003C58" w:rsidRPr="00003C58" w:rsidRDefault="00003C58" w:rsidP="00003C58">
      <w:r w:rsidRPr="00003C58">
        <w:rPr>
          <w:noProof/>
        </w:rPr>
        <w:lastRenderedPageBreak/>
        <w:drawing>
          <wp:inline distT="0" distB="0" distL="0" distR="0" wp14:anchorId="441FD9B7" wp14:editId="16623BD9">
            <wp:extent cx="5943600" cy="3955415"/>
            <wp:effectExtent l="0" t="0" r="0" b="6985"/>
            <wp:docPr id="1415062223"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F69765F" w14:textId="5F2704E8" w:rsidR="00003C58" w:rsidRPr="00003C58" w:rsidRDefault="00003C58" w:rsidP="00003C58">
      <w:r w:rsidRPr="00003C58">
        <w:rPr>
          <w:noProof/>
        </w:rPr>
        <w:drawing>
          <wp:inline distT="0" distB="0" distL="0" distR="0" wp14:anchorId="14F0260A" wp14:editId="4CF06621">
            <wp:extent cx="5943600" cy="3955415"/>
            <wp:effectExtent l="0" t="0" r="0" b="6985"/>
            <wp:docPr id="384629736" name="Picture 15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29736" name="Picture 150" descr="A graph with blu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3BEF2042" w14:textId="5DACCAF3" w:rsidR="00003C58" w:rsidRPr="00003C58" w:rsidRDefault="00003C58" w:rsidP="00003C58">
      <w:r w:rsidRPr="00003C58">
        <w:rPr>
          <w:noProof/>
        </w:rPr>
        <w:lastRenderedPageBreak/>
        <w:drawing>
          <wp:inline distT="0" distB="0" distL="0" distR="0" wp14:anchorId="5BEFF7F7" wp14:editId="3D8AD4BC">
            <wp:extent cx="5943600" cy="3955415"/>
            <wp:effectExtent l="0" t="0" r="0" b="6985"/>
            <wp:docPr id="2058358960" name="Picture 149" descr="A graph showing the growth of the company's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8960" name="Picture 149" descr="A graph showing the growth of the company's stock marke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5FB566A8" w14:textId="145E27B5" w:rsidR="00003C58" w:rsidRDefault="00003C58" w:rsidP="00003C58">
      <w:r w:rsidRPr="00003C58">
        <w:rPr>
          <w:noProof/>
        </w:rPr>
        <w:drawing>
          <wp:inline distT="0" distB="0" distL="0" distR="0" wp14:anchorId="2008B0A0" wp14:editId="120FF47C">
            <wp:extent cx="5943600" cy="3994150"/>
            <wp:effectExtent l="0" t="0" r="0" b="6350"/>
            <wp:docPr id="1158790355" name="Picture 148"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90355" name="Picture 148" descr="A graph showing the price of a stock marke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2FB43F69" w14:textId="77777777" w:rsidR="0031617F" w:rsidRDefault="0031617F" w:rsidP="00003C58"/>
    <w:p w14:paraId="51AD4D76" w14:textId="77777777" w:rsidR="0031617F" w:rsidRDefault="0031617F" w:rsidP="0031617F">
      <w:r>
        <w:t>2. **Line Plots for Closing Prices**:</w:t>
      </w:r>
    </w:p>
    <w:p w14:paraId="00818981" w14:textId="77777777" w:rsidR="0031617F" w:rsidRDefault="0031617F" w:rsidP="0031617F">
      <w:r>
        <w:t xml:space="preserve">   - **Purpose**: To visualize the closing prices of each company over time.</w:t>
      </w:r>
    </w:p>
    <w:p w14:paraId="0484C0FB" w14:textId="77777777" w:rsidR="0031617F" w:rsidRDefault="0031617F" w:rsidP="0031617F">
      <w:r>
        <w:t xml:space="preserve">   - **Interpretation**: These graphs illustrate how the closing prices have evolved over time. Comparing these with opening prices can reveal the day's price movement and overall trends.</w:t>
      </w:r>
    </w:p>
    <w:p w14:paraId="39036102" w14:textId="77777777" w:rsidR="0031617F" w:rsidRPr="00003C58" w:rsidRDefault="0031617F" w:rsidP="00003C58"/>
    <w:p w14:paraId="4D301D56" w14:textId="53304B53" w:rsidR="00003C58" w:rsidRPr="00003C58" w:rsidRDefault="00003C58" w:rsidP="00003C58">
      <w:r w:rsidRPr="00003C58">
        <w:rPr>
          <w:noProof/>
        </w:rPr>
        <w:drawing>
          <wp:inline distT="0" distB="0" distL="0" distR="0" wp14:anchorId="086CA133" wp14:editId="0922F7C4">
            <wp:extent cx="5943600" cy="3955415"/>
            <wp:effectExtent l="0" t="0" r="0" b="6985"/>
            <wp:docPr id="38686842" name="Picture 147"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842" name="Picture 147" descr="A graph showing the price of a stock marke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9E25212" w14:textId="3E8E6A7B" w:rsidR="00003C58" w:rsidRPr="00003C58" w:rsidRDefault="00003C58" w:rsidP="00003C58">
      <w:r w:rsidRPr="00003C58">
        <w:rPr>
          <w:noProof/>
        </w:rPr>
        <w:lastRenderedPageBreak/>
        <w:drawing>
          <wp:inline distT="0" distB="0" distL="0" distR="0" wp14:anchorId="4A70E869" wp14:editId="7DBFB4F7">
            <wp:extent cx="5943600" cy="3955415"/>
            <wp:effectExtent l="0" t="0" r="0" b="6985"/>
            <wp:docPr id="30468523"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0A73509D" w14:textId="0E44C5FA" w:rsidR="00003C58" w:rsidRPr="00003C58" w:rsidRDefault="00003C58" w:rsidP="00003C58">
      <w:r w:rsidRPr="00003C58">
        <w:rPr>
          <w:noProof/>
        </w:rPr>
        <w:drawing>
          <wp:inline distT="0" distB="0" distL="0" distR="0" wp14:anchorId="6890D78A" wp14:editId="1D87CEF4">
            <wp:extent cx="5943600" cy="3955415"/>
            <wp:effectExtent l="0" t="0" r="0" b="6985"/>
            <wp:docPr id="551060963" name="Picture 145"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0963" name="Picture 145" descr="A graph showing the price of a stock marke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04E842DF" w14:textId="0E11A588" w:rsidR="00003C58" w:rsidRPr="00003C58" w:rsidRDefault="00003C58" w:rsidP="00003C58">
      <w:r w:rsidRPr="00003C58">
        <w:rPr>
          <w:noProof/>
        </w:rPr>
        <w:lastRenderedPageBreak/>
        <w:drawing>
          <wp:inline distT="0" distB="0" distL="0" distR="0" wp14:anchorId="17A9A958" wp14:editId="7E1B3BAE">
            <wp:extent cx="5943600" cy="3955415"/>
            <wp:effectExtent l="0" t="0" r="0" b="6985"/>
            <wp:docPr id="163544732" name="Picture 144"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732" name="Picture 144" descr="A graph showing the price of a stock marke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5D5A2274" w14:textId="069C018D" w:rsidR="00003C58" w:rsidRPr="00003C58" w:rsidRDefault="00003C58" w:rsidP="00003C58">
      <w:r w:rsidRPr="00003C58">
        <w:rPr>
          <w:noProof/>
        </w:rPr>
        <w:drawing>
          <wp:inline distT="0" distB="0" distL="0" distR="0" wp14:anchorId="62D25122" wp14:editId="691931E5">
            <wp:extent cx="5943600" cy="3955415"/>
            <wp:effectExtent l="0" t="0" r="0" b="6985"/>
            <wp:docPr id="105036684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5E893E1" w14:textId="009C3807" w:rsidR="00003C58" w:rsidRPr="00003C58" w:rsidRDefault="00003C58" w:rsidP="00003C58">
      <w:r w:rsidRPr="00003C58">
        <w:rPr>
          <w:noProof/>
        </w:rPr>
        <w:lastRenderedPageBreak/>
        <w:drawing>
          <wp:inline distT="0" distB="0" distL="0" distR="0" wp14:anchorId="397F8016" wp14:editId="0A768A17">
            <wp:extent cx="5943600" cy="3955415"/>
            <wp:effectExtent l="0" t="0" r="0" b="6985"/>
            <wp:docPr id="932180865"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267E137A" w14:textId="378564F1" w:rsidR="00003C58" w:rsidRPr="00003C58" w:rsidRDefault="00003C58" w:rsidP="00003C58">
      <w:r w:rsidRPr="00003C58">
        <w:rPr>
          <w:noProof/>
        </w:rPr>
        <w:drawing>
          <wp:inline distT="0" distB="0" distL="0" distR="0" wp14:anchorId="6B6193B2" wp14:editId="75CD88A1">
            <wp:extent cx="5943600" cy="3955415"/>
            <wp:effectExtent l="0" t="0" r="0" b="6985"/>
            <wp:docPr id="475059668" name="Picture 14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59668" name="Picture 141" descr="A graph showing a line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DBE0902" w14:textId="018737E3" w:rsidR="00003C58" w:rsidRPr="00003C58" w:rsidRDefault="00003C58" w:rsidP="00003C58">
      <w:r w:rsidRPr="00003C58">
        <w:rPr>
          <w:noProof/>
        </w:rPr>
        <w:lastRenderedPageBreak/>
        <w:drawing>
          <wp:inline distT="0" distB="0" distL="0" distR="0" wp14:anchorId="196C0D5A" wp14:editId="68FF8398">
            <wp:extent cx="5943600" cy="3955415"/>
            <wp:effectExtent l="0" t="0" r="0" b="6985"/>
            <wp:docPr id="1174741554" name="Picture 14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1554" name="Picture 140" descr="A graph showing a line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0E6C7BD4" w14:textId="14B4138B" w:rsidR="00003C58" w:rsidRPr="00003C58" w:rsidRDefault="00003C58" w:rsidP="00003C58">
      <w:r w:rsidRPr="00003C58">
        <w:rPr>
          <w:noProof/>
        </w:rPr>
        <w:drawing>
          <wp:inline distT="0" distB="0" distL="0" distR="0" wp14:anchorId="6148E892" wp14:editId="3E6A726A">
            <wp:extent cx="5943600" cy="3955415"/>
            <wp:effectExtent l="0" t="0" r="0" b="6985"/>
            <wp:docPr id="172328654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72D72F48" w14:textId="6C8D4F8F" w:rsidR="00003C58" w:rsidRPr="00003C58" w:rsidRDefault="00003C58" w:rsidP="00003C58">
      <w:r w:rsidRPr="00003C58">
        <w:rPr>
          <w:noProof/>
        </w:rPr>
        <w:lastRenderedPageBreak/>
        <w:drawing>
          <wp:inline distT="0" distB="0" distL="0" distR="0" wp14:anchorId="450F0FB1" wp14:editId="2D6848D8">
            <wp:extent cx="5943600" cy="3994150"/>
            <wp:effectExtent l="0" t="0" r="0" b="6350"/>
            <wp:docPr id="1840599086" name="Picture 138"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9086" name="Picture 138" descr="A graph of a pric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443DD0FF" w14:textId="6B21E71E" w:rsidR="00003C58" w:rsidRPr="00003C58" w:rsidRDefault="00003C58" w:rsidP="00003C58">
      <w:r w:rsidRPr="00003C58">
        <w:rPr>
          <w:noProof/>
        </w:rPr>
        <w:drawing>
          <wp:inline distT="0" distB="0" distL="0" distR="0" wp14:anchorId="6DD9CD4B" wp14:editId="0BAC46B9">
            <wp:extent cx="5943600" cy="3955415"/>
            <wp:effectExtent l="0" t="0" r="0" b="6985"/>
            <wp:docPr id="153988540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12879996" w14:textId="1290D41F" w:rsidR="00003C58" w:rsidRPr="00003C58" w:rsidRDefault="00003C58" w:rsidP="00003C58">
      <w:r w:rsidRPr="00003C58">
        <w:rPr>
          <w:noProof/>
        </w:rPr>
        <w:lastRenderedPageBreak/>
        <w:drawing>
          <wp:inline distT="0" distB="0" distL="0" distR="0" wp14:anchorId="57A5A7D6" wp14:editId="42780CD3">
            <wp:extent cx="5943600" cy="3955415"/>
            <wp:effectExtent l="0" t="0" r="0" b="6985"/>
            <wp:docPr id="1877316835"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771BC5E3" w14:textId="463BA406" w:rsidR="00003C58" w:rsidRPr="00003C58" w:rsidRDefault="00003C58" w:rsidP="00003C58">
      <w:r w:rsidRPr="00003C58">
        <w:rPr>
          <w:noProof/>
        </w:rPr>
        <w:drawing>
          <wp:inline distT="0" distB="0" distL="0" distR="0" wp14:anchorId="0924A4AC" wp14:editId="14BF4C28">
            <wp:extent cx="5943600" cy="3955415"/>
            <wp:effectExtent l="0" t="0" r="0" b="6985"/>
            <wp:docPr id="1620708710" name="Picture 135"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8710" name="Picture 135" descr="A graph showing the price of a stock marke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7F8390B8" w14:textId="2FA2097A" w:rsidR="00003C58" w:rsidRPr="00003C58" w:rsidRDefault="00003C58" w:rsidP="00003C58">
      <w:r w:rsidRPr="00003C58">
        <w:rPr>
          <w:noProof/>
        </w:rPr>
        <w:lastRenderedPageBreak/>
        <w:drawing>
          <wp:inline distT="0" distB="0" distL="0" distR="0" wp14:anchorId="5DCE0B7C" wp14:editId="09D94B2A">
            <wp:extent cx="5943600" cy="3955415"/>
            <wp:effectExtent l="0" t="0" r="0" b="6985"/>
            <wp:docPr id="1012191677" name="Picture 134"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91677" name="Picture 134" descr="A graph showing the price of a stock marke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7553DB67" w14:textId="296C9484" w:rsidR="00003C58" w:rsidRDefault="00003C58" w:rsidP="00003C58">
      <w:r w:rsidRPr="00003C58">
        <w:rPr>
          <w:noProof/>
        </w:rPr>
        <w:drawing>
          <wp:inline distT="0" distB="0" distL="0" distR="0" wp14:anchorId="449B8C4F" wp14:editId="7025394F">
            <wp:extent cx="5943600" cy="3994150"/>
            <wp:effectExtent l="0" t="0" r="0" b="6350"/>
            <wp:docPr id="731032742" name="Picture 133"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32742" name="Picture 133" descr="A graph showing a line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05D62631" w14:textId="77777777" w:rsidR="0031617F" w:rsidRDefault="0031617F" w:rsidP="00003C58"/>
    <w:p w14:paraId="7475677D" w14:textId="77777777" w:rsidR="0031617F" w:rsidRDefault="0031617F" w:rsidP="00003C58"/>
    <w:p w14:paraId="18379C27" w14:textId="77777777" w:rsidR="0031617F" w:rsidRDefault="0031617F" w:rsidP="0031617F">
      <w:r>
        <w:t>3. **Line Plots for High Prices**:</w:t>
      </w:r>
    </w:p>
    <w:p w14:paraId="286E4296" w14:textId="77777777" w:rsidR="0031617F" w:rsidRDefault="0031617F" w:rsidP="0031617F">
      <w:r>
        <w:t xml:space="preserve">   - **Purpose**: To visualize the highest prices reached by each company on a given day.</w:t>
      </w:r>
    </w:p>
    <w:p w14:paraId="28FD33BC" w14:textId="77777777" w:rsidR="0031617F" w:rsidRDefault="0031617F" w:rsidP="0031617F">
      <w:r>
        <w:t xml:space="preserve">   - **Interpretation**: These graphs provide insights into the peak values of the stocks, showing the highest points the stocks reached during the trading days over the years.</w:t>
      </w:r>
    </w:p>
    <w:p w14:paraId="1EE026A7" w14:textId="77777777" w:rsidR="0031617F" w:rsidRPr="00003C58" w:rsidRDefault="0031617F" w:rsidP="00003C58"/>
    <w:p w14:paraId="2D14E24D" w14:textId="79B94295" w:rsidR="00003C58" w:rsidRPr="00003C58" w:rsidRDefault="00003C58" w:rsidP="00003C58">
      <w:r w:rsidRPr="00003C58">
        <w:rPr>
          <w:noProof/>
        </w:rPr>
        <w:drawing>
          <wp:inline distT="0" distB="0" distL="0" distR="0" wp14:anchorId="1E627AA2" wp14:editId="5F148E99">
            <wp:extent cx="5943600" cy="3955415"/>
            <wp:effectExtent l="0" t="0" r="0" b="6985"/>
            <wp:docPr id="1325716686" name="Picture 13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16686" name="Picture 132" descr="A graph of a lin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153A5C66" w14:textId="763FCF13" w:rsidR="00003C58" w:rsidRPr="00003C58" w:rsidRDefault="00003C58" w:rsidP="00003C58">
      <w:r w:rsidRPr="00003C58">
        <w:rPr>
          <w:noProof/>
        </w:rPr>
        <w:lastRenderedPageBreak/>
        <w:drawing>
          <wp:inline distT="0" distB="0" distL="0" distR="0" wp14:anchorId="43075AB7" wp14:editId="32AF6A03">
            <wp:extent cx="5943600" cy="3955415"/>
            <wp:effectExtent l="0" t="0" r="0" b="6985"/>
            <wp:docPr id="237956190" name="Picture 13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56190" name="Picture 131" descr="A graph of a lin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7AF75FE9" w14:textId="6D43E8D0" w:rsidR="00003C58" w:rsidRPr="00003C58" w:rsidRDefault="00003C58" w:rsidP="00003C58">
      <w:r w:rsidRPr="00003C58">
        <w:rPr>
          <w:noProof/>
        </w:rPr>
        <w:drawing>
          <wp:inline distT="0" distB="0" distL="0" distR="0" wp14:anchorId="0C2FEB5C" wp14:editId="0E82B42F">
            <wp:extent cx="5943600" cy="3955415"/>
            <wp:effectExtent l="0" t="0" r="0" b="6985"/>
            <wp:docPr id="1221658382" name="Picture 130"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58382" name="Picture 130" descr="A graph showing the growth of a stock marke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7F2769F2" w14:textId="4BE6BAA5" w:rsidR="00003C58" w:rsidRPr="00003C58" w:rsidRDefault="00003C58" w:rsidP="00003C58">
      <w:r w:rsidRPr="00003C58">
        <w:rPr>
          <w:noProof/>
        </w:rPr>
        <w:lastRenderedPageBreak/>
        <w:drawing>
          <wp:inline distT="0" distB="0" distL="0" distR="0" wp14:anchorId="2564E9D6" wp14:editId="4747204D">
            <wp:extent cx="5943600" cy="3955415"/>
            <wp:effectExtent l="0" t="0" r="0" b="6985"/>
            <wp:docPr id="227072945" name="Picture 129"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72945" name="Picture 129" descr="A graph showing the price of a stock marke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2618764E" w14:textId="577DD891" w:rsidR="00003C58" w:rsidRPr="00003C58" w:rsidRDefault="00003C58" w:rsidP="00003C58">
      <w:r w:rsidRPr="00003C58">
        <w:rPr>
          <w:noProof/>
        </w:rPr>
        <w:drawing>
          <wp:inline distT="0" distB="0" distL="0" distR="0" wp14:anchorId="2B6B802C" wp14:editId="0EAF10C7">
            <wp:extent cx="5943600" cy="3955415"/>
            <wp:effectExtent l="0" t="0" r="0" b="6985"/>
            <wp:docPr id="534815991" name="Picture 128"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15991" name="Picture 128" descr="A graph showing a line graph&#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137F5EE3" w14:textId="28DE7D0F" w:rsidR="00003C58" w:rsidRPr="00003C58" w:rsidRDefault="00003C58" w:rsidP="00003C58">
      <w:r w:rsidRPr="00003C58">
        <w:rPr>
          <w:noProof/>
        </w:rPr>
        <w:lastRenderedPageBreak/>
        <w:drawing>
          <wp:inline distT="0" distB="0" distL="0" distR="0" wp14:anchorId="5620F21F" wp14:editId="6D235DDC">
            <wp:extent cx="5943600" cy="3955415"/>
            <wp:effectExtent l="0" t="0" r="0" b="6985"/>
            <wp:docPr id="61307335" name="Picture 127" descr="A graph showing a number of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7335" name="Picture 127" descr="A graph showing a number of price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1867E80F" w14:textId="06C304CD" w:rsidR="00003C58" w:rsidRPr="00003C58" w:rsidRDefault="00003C58" w:rsidP="00003C58">
      <w:r w:rsidRPr="00003C58">
        <w:rPr>
          <w:noProof/>
        </w:rPr>
        <w:drawing>
          <wp:inline distT="0" distB="0" distL="0" distR="0" wp14:anchorId="48F57CCF" wp14:editId="00D4AA46">
            <wp:extent cx="5943600" cy="3955415"/>
            <wp:effectExtent l="0" t="0" r="0" b="6985"/>
            <wp:docPr id="621124732" name="Picture 126"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4732" name="Picture 126" descr="A graph showing the growth of a stock marke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53E46C3" w14:textId="5713FB15" w:rsidR="00003C58" w:rsidRPr="00003C58" w:rsidRDefault="00003C58" w:rsidP="00003C58">
      <w:r w:rsidRPr="00003C58">
        <w:rPr>
          <w:noProof/>
        </w:rPr>
        <w:lastRenderedPageBreak/>
        <w:drawing>
          <wp:inline distT="0" distB="0" distL="0" distR="0" wp14:anchorId="0CC1DA1C" wp14:editId="0696825E">
            <wp:extent cx="5943600" cy="3955415"/>
            <wp:effectExtent l="0" t="0" r="0" b="6985"/>
            <wp:docPr id="1056246159"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212D9357" w14:textId="61A6A34C" w:rsidR="00003C58" w:rsidRPr="00003C58" w:rsidRDefault="00003C58" w:rsidP="00003C58">
      <w:r w:rsidRPr="00003C58">
        <w:rPr>
          <w:noProof/>
        </w:rPr>
        <w:drawing>
          <wp:inline distT="0" distB="0" distL="0" distR="0" wp14:anchorId="03D90D89" wp14:editId="799501E3">
            <wp:extent cx="5943600" cy="3955415"/>
            <wp:effectExtent l="0" t="0" r="0" b="6985"/>
            <wp:docPr id="1631719772" name="Picture 12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19772" name="Picture 124" descr="A graph with a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C7A24AE" w14:textId="66EF0B30" w:rsidR="00003C58" w:rsidRPr="00003C58" w:rsidRDefault="00003C58" w:rsidP="00003C58">
      <w:r w:rsidRPr="00003C58">
        <w:rPr>
          <w:noProof/>
        </w:rPr>
        <w:lastRenderedPageBreak/>
        <w:drawing>
          <wp:inline distT="0" distB="0" distL="0" distR="0" wp14:anchorId="38E8FE70" wp14:editId="64766616">
            <wp:extent cx="5943600" cy="3955415"/>
            <wp:effectExtent l="0" t="0" r="0" b="6985"/>
            <wp:docPr id="41434918" name="Picture 123"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4918" name="Picture 123" descr="A graph of a pric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24DE0A45" w14:textId="1BB5B077" w:rsidR="00003C58" w:rsidRPr="00003C58" w:rsidRDefault="00003C58" w:rsidP="00003C58">
      <w:r w:rsidRPr="00003C58">
        <w:rPr>
          <w:noProof/>
        </w:rPr>
        <w:drawing>
          <wp:inline distT="0" distB="0" distL="0" distR="0" wp14:anchorId="5D75D4F8" wp14:editId="2D3752B4">
            <wp:extent cx="5943600" cy="3955415"/>
            <wp:effectExtent l="0" t="0" r="0" b="6985"/>
            <wp:docPr id="214324168" name="Picture 122"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4168" name="Picture 122" descr="A graph showing the growth of a stock marke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753CB1A2" w14:textId="118B341E" w:rsidR="00003C58" w:rsidRPr="00003C58" w:rsidRDefault="00003C58" w:rsidP="00003C58">
      <w:r w:rsidRPr="00003C58">
        <w:rPr>
          <w:noProof/>
        </w:rPr>
        <w:lastRenderedPageBreak/>
        <w:drawing>
          <wp:inline distT="0" distB="0" distL="0" distR="0" wp14:anchorId="0C781679" wp14:editId="28FD1E96">
            <wp:extent cx="5943600" cy="3955415"/>
            <wp:effectExtent l="0" t="0" r="0" b="6985"/>
            <wp:docPr id="79491150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34779960" w14:textId="00020C2F" w:rsidR="00003C58" w:rsidRPr="00003C58" w:rsidRDefault="00003C58" w:rsidP="00003C58">
      <w:r w:rsidRPr="00003C58">
        <w:rPr>
          <w:noProof/>
        </w:rPr>
        <w:drawing>
          <wp:inline distT="0" distB="0" distL="0" distR="0" wp14:anchorId="7602D467" wp14:editId="3E6C8EC5">
            <wp:extent cx="5943600" cy="3955415"/>
            <wp:effectExtent l="0" t="0" r="0" b="6985"/>
            <wp:docPr id="1417141697" name="Picture 12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1697" name="Picture 120" descr="A graph with blue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B43C5B9" w14:textId="7BF5A211" w:rsidR="00003C58" w:rsidRPr="00003C58" w:rsidRDefault="00003C58" w:rsidP="00003C58">
      <w:r w:rsidRPr="00003C58">
        <w:rPr>
          <w:noProof/>
        </w:rPr>
        <w:lastRenderedPageBreak/>
        <w:drawing>
          <wp:inline distT="0" distB="0" distL="0" distR="0" wp14:anchorId="659B7950" wp14:editId="0A5863B4">
            <wp:extent cx="5943600" cy="3955415"/>
            <wp:effectExtent l="0" t="0" r="0" b="6985"/>
            <wp:docPr id="1466944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22053FD9" w14:textId="113E9009" w:rsidR="00003C58" w:rsidRDefault="00003C58" w:rsidP="00003C58">
      <w:r w:rsidRPr="00003C58">
        <w:rPr>
          <w:noProof/>
        </w:rPr>
        <w:drawing>
          <wp:inline distT="0" distB="0" distL="0" distR="0" wp14:anchorId="1889E2AF" wp14:editId="50C55950">
            <wp:extent cx="5943600" cy="3994150"/>
            <wp:effectExtent l="0" t="0" r="0" b="6350"/>
            <wp:docPr id="1388522177" name="Picture 118"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22177" name="Picture 118" descr="A graph showing a lin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4F08B3B9" w14:textId="77777777" w:rsidR="007D1AB7" w:rsidRDefault="007D1AB7" w:rsidP="00003C58"/>
    <w:p w14:paraId="094B457D" w14:textId="77777777" w:rsidR="007D1AB7" w:rsidRDefault="007D1AB7" w:rsidP="00003C58"/>
    <w:p w14:paraId="76EFB08B" w14:textId="77777777" w:rsidR="007D1AB7" w:rsidRDefault="007D1AB7" w:rsidP="00003C58"/>
    <w:p w14:paraId="181DC63D" w14:textId="77777777" w:rsidR="007D1AB7" w:rsidRDefault="007D1AB7" w:rsidP="007D1AB7">
      <w:r>
        <w:t>4. **Line Plots for Low Prices**:</w:t>
      </w:r>
    </w:p>
    <w:p w14:paraId="494AC017" w14:textId="77777777" w:rsidR="007D1AB7" w:rsidRDefault="007D1AB7" w:rsidP="007D1AB7">
      <w:r>
        <w:t xml:space="preserve">   - **Purpose**: To visualize the lowest prices reached by each company on a given day.</w:t>
      </w:r>
    </w:p>
    <w:p w14:paraId="53B81975" w14:textId="77777777" w:rsidR="007D1AB7" w:rsidRDefault="007D1AB7" w:rsidP="007D1AB7">
      <w:r>
        <w:t xml:space="preserve">   - **Interpretation**: These graphs help identify the lowest points the stocks have touched, which is useful in understanding the downside risk over time.</w:t>
      </w:r>
    </w:p>
    <w:p w14:paraId="1FC65E56" w14:textId="77777777" w:rsidR="007D1AB7" w:rsidRPr="00003C58" w:rsidRDefault="007D1AB7" w:rsidP="00003C58"/>
    <w:p w14:paraId="3E6F2234" w14:textId="5F900152" w:rsidR="00003C58" w:rsidRPr="00003C58" w:rsidRDefault="00003C58" w:rsidP="00003C58">
      <w:r w:rsidRPr="00003C58">
        <w:rPr>
          <w:noProof/>
        </w:rPr>
        <w:drawing>
          <wp:inline distT="0" distB="0" distL="0" distR="0" wp14:anchorId="7CCA0745" wp14:editId="3E002BFA">
            <wp:extent cx="5943600" cy="3955415"/>
            <wp:effectExtent l="0" t="0" r="0" b="6985"/>
            <wp:docPr id="1840326101" name="Picture 117"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26101" name="Picture 117" descr="A graph of a line&#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87FEB79" w14:textId="6E32F6D3" w:rsidR="00003C58" w:rsidRPr="00003C58" w:rsidRDefault="00003C58" w:rsidP="00003C58">
      <w:r w:rsidRPr="00003C58">
        <w:rPr>
          <w:noProof/>
        </w:rPr>
        <w:lastRenderedPageBreak/>
        <w:drawing>
          <wp:inline distT="0" distB="0" distL="0" distR="0" wp14:anchorId="6D85EF01" wp14:editId="65ADEB10">
            <wp:extent cx="5943600" cy="3955415"/>
            <wp:effectExtent l="0" t="0" r="0" b="6985"/>
            <wp:docPr id="152600369" name="Picture 116"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0369" name="Picture 116" descr="A graph showing the price of a stock marke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E795ED7" w14:textId="2DA5A26F" w:rsidR="00003C58" w:rsidRPr="00003C58" w:rsidRDefault="00003C58" w:rsidP="00003C58">
      <w:r w:rsidRPr="00003C58">
        <w:rPr>
          <w:noProof/>
        </w:rPr>
        <w:drawing>
          <wp:inline distT="0" distB="0" distL="0" distR="0" wp14:anchorId="462EECD4" wp14:editId="5C1FBA4C">
            <wp:extent cx="5943600" cy="3955415"/>
            <wp:effectExtent l="0" t="0" r="0" b="6985"/>
            <wp:docPr id="485362221" name="Picture 11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2221" name="Picture 115" descr="A graph showing the growth of the stock marke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1384ECC" w14:textId="598E06BF" w:rsidR="00003C58" w:rsidRPr="00003C58" w:rsidRDefault="00003C58" w:rsidP="00003C58">
      <w:r w:rsidRPr="00003C58">
        <w:rPr>
          <w:noProof/>
        </w:rPr>
        <w:lastRenderedPageBreak/>
        <w:drawing>
          <wp:inline distT="0" distB="0" distL="0" distR="0" wp14:anchorId="11405769" wp14:editId="483AEE9E">
            <wp:extent cx="5943600" cy="3955415"/>
            <wp:effectExtent l="0" t="0" r="0" b="6985"/>
            <wp:docPr id="1266625509" name="Picture 114"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25509" name="Picture 114" descr="A graph showing the price of a stock marke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2833C925" w14:textId="16C9AD7D" w:rsidR="00003C58" w:rsidRPr="00003C58" w:rsidRDefault="00003C58" w:rsidP="00003C58">
      <w:r w:rsidRPr="00003C58">
        <w:rPr>
          <w:noProof/>
        </w:rPr>
        <w:drawing>
          <wp:inline distT="0" distB="0" distL="0" distR="0" wp14:anchorId="6C661B2D" wp14:editId="17E10AA7">
            <wp:extent cx="5943600" cy="3955415"/>
            <wp:effectExtent l="0" t="0" r="0" b="6985"/>
            <wp:docPr id="392116291" name="Picture 113"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6291" name="Picture 113" descr="A graph showing a line graph&#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5B84C88" w14:textId="18149856" w:rsidR="00003C58" w:rsidRPr="00003C58" w:rsidRDefault="00003C58" w:rsidP="00003C58">
      <w:r w:rsidRPr="00003C58">
        <w:rPr>
          <w:noProof/>
        </w:rPr>
        <w:lastRenderedPageBreak/>
        <w:drawing>
          <wp:inline distT="0" distB="0" distL="0" distR="0" wp14:anchorId="242D8ADB" wp14:editId="2F6267AF">
            <wp:extent cx="5943600" cy="3955415"/>
            <wp:effectExtent l="0" t="0" r="0" b="6985"/>
            <wp:docPr id="1357108051" name="Picture 112"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08051" name="Picture 112" descr="A graph of a price&#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A5CF12B" w14:textId="362E731A" w:rsidR="00003C58" w:rsidRPr="00003C58" w:rsidRDefault="00003C58" w:rsidP="00003C58">
      <w:r w:rsidRPr="00003C58">
        <w:rPr>
          <w:noProof/>
        </w:rPr>
        <w:drawing>
          <wp:inline distT="0" distB="0" distL="0" distR="0" wp14:anchorId="0234B0A1" wp14:editId="6D307532">
            <wp:extent cx="5943600" cy="3955415"/>
            <wp:effectExtent l="0" t="0" r="0" b="6985"/>
            <wp:docPr id="507164264" name="Picture 11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4264" name="Picture 111" descr="A graph showing the price of a stock marke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0A9CF0D1" w14:textId="2D49B5A7" w:rsidR="00003C58" w:rsidRPr="00003C58" w:rsidRDefault="00003C58" w:rsidP="00003C58">
      <w:r w:rsidRPr="00003C58">
        <w:rPr>
          <w:noProof/>
        </w:rPr>
        <w:lastRenderedPageBreak/>
        <w:drawing>
          <wp:inline distT="0" distB="0" distL="0" distR="0" wp14:anchorId="3A68C563" wp14:editId="770CEA15">
            <wp:extent cx="5943600" cy="3955415"/>
            <wp:effectExtent l="0" t="0" r="0" b="6985"/>
            <wp:docPr id="1258081021" name="Picture 110"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81021" name="Picture 110" descr="A graph showing the price of a stock marke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1CF2E82" w14:textId="22615F26" w:rsidR="00003C58" w:rsidRPr="00003C58" w:rsidRDefault="00003C58" w:rsidP="00003C58">
      <w:r w:rsidRPr="00003C58">
        <w:rPr>
          <w:noProof/>
        </w:rPr>
        <w:drawing>
          <wp:inline distT="0" distB="0" distL="0" distR="0" wp14:anchorId="606949F2" wp14:editId="457D2FA0">
            <wp:extent cx="5943600" cy="3955415"/>
            <wp:effectExtent l="0" t="0" r="0" b="6985"/>
            <wp:docPr id="555130229" name="Picture 109"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30229" name="Picture 109" descr="A graph showing the price of a stock marke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44380DFD" w14:textId="3D68DA5A" w:rsidR="00003C58" w:rsidRPr="00003C58" w:rsidRDefault="00003C58" w:rsidP="00003C58">
      <w:r w:rsidRPr="00003C58">
        <w:rPr>
          <w:noProof/>
        </w:rPr>
        <w:lastRenderedPageBreak/>
        <w:drawing>
          <wp:inline distT="0" distB="0" distL="0" distR="0" wp14:anchorId="4246B7BC" wp14:editId="6E98DAAC">
            <wp:extent cx="5943600" cy="3994150"/>
            <wp:effectExtent l="0" t="0" r="0" b="6350"/>
            <wp:docPr id="334491843" name="Picture 10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91843" name="Picture 108" descr="A graph with blue line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357D77CE" w14:textId="305579B5" w:rsidR="00003C58" w:rsidRPr="00003C58" w:rsidRDefault="00003C58" w:rsidP="00003C58">
      <w:r w:rsidRPr="00003C58">
        <w:rPr>
          <w:noProof/>
        </w:rPr>
        <w:drawing>
          <wp:inline distT="0" distB="0" distL="0" distR="0" wp14:anchorId="2E037393" wp14:editId="7909F89C">
            <wp:extent cx="5943600" cy="3955415"/>
            <wp:effectExtent l="0" t="0" r="0" b="6985"/>
            <wp:docPr id="1214933633" name="Picture 107"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3633" name="Picture 107" descr="A graph showing the price of a stock marke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2969EBF6" w14:textId="74B7A6B3" w:rsidR="00003C58" w:rsidRPr="00003C58" w:rsidRDefault="00003C58" w:rsidP="00003C58">
      <w:r w:rsidRPr="00003C58">
        <w:rPr>
          <w:noProof/>
        </w:rPr>
        <w:lastRenderedPageBreak/>
        <w:drawing>
          <wp:inline distT="0" distB="0" distL="0" distR="0" wp14:anchorId="5575A4CB" wp14:editId="0E9369E4">
            <wp:extent cx="5943600" cy="3955415"/>
            <wp:effectExtent l="0" t="0" r="0" b="6985"/>
            <wp:docPr id="514736004" name="Picture 106"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6004" name="Picture 106" descr="A graph showing the price of a stock marke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5F8DF2D7" w14:textId="5BD3B3F4" w:rsidR="00003C58" w:rsidRPr="00003C58" w:rsidRDefault="00003C58" w:rsidP="00003C58">
      <w:r w:rsidRPr="00003C58">
        <w:rPr>
          <w:noProof/>
        </w:rPr>
        <w:drawing>
          <wp:inline distT="0" distB="0" distL="0" distR="0" wp14:anchorId="1D3FEA26" wp14:editId="485214FD">
            <wp:extent cx="5943600" cy="3955415"/>
            <wp:effectExtent l="0" t="0" r="0" b="6985"/>
            <wp:docPr id="2020551337" name="Picture 10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51337" name="Picture 105" descr="A graph with numbers and lines&#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63A9FDF7" w14:textId="19C5698C" w:rsidR="00003C58" w:rsidRPr="00003C58" w:rsidRDefault="00003C58" w:rsidP="00003C58">
      <w:r w:rsidRPr="00003C58">
        <w:rPr>
          <w:noProof/>
        </w:rPr>
        <w:lastRenderedPageBreak/>
        <w:drawing>
          <wp:inline distT="0" distB="0" distL="0" distR="0" wp14:anchorId="38066495" wp14:editId="0FFBFA7D">
            <wp:extent cx="5943600" cy="3955415"/>
            <wp:effectExtent l="0" t="0" r="0" b="6985"/>
            <wp:docPr id="448679652" name="Picture 104"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79652" name="Picture 104" descr="A graph showing the price of a stock marke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14:paraId="0B80E119" w14:textId="375D4E3E" w:rsidR="00003C58" w:rsidRDefault="00003C58" w:rsidP="00003C58">
      <w:r w:rsidRPr="00003C58">
        <w:rPr>
          <w:noProof/>
        </w:rPr>
        <w:drawing>
          <wp:inline distT="0" distB="0" distL="0" distR="0" wp14:anchorId="684D8B7B" wp14:editId="27A3EE76">
            <wp:extent cx="5943600" cy="3994150"/>
            <wp:effectExtent l="0" t="0" r="0" b="6350"/>
            <wp:docPr id="1364420705" name="Picture 103"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20705" name="Picture 103" descr="A graph showing the price of a stock marke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14:paraId="1E0015DC" w14:textId="77777777" w:rsidR="007D1AB7" w:rsidRDefault="007D1AB7" w:rsidP="007D1AB7">
      <w:r>
        <w:lastRenderedPageBreak/>
        <w:t>5. **Line Plots for Trading Volume**:</w:t>
      </w:r>
    </w:p>
    <w:p w14:paraId="04536474" w14:textId="77777777" w:rsidR="007D1AB7" w:rsidRDefault="007D1AB7" w:rsidP="007D1AB7">
      <w:r>
        <w:t xml:space="preserve">   - **Purpose**: To visualize the trading volumes for each company over time.</w:t>
      </w:r>
    </w:p>
    <w:p w14:paraId="0E416D37" w14:textId="77777777" w:rsidR="007D1AB7" w:rsidRDefault="007D1AB7" w:rsidP="007D1AB7">
      <w:r>
        <w:t xml:space="preserve">   - **Interpretation**: These graphs show how many shares were traded on a given day, indicating market interest and liquidity. High volume periods can be linked to significant market events or company-specific news.</w:t>
      </w:r>
    </w:p>
    <w:p w14:paraId="26BE2590" w14:textId="77777777" w:rsidR="007D1AB7" w:rsidRDefault="007D1AB7" w:rsidP="00003C58"/>
    <w:p w14:paraId="03875EBD" w14:textId="77777777" w:rsidR="007D1AB7" w:rsidRDefault="007D1AB7" w:rsidP="00003C58"/>
    <w:p w14:paraId="698E953C" w14:textId="77777777" w:rsidR="007D1AB7" w:rsidRDefault="007D1AB7" w:rsidP="00003C58"/>
    <w:p w14:paraId="760CA04F" w14:textId="77777777" w:rsidR="007D1AB7" w:rsidRPr="00003C58" w:rsidRDefault="007D1AB7" w:rsidP="00003C58"/>
    <w:p w14:paraId="6A4832ED" w14:textId="72B135F9" w:rsidR="00003C58" w:rsidRPr="00003C58" w:rsidRDefault="00003C58" w:rsidP="00003C58">
      <w:r w:rsidRPr="00003C58">
        <w:rPr>
          <w:noProof/>
        </w:rPr>
        <w:drawing>
          <wp:inline distT="0" distB="0" distL="0" distR="0" wp14:anchorId="01ECE858" wp14:editId="56FFFA22">
            <wp:extent cx="5943600" cy="3974465"/>
            <wp:effectExtent l="0" t="0" r="0" b="6985"/>
            <wp:docPr id="1237521842" name="Picture 102"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21842" name="Picture 102" descr="A graph showing a number of blue line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6ED6ACCD" w14:textId="03D5CAC6" w:rsidR="00003C58" w:rsidRPr="00003C58" w:rsidRDefault="00003C58" w:rsidP="00003C58">
      <w:r w:rsidRPr="00003C58">
        <w:rPr>
          <w:noProof/>
        </w:rPr>
        <w:lastRenderedPageBreak/>
        <w:drawing>
          <wp:inline distT="0" distB="0" distL="0" distR="0" wp14:anchorId="789A38B4" wp14:editId="352BDF51">
            <wp:extent cx="5943600" cy="4034155"/>
            <wp:effectExtent l="0" t="0" r="0" b="4445"/>
            <wp:docPr id="1929114687" name="Picture 10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4687" name="Picture 101" descr="A graph of blue lines&#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3CB0143B" w14:textId="7177F19F" w:rsidR="00003C58" w:rsidRPr="00003C58" w:rsidRDefault="00003C58" w:rsidP="00003C58">
      <w:r w:rsidRPr="00003C58">
        <w:rPr>
          <w:noProof/>
        </w:rPr>
        <w:drawing>
          <wp:inline distT="0" distB="0" distL="0" distR="0" wp14:anchorId="4F7E4F32" wp14:editId="6F22EEA7">
            <wp:extent cx="5943600" cy="3974465"/>
            <wp:effectExtent l="0" t="0" r="0" b="6985"/>
            <wp:docPr id="2064499566" name="Picture 100" descr="A graph of trading volume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99566" name="Picture 100" descr="A graph of trading volume over tim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4A04FAAB" w14:textId="33029123" w:rsidR="00003C58" w:rsidRPr="00003C58" w:rsidRDefault="00003C58" w:rsidP="00003C58">
      <w:r w:rsidRPr="00003C58">
        <w:rPr>
          <w:noProof/>
        </w:rPr>
        <w:lastRenderedPageBreak/>
        <w:drawing>
          <wp:inline distT="0" distB="0" distL="0" distR="0" wp14:anchorId="3BB12108" wp14:editId="2A2A80C5">
            <wp:extent cx="5943600" cy="4034155"/>
            <wp:effectExtent l="0" t="0" r="0" b="4445"/>
            <wp:docPr id="681145179" name="Picture 99" descr="A graph of a trading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5179" name="Picture 99" descr="A graph of a trading graph&#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3C1146CA" w14:textId="1B07E5C9" w:rsidR="00003C58" w:rsidRPr="00003C58" w:rsidRDefault="00003C58" w:rsidP="00003C58">
      <w:r w:rsidRPr="00003C58">
        <w:rPr>
          <w:noProof/>
        </w:rPr>
        <w:drawing>
          <wp:inline distT="0" distB="0" distL="0" distR="0" wp14:anchorId="154D1104" wp14:editId="3B9AC209">
            <wp:extent cx="5943600" cy="4034155"/>
            <wp:effectExtent l="0" t="0" r="0" b="4445"/>
            <wp:docPr id="1572397347" name="Picture 98" descr="A graph showing a number of tra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97347" name="Picture 98" descr="A graph showing a number of trading&#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7DD596F6" w14:textId="2A87DD47" w:rsidR="00003C58" w:rsidRPr="00003C58" w:rsidRDefault="00003C58" w:rsidP="00003C58">
      <w:r w:rsidRPr="00003C58">
        <w:rPr>
          <w:noProof/>
        </w:rPr>
        <w:lastRenderedPageBreak/>
        <w:drawing>
          <wp:inline distT="0" distB="0" distL="0" distR="0" wp14:anchorId="48928984" wp14:editId="3B129D26">
            <wp:extent cx="5943600" cy="3974465"/>
            <wp:effectExtent l="0" t="0" r="0" b="6985"/>
            <wp:docPr id="486795015" name="Picture 97" descr="A graph showing a trading volu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95015" name="Picture 97" descr="A graph showing a trading volume&#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060D4492" w14:textId="5B793E4D" w:rsidR="00003C58" w:rsidRPr="00003C58" w:rsidRDefault="00003C58" w:rsidP="00003C58">
      <w:r w:rsidRPr="00003C58">
        <w:rPr>
          <w:noProof/>
        </w:rPr>
        <w:drawing>
          <wp:inline distT="0" distB="0" distL="0" distR="0" wp14:anchorId="38B2563C" wp14:editId="54239864">
            <wp:extent cx="5943600" cy="3974465"/>
            <wp:effectExtent l="0" t="0" r="0" b="6985"/>
            <wp:docPr id="1088862062" name="Picture 9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2062" name="Picture 96" descr="A graph with numbers and lines&#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460C496A" w14:textId="2ADF52BE" w:rsidR="00003C58" w:rsidRPr="00003C58" w:rsidRDefault="00003C58" w:rsidP="00003C58">
      <w:r w:rsidRPr="00003C58">
        <w:rPr>
          <w:noProof/>
        </w:rPr>
        <w:lastRenderedPageBreak/>
        <w:drawing>
          <wp:inline distT="0" distB="0" distL="0" distR="0" wp14:anchorId="2CA30800" wp14:editId="749A0925">
            <wp:extent cx="5943600" cy="3974465"/>
            <wp:effectExtent l="0" t="0" r="0" b="6985"/>
            <wp:docPr id="2143842511" name="Picture 95"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42511" name="Picture 95" descr="A graph showing a number of blue line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60694012" w14:textId="0DA72E01" w:rsidR="00003C58" w:rsidRPr="00003C58" w:rsidRDefault="00003C58" w:rsidP="00003C58">
      <w:r w:rsidRPr="00003C58">
        <w:rPr>
          <w:noProof/>
        </w:rPr>
        <w:drawing>
          <wp:inline distT="0" distB="0" distL="0" distR="0" wp14:anchorId="0576B76E" wp14:editId="545DC1F5">
            <wp:extent cx="5943600" cy="4034155"/>
            <wp:effectExtent l="0" t="0" r="0" b="4445"/>
            <wp:docPr id="1869893542" name="Picture 9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3542" name="Picture 94" descr="A graph with numbers and line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40CBE734" w14:textId="6990F908" w:rsidR="00003C58" w:rsidRPr="00003C58" w:rsidRDefault="00003C58" w:rsidP="00003C58">
      <w:r w:rsidRPr="00003C58">
        <w:rPr>
          <w:noProof/>
        </w:rPr>
        <w:lastRenderedPageBreak/>
        <w:drawing>
          <wp:inline distT="0" distB="0" distL="0" distR="0" wp14:anchorId="366798C1" wp14:editId="2BE6B50A">
            <wp:extent cx="5943600" cy="3974465"/>
            <wp:effectExtent l="0" t="0" r="0" b="6985"/>
            <wp:docPr id="232901573" name="Picture 93"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01573" name="Picture 93" descr="A graph showing a number of blue lines&#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6971889C" w14:textId="2D993346" w:rsidR="00003C58" w:rsidRPr="00003C58" w:rsidRDefault="00003C58" w:rsidP="00003C58">
      <w:r w:rsidRPr="00003C58">
        <w:rPr>
          <w:noProof/>
        </w:rPr>
        <w:drawing>
          <wp:inline distT="0" distB="0" distL="0" distR="0" wp14:anchorId="3F5BFAE1" wp14:editId="4CBBFCBA">
            <wp:extent cx="5943600" cy="4034155"/>
            <wp:effectExtent l="0" t="0" r="0" b="4445"/>
            <wp:docPr id="943661136" name="Picture 92" descr="A graph of a trading volu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61136" name="Picture 92" descr="A graph of a trading volume&#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4392B6E4" w14:textId="07D811AF" w:rsidR="00003C58" w:rsidRPr="00003C58" w:rsidRDefault="00003C58" w:rsidP="00003C58">
      <w:r w:rsidRPr="00003C58">
        <w:rPr>
          <w:noProof/>
        </w:rPr>
        <w:lastRenderedPageBreak/>
        <w:drawing>
          <wp:inline distT="0" distB="0" distL="0" distR="0" wp14:anchorId="46B4709D" wp14:editId="62DB38F8">
            <wp:extent cx="5943600" cy="3974465"/>
            <wp:effectExtent l="0" t="0" r="0" b="6985"/>
            <wp:docPr id="2051595465" name="Picture 9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5465" name="Picture 91" descr="A graph showing a number of blue lines&#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6E7F2A15" w14:textId="31607B4F" w:rsidR="00003C58" w:rsidRPr="00003C58" w:rsidRDefault="00003C58" w:rsidP="00003C58">
      <w:r w:rsidRPr="00003C58">
        <w:rPr>
          <w:noProof/>
        </w:rPr>
        <w:drawing>
          <wp:inline distT="0" distB="0" distL="0" distR="0" wp14:anchorId="13511FF0" wp14:editId="0F25744A">
            <wp:extent cx="5943600" cy="3974465"/>
            <wp:effectExtent l="0" t="0" r="0" b="6985"/>
            <wp:docPr id="13173958" name="Picture 90" descr="A graph showing a number of tra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958" name="Picture 90" descr="A graph showing a number of trading&#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1F7E5EFE" w14:textId="27046BD0" w:rsidR="00003C58" w:rsidRPr="00003C58" w:rsidRDefault="00003C58" w:rsidP="00003C58">
      <w:r w:rsidRPr="00003C58">
        <w:rPr>
          <w:noProof/>
        </w:rPr>
        <w:lastRenderedPageBreak/>
        <w:drawing>
          <wp:inline distT="0" distB="0" distL="0" distR="0" wp14:anchorId="2A42F90E" wp14:editId="2AEAE777">
            <wp:extent cx="5943600" cy="3974465"/>
            <wp:effectExtent l="0" t="0" r="0" b="6985"/>
            <wp:docPr id="1774567410" name="Picture 89"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67410" name="Picture 89" descr="A graph of blue lines&#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4E0EF763" w14:textId="54AB891D" w:rsidR="00003C58" w:rsidRDefault="00003C58" w:rsidP="00003C58">
      <w:r w:rsidRPr="00003C58">
        <w:rPr>
          <w:noProof/>
        </w:rPr>
        <w:drawing>
          <wp:inline distT="0" distB="0" distL="0" distR="0" wp14:anchorId="665950C5" wp14:editId="10BE9CFF">
            <wp:extent cx="5943600" cy="3974465"/>
            <wp:effectExtent l="0" t="0" r="0" b="6985"/>
            <wp:docPr id="320980353" name="Picture 88" descr="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80353" name="Picture 88" descr="A graph showing a number of blue lines&#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63BF9D64" w14:textId="77777777" w:rsidR="007D1AB7" w:rsidRDefault="007D1AB7" w:rsidP="007D1AB7">
      <w:r>
        <w:lastRenderedPageBreak/>
        <w:t>6. **Box Plots for Distribution of Opening Prices**:</w:t>
      </w:r>
    </w:p>
    <w:p w14:paraId="4905F858" w14:textId="77777777" w:rsidR="007D1AB7" w:rsidRDefault="007D1AB7" w:rsidP="007D1AB7">
      <w:r>
        <w:t xml:space="preserve">   - **Purpose**: To show the distribution of opening prices for all companies.</w:t>
      </w:r>
    </w:p>
    <w:p w14:paraId="05151AD8" w14:textId="77777777" w:rsidR="007D1AB7" w:rsidRDefault="007D1AB7" w:rsidP="007D1AB7">
      <w:r>
        <w:t xml:space="preserve">   - **Interpretation**: These plots display the range of opening prices, highlighting the median, quartiles, and any outliers. They help in comparing the price ranges across different companies.</w:t>
      </w:r>
    </w:p>
    <w:p w14:paraId="0251B9AF" w14:textId="77777777" w:rsidR="007D1AB7" w:rsidRDefault="007D1AB7" w:rsidP="00003C58"/>
    <w:p w14:paraId="6B76DD0B" w14:textId="77777777" w:rsidR="007D1AB7" w:rsidRDefault="007D1AB7" w:rsidP="00003C58"/>
    <w:p w14:paraId="20CC462C" w14:textId="77777777" w:rsidR="007D1AB7" w:rsidRDefault="007D1AB7" w:rsidP="00003C58"/>
    <w:p w14:paraId="1BBAAE5B" w14:textId="77777777" w:rsidR="007D1AB7" w:rsidRPr="00003C58" w:rsidRDefault="007D1AB7" w:rsidP="00003C58"/>
    <w:p w14:paraId="2F3564E3" w14:textId="4929B36C" w:rsidR="00003C58" w:rsidRDefault="00003C58" w:rsidP="00003C58">
      <w:r w:rsidRPr="00003C58">
        <w:rPr>
          <w:noProof/>
        </w:rPr>
        <w:drawing>
          <wp:inline distT="0" distB="0" distL="0" distR="0" wp14:anchorId="0B7C88BC" wp14:editId="7B99912A">
            <wp:extent cx="5943600" cy="4280535"/>
            <wp:effectExtent l="0" t="0" r="0" b="5715"/>
            <wp:docPr id="200775246" name="Picture 87" descr="A graph of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5246" name="Picture 87" descr="A graph of a number of blue rectangular bars&#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534BF757" w14:textId="77777777" w:rsidR="007D1AB7" w:rsidRDefault="007D1AB7" w:rsidP="00003C58"/>
    <w:p w14:paraId="13E9028A" w14:textId="77777777" w:rsidR="007D1AB7" w:rsidRDefault="007D1AB7" w:rsidP="00003C58"/>
    <w:p w14:paraId="14CE768A" w14:textId="77777777" w:rsidR="007D1AB7" w:rsidRDefault="007D1AB7" w:rsidP="00003C58"/>
    <w:p w14:paraId="3A6138A2" w14:textId="77777777" w:rsidR="007D1AB7" w:rsidRDefault="007D1AB7" w:rsidP="00003C58"/>
    <w:p w14:paraId="1EC8A0C6" w14:textId="77777777" w:rsidR="007D1AB7" w:rsidRDefault="007D1AB7" w:rsidP="007D1AB7">
      <w:r>
        <w:lastRenderedPageBreak/>
        <w:t>7. **Box Plots for Distribution of Closing Prices**:</w:t>
      </w:r>
    </w:p>
    <w:p w14:paraId="11CC7E23" w14:textId="77777777" w:rsidR="007D1AB7" w:rsidRDefault="007D1AB7" w:rsidP="007D1AB7">
      <w:r>
        <w:t xml:space="preserve">   - **Purpose**: To show the distribution of closing prices for all companies.</w:t>
      </w:r>
    </w:p>
    <w:p w14:paraId="6D0FACA6" w14:textId="77777777" w:rsidR="007D1AB7" w:rsidRDefault="007D1AB7" w:rsidP="007D1AB7">
      <w:r>
        <w:t xml:space="preserve">   - **Interpretation**: Similar to the opening prices box plots, these provide insights into the spread of closing prices and highlight differences between companies.</w:t>
      </w:r>
    </w:p>
    <w:p w14:paraId="5FDFE6A9" w14:textId="77777777" w:rsidR="007D1AB7" w:rsidRDefault="007D1AB7" w:rsidP="00003C58"/>
    <w:p w14:paraId="51B16DA8" w14:textId="77777777" w:rsidR="007D1AB7" w:rsidRPr="00003C58" w:rsidRDefault="007D1AB7" w:rsidP="00003C58"/>
    <w:p w14:paraId="2E6C1CBA" w14:textId="0C8B41B2" w:rsidR="00003C58" w:rsidRDefault="00003C58" w:rsidP="00003C58">
      <w:r w:rsidRPr="00003C58">
        <w:rPr>
          <w:noProof/>
        </w:rPr>
        <w:drawing>
          <wp:inline distT="0" distB="0" distL="0" distR="0" wp14:anchorId="43964EBE" wp14:editId="4D62F0BE">
            <wp:extent cx="5943600" cy="4280535"/>
            <wp:effectExtent l="0" t="0" r="0" b="5715"/>
            <wp:docPr id="132583209" name="Picture 86" descr="A diagram of a distribution of closing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3209" name="Picture 86" descr="A diagram of a distribution of closing price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74F736C6" w14:textId="77777777" w:rsidR="007D1AB7" w:rsidRDefault="007D1AB7" w:rsidP="00003C58"/>
    <w:p w14:paraId="70236257" w14:textId="77777777" w:rsidR="007D1AB7" w:rsidRDefault="007D1AB7" w:rsidP="00003C58"/>
    <w:p w14:paraId="1810C56F" w14:textId="77777777" w:rsidR="007D1AB7" w:rsidRDefault="007D1AB7" w:rsidP="00003C58"/>
    <w:p w14:paraId="0FDF45BA" w14:textId="77777777" w:rsidR="007D1AB7" w:rsidRDefault="007D1AB7" w:rsidP="00003C58"/>
    <w:p w14:paraId="47660050" w14:textId="77777777" w:rsidR="007D1AB7" w:rsidRDefault="007D1AB7" w:rsidP="00003C58"/>
    <w:p w14:paraId="4B96538B" w14:textId="77777777" w:rsidR="007D1AB7" w:rsidRDefault="007D1AB7" w:rsidP="007D1AB7"/>
    <w:p w14:paraId="4190520C" w14:textId="1362AD12" w:rsidR="007D1AB7" w:rsidRDefault="007D1AB7" w:rsidP="007D1AB7">
      <w:r>
        <w:lastRenderedPageBreak/>
        <w:t>8. **Box Plots for Distribution of High Prices**:</w:t>
      </w:r>
    </w:p>
    <w:p w14:paraId="58A8724C" w14:textId="77777777" w:rsidR="007D1AB7" w:rsidRDefault="007D1AB7" w:rsidP="007D1AB7">
      <w:r>
        <w:t xml:space="preserve">   - **Purpose**: To show the distribution of high prices for all companies.</w:t>
      </w:r>
    </w:p>
    <w:p w14:paraId="5135AE0B" w14:textId="77777777" w:rsidR="007D1AB7" w:rsidRDefault="007D1AB7" w:rsidP="007D1AB7">
      <w:r>
        <w:t xml:space="preserve">   - **Interpretation**: These plots give an overview of the peak values achieved by each company's stock, indicating the volatility and potential upward movements.</w:t>
      </w:r>
    </w:p>
    <w:p w14:paraId="019EBB9E" w14:textId="77777777" w:rsidR="007D1AB7" w:rsidRPr="00003C58" w:rsidRDefault="007D1AB7" w:rsidP="00003C58"/>
    <w:p w14:paraId="0496D142" w14:textId="70AEEE54" w:rsidR="00003C58" w:rsidRDefault="00003C58" w:rsidP="00003C58">
      <w:r w:rsidRPr="00003C58">
        <w:rPr>
          <w:noProof/>
        </w:rPr>
        <w:drawing>
          <wp:inline distT="0" distB="0" distL="0" distR="0" wp14:anchorId="78579C92" wp14:editId="67BA85DC">
            <wp:extent cx="5943600" cy="4280535"/>
            <wp:effectExtent l="0" t="0" r="0" b="5715"/>
            <wp:docPr id="1656174836" name="Picture 85" descr="A chart of a number of blue rectangular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4836" name="Picture 85" descr="A chart of a number of blue rectangular columns&#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03E6D814" w14:textId="77777777" w:rsidR="007D1AB7" w:rsidRDefault="007D1AB7" w:rsidP="00003C58"/>
    <w:p w14:paraId="677CA9AA" w14:textId="77777777" w:rsidR="007D1AB7" w:rsidRDefault="007D1AB7" w:rsidP="00003C58"/>
    <w:p w14:paraId="095253E5" w14:textId="77777777" w:rsidR="007D1AB7" w:rsidRDefault="007D1AB7" w:rsidP="00003C58"/>
    <w:p w14:paraId="7CDC83DB" w14:textId="77777777" w:rsidR="007D1AB7" w:rsidRDefault="007D1AB7" w:rsidP="00003C58"/>
    <w:p w14:paraId="5C19024A" w14:textId="77777777" w:rsidR="007D1AB7" w:rsidRDefault="007D1AB7" w:rsidP="00003C58"/>
    <w:p w14:paraId="483D82D9" w14:textId="77777777" w:rsidR="007D1AB7" w:rsidRDefault="007D1AB7" w:rsidP="00003C58"/>
    <w:p w14:paraId="564AEB1D" w14:textId="77777777" w:rsidR="007D1AB7" w:rsidRDefault="007D1AB7" w:rsidP="00003C58"/>
    <w:p w14:paraId="61F2AEBD" w14:textId="77777777" w:rsidR="007D1AB7" w:rsidRDefault="007D1AB7" w:rsidP="00003C58"/>
    <w:p w14:paraId="794D1DCA" w14:textId="77777777" w:rsidR="007D1AB7" w:rsidRDefault="007D1AB7" w:rsidP="00003C58"/>
    <w:p w14:paraId="35086280" w14:textId="77777777" w:rsidR="007D1AB7" w:rsidRDefault="007D1AB7" w:rsidP="00003C58"/>
    <w:p w14:paraId="25523E04" w14:textId="77777777" w:rsidR="007D1AB7" w:rsidRDefault="007D1AB7" w:rsidP="00003C58"/>
    <w:p w14:paraId="3465AF6E" w14:textId="77777777" w:rsidR="007D1AB7" w:rsidRDefault="007D1AB7" w:rsidP="00003C58"/>
    <w:p w14:paraId="0E7182E7" w14:textId="77777777" w:rsidR="007D1AB7" w:rsidRDefault="007D1AB7" w:rsidP="007D1AB7">
      <w:r>
        <w:t>9. **Box Plots for Distribution of Low Prices**:</w:t>
      </w:r>
    </w:p>
    <w:p w14:paraId="33B78746" w14:textId="77777777" w:rsidR="007D1AB7" w:rsidRDefault="007D1AB7" w:rsidP="007D1AB7">
      <w:r>
        <w:t xml:space="preserve">   - **Purpose**: To show the distribution of low prices for all companies.</w:t>
      </w:r>
    </w:p>
    <w:p w14:paraId="22CD5A7A" w14:textId="77777777" w:rsidR="007D1AB7" w:rsidRDefault="007D1AB7" w:rsidP="007D1AB7">
      <w:r>
        <w:t xml:space="preserve">   - **Interpretation**: These plots show the range of lowest points, helping to understand the downside risks and overall stability of the stocks.</w:t>
      </w:r>
    </w:p>
    <w:p w14:paraId="13E2D006" w14:textId="77777777" w:rsidR="007D1AB7" w:rsidRDefault="007D1AB7" w:rsidP="00003C58"/>
    <w:p w14:paraId="334F90C4" w14:textId="77777777" w:rsidR="007D1AB7" w:rsidRPr="00003C58" w:rsidRDefault="007D1AB7" w:rsidP="00003C58"/>
    <w:p w14:paraId="28E6819B" w14:textId="6254F368" w:rsidR="00003C58" w:rsidRDefault="00003C58" w:rsidP="00003C58">
      <w:r w:rsidRPr="00003C58">
        <w:rPr>
          <w:noProof/>
        </w:rPr>
        <w:drawing>
          <wp:inline distT="0" distB="0" distL="0" distR="0" wp14:anchorId="541E8D2A" wp14:editId="4F21FA1A">
            <wp:extent cx="5943600" cy="4280535"/>
            <wp:effectExtent l="0" t="0" r="0" b="5715"/>
            <wp:docPr id="1995079824" name="Picture 84"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79824" name="Picture 84" descr="A graph of a number of blue rectangular objects&#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5643EF7F" w14:textId="77777777" w:rsidR="00535004" w:rsidRDefault="00535004" w:rsidP="00003C58"/>
    <w:p w14:paraId="689CE276" w14:textId="77777777" w:rsidR="00535004" w:rsidRDefault="00535004" w:rsidP="00003C58"/>
    <w:p w14:paraId="11E6E663" w14:textId="77777777" w:rsidR="00535004" w:rsidRDefault="00535004" w:rsidP="00003C58"/>
    <w:p w14:paraId="2965090B" w14:textId="77777777" w:rsidR="00535004" w:rsidRDefault="00535004" w:rsidP="00003C58"/>
    <w:p w14:paraId="6591B3EC" w14:textId="77777777" w:rsidR="00535004" w:rsidRDefault="00535004" w:rsidP="00003C58"/>
    <w:p w14:paraId="01DEB942" w14:textId="77777777" w:rsidR="00535004" w:rsidRDefault="00535004" w:rsidP="00003C58"/>
    <w:p w14:paraId="1BFFD20F" w14:textId="77777777" w:rsidR="00535004" w:rsidRDefault="00535004" w:rsidP="00535004">
      <w:r>
        <w:t>10. **Box Plots for Distribution of Trading Volume**:</w:t>
      </w:r>
    </w:p>
    <w:p w14:paraId="402A5833" w14:textId="77777777" w:rsidR="00535004" w:rsidRDefault="00535004" w:rsidP="00535004">
      <w:r>
        <w:t xml:space="preserve">    - **Purpose**: To show the distribution of trading volumes for all companies.</w:t>
      </w:r>
    </w:p>
    <w:p w14:paraId="338672B2" w14:textId="77777777" w:rsidR="00535004" w:rsidRDefault="00535004" w:rsidP="00535004">
      <w:r>
        <w:t xml:space="preserve">    - **Interpretation**: These plots highlight the variation in trading activity, showing which stocks are more frequently traded and identifying any unusual spikes in volume.</w:t>
      </w:r>
    </w:p>
    <w:p w14:paraId="3B146599" w14:textId="77777777" w:rsidR="00535004" w:rsidRDefault="00535004" w:rsidP="00003C58"/>
    <w:p w14:paraId="13D0122F" w14:textId="77777777" w:rsidR="00535004" w:rsidRDefault="00535004" w:rsidP="00003C58"/>
    <w:p w14:paraId="7B7A4040" w14:textId="77777777" w:rsidR="00535004" w:rsidRPr="00003C58" w:rsidRDefault="00535004" w:rsidP="00003C58"/>
    <w:p w14:paraId="2E06ECBA" w14:textId="1EC65DBE" w:rsidR="00003C58" w:rsidRDefault="00003C58" w:rsidP="00003C58">
      <w:r w:rsidRPr="00003C58">
        <w:rPr>
          <w:noProof/>
        </w:rPr>
        <w:drawing>
          <wp:inline distT="0" distB="0" distL="0" distR="0" wp14:anchorId="331A757A" wp14:editId="79AE24C8">
            <wp:extent cx="5943600" cy="4298315"/>
            <wp:effectExtent l="0" t="0" r="0" b="6985"/>
            <wp:docPr id="711637470" name="Picture 83" descr="A graph of a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7470" name="Picture 83" descr="A graph of a number of companies&#10;&#10;Description automatically generated with medium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298315"/>
                    </a:xfrm>
                    <a:prstGeom prst="rect">
                      <a:avLst/>
                    </a:prstGeom>
                    <a:noFill/>
                    <a:ln>
                      <a:noFill/>
                    </a:ln>
                  </pic:spPr>
                </pic:pic>
              </a:graphicData>
            </a:graphic>
          </wp:inline>
        </w:drawing>
      </w:r>
    </w:p>
    <w:p w14:paraId="1A26C7D6" w14:textId="77777777" w:rsidR="00535004" w:rsidRDefault="00535004" w:rsidP="00003C58"/>
    <w:p w14:paraId="4158CD00" w14:textId="77777777" w:rsidR="00535004" w:rsidRDefault="00535004" w:rsidP="00003C58"/>
    <w:p w14:paraId="26E961BF" w14:textId="77777777" w:rsidR="00535004" w:rsidRDefault="00535004" w:rsidP="00003C58"/>
    <w:p w14:paraId="579AFBE6" w14:textId="77777777" w:rsidR="00535004" w:rsidRDefault="00535004" w:rsidP="00003C58"/>
    <w:p w14:paraId="7D755026" w14:textId="77777777" w:rsidR="00535004" w:rsidRDefault="00535004" w:rsidP="00003C58"/>
    <w:p w14:paraId="3376D68D" w14:textId="77777777" w:rsidR="00535004" w:rsidRDefault="00535004" w:rsidP="00535004">
      <w:r>
        <w:t>11. **Correlation Heatmap**:</w:t>
      </w:r>
    </w:p>
    <w:p w14:paraId="7111BD1B" w14:textId="77777777" w:rsidR="00535004" w:rsidRDefault="00535004" w:rsidP="00535004">
      <w:r>
        <w:t xml:space="preserve">    - **Purpose**: To visualize the correlation between `Open`, `Close`, `High`, `Low`, and `Volume`.</w:t>
      </w:r>
    </w:p>
    <w:p w14:paraId="5090A580" w14:textId="77777777" w:rsidR="00535004" w:rsidRDefault="00535004" w:rsidP="00535004">
      <w:r>
        <w:t xml:space="preserve">    - **Interpretation**: The heatmap shows the relationships between different numerical columns, indicating how closely related they are. High correlation values suggest a strong relationship, which can be useful for feature selection in predictive modeling.</w:t>
      </w:r>
    </w:p>
    <w:p w14:paraId="5E426057" w14:textId="77777777" w:rsidR="00535004" w:rsidRPr="00003C58" w:rsidRDefault="00535004" w:rsidP="00003C58"/>
    <w:p w14:paraId="5AB4781B" w14:textId="0EB346FF" w:rsidR="00003C58" w:rsidRPr="00003C58" w:rsidRDefault="00003C58" w:rsidP="00003C58">
      <w:r w:rsidRPr="00003C58">
        <w:rPr>
          <w:noProof/>
        </w:rPr>
        <w:drawing>
          <wp:inline distT="0" distB="0" distL="0" distR="0" wp14:anchorId="19198E68" wp14:editId="28C60106">
            <wp:extent cx="5943600" cy="4450715"/>
            <wp:effectExtent l="0" t="0" r="0" b="6985"/>
            <wp:docPr id="708016423" name="Picture 82" descr="A red and blu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16423" name="Picture 82" descr="A red and blue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58708A29" w14:textId="77777777" w:rsidR="00003C58" w:rsidRPr="00003C58" w:rsidRDefault="00003C58" w:rsidP="00003C58">
      <w:r w:rsidRPr="00003C58">
        <w:lastRenderedPageBreak/>
        <w:t>[ ]:</w:t>
      </w:r>
    </w:p>
    <w:p w14:paraId="70712560" w14:textId="77777777" w:rsidR="00003C58" w:rsidRPr="00003C58" w:rsidRDefault="00003C58" w:rsidP="00003C58"/>
    <w:p w14:paraId="70243B55" w14:textId="77777777" w:rsidR="00003C58" w:rsidRDefault="00003C58" w:rsidP="00003C58"/>
    <w:p w14:paraId="545488D9" w14:textId="77777777" w:rsidR="00535004" w:rsidRDefault="00535004" w:rsidP="00535004"/>
    <w:p w14:paraId="4FBDEABD" w14:textId="77777777" w:rsidR="00535004" w:rsidRDefault="00535004" w:rsidP="00535004"/>
    <w:p w14:paraId="7EB7E7F1" w14:textId="77777777" w:rsidR="00535004" w:rsidRDefault="00535004" w:rsidP="00535004"/>
    <w:p w14:paraId="643B9A7A" w14:textId="77777777" w:rsidR="00535004" w:rsidRDefault="00535004" w:rsidP="00535004"/>
    <w:p w14:paraId="320E0AFA" w14:textId="77777777" w:rsidR="00535004" w:rsidRDefault="00535004" w:rsidP="00535004"/>
    <w:p w14:paraId="1195F306" w14:textId="77777777" w:rsidR="00535004" w:rsidRDefault="00535004" w:rsidP="00535004"/>
    <w:p w14:paraId="4314E888" w14:textId="77777777" w:rsidR="00535004" w:rsidRDefault="00535004" w:rsidP="00535004"/>
    <w:p w14:paraId="187D0F79" w14:textId="77777777" w:rsidR="00535004" w:rsidRDefault="00535004" w:rsidP="00535004"/>
    <w:p w14:paraId="10C75FD0" w14:textId="77777777" w:rsidR="00535004" w:rsidRDefault="00535004" w:rsidP="00535004">
      <w:r>
        <w:t>##### Initial Insights</w:t>
      </w:r>
    </w:p>
    <w:p w14:paraId="4BB373A5" w14:textId="77777777" w:rsidR="00535004" w:rsidRDefault="00535004" w:rsidP="00535004">
      <w:r>
        <w:t>From the EDA, we gained several insights:</w:t>
      </w:r>
    </w:p>
    <w:p w14:paraId="3E686CEA" w14:textId="77777777" w:rsidR="00535004" w:rsidRDefault="00535004" w:rsidP="00535004">
      <w:r>
        <w:t>- **Trends**: Observed upward and downward trends in stock prices over time for each company.</w:t>
      </w:r>
    </w:p>
    <w:p w14:paraId="47271D08" w14:textId="77777777" w:rsidR="00535004" w:rsidRDefault="00535004" w:rsidP="00535004">
      <w:r>
        <w:t>- **Volatility**: Noted periods of high volatility in stock prices and trading volumes.</w:t>
      </w:r>
    </w:p>
    <w:p w14:paraId="42919572" w14:textId="77777777" w:rsidR="00535004" w:rsidRDefault="00535004" w:rsidP="00535004">
      <w:r>
        <w:t>- **Outliers**: Identified any anomalies or outliers in the data that might need further investigation.</w:t>
      </w:r>
    </w:p>
    <w:p w14:paraId="661F1293" w14:textId="77777777" w:rsidR="00535004" w:rsidRDefault="00535004" w:rsidP="00535004">
      <w:r>
        <w:t>- **Correlations**: Examined the relationships between different numerical columns to inform feature engineering.</w:t>
      </w:r>
    </w:p>
    <w:p w14:paraId="51187B46" w14:textId="77777777" w:rsidR="00535004" w:rsidRDefault="00535004" w:rsidP="00535004"/>
    <w:p w14:paraId="333E1F85" w14:textId="77777777" w:rsidR="00535004" w:rsidRDefault="00535004" w:rsidP="00535004">
      <w:r>
        <w:t>#### 5. Feature Engineering</w:t>
      </w:r>
    </w:p>
    <w:p w14:paraId="714C0B27" w14:textId="7D2456C6" w:rsidR="00535004" w:rsidRDefault="00535004" w:rsidP="00535004">
      <w:r>
        <w:t>Based on the insights from the EDA, new features</w:t>
      </w:r>
      <w:r w:rsidR="0083101F">
        <w:t xml:space="preserve"> were engineered</w:t>
      </w:r>
      <w:r>
        <w:t xml:space="preserve"> to improve model performance:</w:t>
      </w:r>
    </w:p>
    <w:p w14:paraId="5CBC4971" w14:textId="5FCB3302" w:rsidR="00535004" w:rsidRDefault="00535004" w:rsidP="00535004">
      <w:r>
        <w:t>- **Lagged Features**: Created lagged features for `Close` prices to capture temporal depende</w:t>
      </w:r>
      <w:r w:rsidR="005E6AB9">
        <w:t>ds</w:t>
      </w:r>
    </w:p>
    <w:p w14:paraId="3E5A4DE4" w14:textId="77777777" w:rsidR="00535004" w:rsidRDefault="00535004" w:rsidP="00535004"/>
    <w:p w14:paraId="296AF580" w14:textId="77777777" w:rsidR="00535004" w:rsidRDefault="00535004" w:rsidP="00535004">
      <w:r>
        <w:lastRenderedPageBreak/>
        <w:t>#### 6. Conclusion</w:t>
      </w:r>
    </w:p>
    <w:p w14:paraId="075908E5" w14:textId="48439FE4" w:rsidR="00535004" w:rsidRDefault="00535004" w:rsidP="00535004">
      <w:r>
        <w:t xml:space="preserve">In this report, an extensive EDA </w:t>
      </w:r>
      <w:r w:rsidR="005E6AB9">
        <w:t xml:space="preserve">was conducted </w:t>
      </w:r>
      <w:r>
        <w:t>on the stock price data of 15 major companies. We cleaned the dataset, visualized various aspects of the data, and derived initial insights. This analysis lays a solid foundation for further steps in our project, including sentiment analysis and predictive modeling.</w:t>
      </w:r>
    </w:p>
    <w:p w14:paraId="4615C39D" w14:textId="77777777" w:rsidR="00535004" w:rsidRDefault="00535004" w:rsidP="00535004"/>
    <w:sectPr w:rsidR="00535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161"/>
    <w:rsid w:val="00003C58"/>
    <w:rsid w:val="0031617F"/>
    <w:rsid w:val="004C6161"/>
    <w:rsid w:val="00535004"/>
    <w:rsid w:val="00557DB6"/>
    <w:rsid w:val="005E6AB9"/>
    <w:rsid w:val="006439AA"/>
    <w:rsid w:val="007D1AB7"/>
    <w:rsid w:val="0083101F"/>
    <w:rsid w:val="00AE6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81855"/>
  <w15:chartTrackingRefBased/>
  <w15:docId w15:val="{52F8FC5C-9523-4408-B641-E4F9F73A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1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6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61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1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1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1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61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61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1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1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161"/>
    <w:rPr>
      <w:rFonts w:eastAsiaTheme="majorEastAsia" w:cstheme="majorBidi"/>
      <w:color w:val="272727" w:themeColor="text1" w:themeTint="D8"/>
    </w:rPr>
  </w:style>
  <w:style w:type="paragraph" w:styleId="Title">
    <w:name w:val="Title"/>
    <w:basedOn w:val="Normal"/>
    <w:next w:val="Normal"/>
    <w:link w:val="TitleChar"/>
    <w:uiPriority w:val="10"/>
    <w:qFormat/>
    <w:rsid w:val="004C6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161"/>
    <w:pPr>
      <w:spacing w:before="160"/>
      <w:jc w:val="center"/>
    </w:pPr>
    <w:rPr>
      <w:i/>
      <w:iCs/>
      <w:color w:val="404040" w:themeColor="text1" w:themeTint="BF"/>
    </w:rPr>
  </w:style>
  <w:style w:type="character" w:customStyle="1" w:styleId="QuoteChar">
    <w:name w:val="Quote Char"/>
    <w:basedOn w:val="DefaultParagraphFont"/>
    <w:link w:val="Quote"/>
    <w:uiPriority w:val="29"/>
    <w:rsid w:val="004C6161"/>
    <w:rPr>
      <w:i/>
      <w:iCs/>
      <w:color w:val="404040" w:themeColor="text1" w:themeTint="BF"/>
    </w:rPr>
  </w:style>
  <w:style w:type="paragraph" w:styleId="ListParagraph">
    <w:name w:val="List Paragraph"/>
    <w:basedOn w:val="Normal"/>
    <w:uiPriority w:val="34"/>
    <w:qFormat/>
    <w:rsid w:val="004C6161"/>
    <w:pPr>
      <w:ind w:left="720"/>
      <w:contextualSpacing/>
    </w:pPr>
  </w:style>
  <w:style w:type="character" w:styleId="IntenseEmphasis">
    <w:name w:val="Intense Emphasis"/>
    <w:basedOn w:val="DefaultParagraphFont"/>
    <w:uiPriority w:val="21"/>
    <w:qFormat/>
    <w:rsid w:val="004C6161"/>
    <w:rPr>
      <w:i/>
      <w:iCs/>
      <w:color w:val="0F4761" w:themeColor="accent1" w:themeShade="BF"/>
    </w:rPr>
  </w:style>
  <w:style w:type="paragraph" w:styleId="IntenseQuote">
    <w:name w:val="Intense Quote"/>
    <w:basedOn w:val="Normal"/>
    <w:next w:val="Normal"/>
    <w:link w:val="IntenseQuoteChar"/>
    <w:uiPriority w:val="30"/>
    <w:qFormat/>
    <w:rsid w:val="004C6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161"/>
    <w:rPr>
      <w:i/>
      <w:iCs/>
      <w:color w:val="0F4761" w:themeColor="accent1" w:themeShade="BF"/>
    </w:rPr>
  </w:style>
  <w:style w:type="character" w:styleId="IntenseReference">
    <w:name w:val="Intense Reference"/>
    <w:basedOn w:val="DefaultParagraphFont"/>
    <w:uiPriority w:val="32"/>
    <w:qFormat/>
    <w:rsid w:val="004C616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3016995">
      <w:bodyDiv w:val="1"/>
      <w:marLeft w:val="0"/>
      <w:marRight w:val="0"/>
      <w:marTop w:val="0"/>
      <w:marBottom w:val="0"/>
      <w:divBdr>
        <w:top w:val="none" w:sz="0" w:space="0" w:color="auto"/>
        <w:left w:val="none" w:sz="0" w:space="0" w:color="auto"/>
        <w:bottom w:val="none" w:sz="0" w:space="0" w:color="auto"/>
        <w:right w:val="none" w:sz="0" w:space="0" w:color="auto"/>
      </w:divBdr>
      <w:divsChild>
        <w:div w:id="1540237731">
          <w:marLeft w:val="0"/>
          <w:marRight w:val="0"/>
          <w:marTop w:val="0"/>
          <w:marBottom w:val="0"/>
          <w:divBdr>
            <w:top w:val="none" w:sz="0" w:space="0" w:color="auto"/>
            <w:left w:val="none" w:sz="0" w:space="0" w:color="auto"/>
            <w:bottom w:val="none" w:sz="0" w:space="0" w:color="auto"/>
            <w:right w:val="none" w:sz="0" w:space="0" w:color="auto"/>
          </w:divBdr>
          <w:divsChild>
            <w:div w:id="1994867112">
              <w:marLeft w:val="0"/>
              <w:marRight w:val="0"/>
              <w:marTop w:val="0"/>
              <w:marBottom w:val="0"/>
              <w:divBdr>
                <w:top w:val="none" w:sz="0" w:space="0" w:color="auto"/>
                <w:left w:val="none" w:sz="0" w:space="0" w:color="auto"/>
                <w:bottom w:val="none" w:sz="0" w:space="0" w:color="auto"/>
                <w:right w:val="none" w:sz="0" w:space="0" w:color="auto"/>
              </w:divBdr>
              <w:divsChild>
                <w:div w:id="1886142087">
                  <w:marLeft w:val="0"/>
                  <w:marRight w:val="0"/>
                  <w:marTop w:val="0"/>
                  <w:marBottom w:val="0"/>
                  <w:divBdr>
                    <w:top w:val="none" w:sz="0" w:space="0" w:color="auto"/>
                    <w:left w:val="none" w:sz="0" w:space="0" w:color="auto"/>
                    <w:bottom w:val="none" w:sz="0" w:space="0" w:color="auto"/>
                    <w:right w:val="none" w:sz="0" w:space="0" w:color="auto"/>
                  </w:divBdr>
                  <w:divsChild>
                    <w:div w:id="980501558">
                      <w:marLeft w:val="0"/>
                      <w:marRight w:val="0"/>
                      <w:marTop w:val="75"/>
                      <w:marBottom w:val="0"/>
                      <w:divBdr>
                        <w:top w:val="none" w:sz="0" w:space="0" w:color="auto"/>
                        <w:left w:val="none" w:sz="0" w:space="0" w:color="auto"/>
                        <w:bottom w:val="none" w:sz="0" w:space="0" w:color="auto"/>
                        <w:right w:val="none" w:sz="0" w:space="0" w:color="auto"/>
                      </w:divBdr>
                      <w:divsChild>
                        <w:div w:id="1898779390">
                          <w:marLeft w:val="0"/>
                          <w:marRight w:val="0"/>
                          <w:marTop w:val="0"/>
                          <w:marBottom w:val="0"/>
                          <w:divBdr>
                            <w:top w:val="none" w:sz="0" w:space="0" w:color="auto"/>
                            <w:left w:val="none" w:sz="0" w:space="0" w:color="auto"/>
                            <w:bottom w:val="none" w:sz="0" w:space="0" w:color="auto"/>
                            <w:right w:val="none" w:sz="0" w:space="0" w:color="auto"/>
                          </w:divBdr>
                          <w:divsChild>
                            <w:div w:id="431359132">
                              <w:marLeft w:val="0"/>
                              <w:marRight w:val="0"/>
                              <w:marTop w:val="0"/>
                              <w:marBottom w:val="0"/>
                              <w:divBdr>
                                <w:top w:val="none" w:sz="0" w:space="0" w:color="auto"/>
                                <w:left w:val="none" w:sz="0" w:space="0" w:color="auto"/>
                                <w:bottom w:val="none" w:sz="0" w:space="0" w:color="auto"/>
                                <w:right w:val="none" w:sz="0" w:space="0" w:color="auto"/>
                              </w:divBdr>
                            </w:div>
                            <w:div w:id="1877546783">
                              <w:marLeft w:val="0"/>
                              <w:marRight w:val="0"/>
                              <w:marTop w:val="0"/>
                              <w:marBottom w:val="0"/>
                              <w:divBdr>
                                <w:top w:val="none" w:sz="0" w:space="0" w:color="auto"/>
                                <w:left w:val="none" w:sz="0" w:space="0" w:color="auto"/>
                                <w:bottom w:val="none" w:sz="0" w:space="0" w:color="auto"/>
                                <w:right w:val="none" w:sz="0" w:space="0" w:color="auto"/>
                              </w:divBdr>
                              <w:divsChild>
                                <w:div w:id="1468428045">
                                  <w:marLeft w:val="0"/>
                                  <w:marRight w:val="0"/>
                                  <w:marTop w:val="0"/>
                                  <w:marBottom w:val="0"/>
                                  <w:divBdr>
                                    <w:top w:val="none" w:sz="0" w:space="0" w:color="auto"/>
                                    <w:left w:val="none" w:sz="0" w:space="0" w:color="auto"/>
                                    <w:bottom w:val="none" w:sz="0" w:space="0" w:color="auto"/>
                                    <w:right w:val="none" w:sz="0" w:space="0" w:color="auto"/>
                                  </w:divBdr>
                                </w:div>
                              </w:divsChild>
                            </w:div>
                            <w:div w:id="1569732776">
                              <w:marLeft w:val="0"/>
                              <w:marRight w:val="0"/>
                              <w:marTop w:val="0"/>
                              <w:marBottom w:val="0"/>
                              <w:divBdr>
                                <w:top w:val="none" w:sz="0" w:space="0" w:color="auto"/>
                                <w:left w:val="none" w:sz="0" w:space="0" w:color="auto"/>
                                <w:bottom w:val="none" w:sz="0" w:space="0" w:color="auto"/>
                                <w:right w:val="none" w:sz="0" w:space="0" w:color="auto"/>
                              </w:divBdr>
                              <w:divsChild>
                                <w:div w:id="2089571920">
                                  <w:marLeft w:val="0"/>
                                  <w:marRight w:val="0"/>
                                  <w:marTop w:val="0"/>
                                  <w:marBottom w:val="0"/>
                                  <w:divBdr>
                                    <w:top w:val="none" w:sz="0" w:space="0" w:color="auto"/>
                                    <w:left w:val="none" w:sz="0" w:space="0" w:color="auto"/>
                                    <w:bottom w:val="none" w:sz="0" w:space="0" w:color="auto"/>
                                    <w:right w:val="none" w:sz="0" w:space="0" w:color="auto"/>
                                  </w:divBdr>
                                </w:div>
                              </w:divsChild>
                            </w:div>
                            <w:div w:id="1366369767">
                              <w:marLeft w:val="0"/>
                              <w:marRight w:val="0"/>
                              <w:marTop w:val="0"/>
                              <w:marBottom w:val="0"/>
                              <w:divBdr>
                                <w:top w:val="none" w:sz="0" w:space="0" w:color="auto"/>
                                <w:left w:val="none" w:sz="0" w:space="0" w:color="auto"/>
                                <w:bottom w:val="none" w:sz="0" w:space="0" w:color="auto"/>
                                <w:right w:val="none" w:sz="0" w:space="0" w:color="auto"/>
                              </w:divBdr>
                              <w:divsChild>
                                <w:div w:id="375549868">
                                  <w:marLeft w:val="0"/>
                                  <w:marRight w:val="0"/>
                                  <w:marTop w:val="0"/>
                                  <w:marBottom w:val="0"/>
                                  <w:divBdr>
                                    <w:top w:val="none" w:sz="0" w:space="0" w:color="auto"/>
                                    <w:left w:val="none" w:sz="0" w:space="0" w:color="auto"/>
                                    <w:bottom w:val="none" w:sz="0" w:space="0" w:color="auto"/>
                                    <w:right w:val="none" w:sz="0" w:space="0" w:color="auto"/>
                                  </w:divBdr>
                                </w:div>
                              </w:divsChild>
                            </w:div>
                            <w:div w:id="1593732698">
                              <w:marLeft w:val="0"/>
                              <w:marRight w:val="0"/>
                              <w:marTop w:val="0"/>
                              <w:marBottom w:val="0"/>
                              <w:divBdr>
                                <w:top w:val="none" w:sz="0" w:space="0" w:color="auto"/>
                                <w:left w:val="none" w:sz="0" w:space="0" w:color="auto"/>
                                <w:bottom w:val="none" w:sz="0" w:space="0" w:color="auto"/>
                                <w:right w:val="none" w:sz="0" w:space="0" w:color="auto"/>
                              </w:divBdr>
                              <w:divsChild>
                                <w:div w:id="795637968">
                                  <w:marLeft w:val="0"/>
                                  <w:marRight w:val="0"/>
                                  <w:marTop w:val="0"/>
                                  <w:marBottom w:val="0"/>
                                  <w:divBdr>
                                    <w:top w:val="none" w:sz="0" w:space="0" w:color="auto"/>
                                    <w:left w:val="none" w:sz="0" w:space="0" w:color="auto"/>
                                    <w:bottom w:val="none" w:sz="0" w:space="0" w:color="auto"/>
                                    <w:right w:val="none" w:sz="0" w:space="0" w:color="auto"/>
                                  </w:divBdr>
                                </w:div>
                              </w:divsChild>
                            </w:div>
                            <w:div w:id="861086993">
                              <w:marLeft w:val="0"/>
                              <w:marRight w:val="0"/>
                              <w:marTop w:val="0"/>
                              <w:marBottom w:val="0"/>
                              <w:divBdr>
                                <w:top w:val="none" w:sz="0" w:space="0" w:color="auto"/>
                                <w:left w:val="none" w:sz="0" w:space="0" w:color="auto"/>
                                <w:bottom w:val="none" w:sz="0" w:space="0" w:color="auto"/>
                                <w:right w:val="none" w:sz="0" w:space="0" w:color="auto"/>
                              </w:divBdr>
                              <w:divsChild>
                                <w:div w:id="719935532">
                                  <w:marLeft w:val="0"/>
                                  <w:marRight w:val="0"/>
                                  <w:marTop w:val="0"/>
                                  <w:marBottom w:val="0"/>
                                  <w:divBdr>
                                    <w:top w:val="none" w:sz="0" w:space="0" w:color="auto"/>
                                    <w:left w:val="none" w:sz="0" w:space="0" w:color="auto"/>
                                    <w:bottom w:val="none" w:sz="0" w:space="0" w:color="auto"/>
                                    <w:right w:val="none" w:sz="0" w:space="0" w:color="auto"/>
                                  </w:divBdr>
                                </w:div>
                              </w:divsChild>
                            </w:div>
                            <w:div w:id="498078197">
                              <w:marLeft w:val="0"/>
                              <w:marRight w:val="0"/>
                              <w:marTop w:val="0"/>
                              <w:marBottom w:val="0"/>
                              <w:divBdr>
                                <w:top w:val="none" w:sz="0" w:space="0" w:color="auto"/>
                                <w:left w:val="none" w:sz="0" w:space="0" w:color="auto"/>
                                <w:bottom w:val="none" w:sz="0" w:space="0" w:color="auto"/>
                                <w:right w:val="none" w:sz="0" w:space="0" w:color="auto"/>
                              </w:divBdr>
                              <w:divsChild>
                                <w:div w:id="2120905039">
                                  <w:marLeft w:val="0"/>
                                  <w:marRight w:val="0"/>
                                  <w:marTop w:val="0"/>
                                  <w:marBottom w:val="0"/>
                                  <w:divBdr>
                                    <w:top w:val="none" w:sz="0" w:space="0" w:color="auto"/>
                                    <w:left w:val="none" w:sz="0" w:space="0" w:color="auto"/>
                                    <w:bottom w:val="none" w:sz="0" w:space="0" w:color="auto"/>
                                    <w:right w:val="none" w:sz="0" w:space="0" w:color="auto"/>
                                  </w:divBdr>
                                </w:div>
                              </w:divsChild>
                            </w:div>
                            <w:div w:id="2068189661">
                              <w:marLeft w:val="0"/>
                              <w:marRight w:val="0"/>
                              <w:marTop w:val="0"/>
                              <w:marBottom w:val="0"/>
                              <w:divBdr>
                                <w:top w:val="none" w:sz="0" w:space="0" w:color="auto"/>
                                <w:left w:val="none" w:sz="0" w:space="0" w:color="auto"/>
                                <w:bottom w:val="none" w:sz="0" w:space="0" w:color="auto"/>
                                <w:right w:val="none" w:sz="0" w:space="0" w:color="auto"/>
                              </w:divBdr>
                              <w:divsChild>
                                <w:div w:id="1875340315">
                                  <w:marLeft w:val="0"/>
                                  <w:marRight w:val="0"/>
                                  <w:marTop w:val="0"/>
                                  <w:marBottom w:val="0"/>
                                  <w:divBdr>
                                    <w:top w:val="none" w:sz="0" w:space="0" w:color="auto"/>
                                    <w:left w:val="none" w:sz="0" w:space="0" w:color="auto"/>
                                    <w:bottom w:val="none" w:sz="0" w:space="0" w:color="auto"/>
                                    <w:right w:val="none" w:sz="0" w:space="0" w:color="auto"/>
                                  </w:divBdr>
                                </w:div>
                              </w:divsChild>
                            </w:div>
                            <w:div w:id="500001155">
                              <w:marLeft w:val="0"/>
                              <w:marRight w:val="0"/>
                              <w:marTop w:val="0"/>
                              <w:marBottom w:val="0"/>
                              <w:divBdr>
                                <w:top w:val="none" w:sz="0" w:space="0" w:color="auto"/>
                                <w:left w:val="none" w:sz="0" w:space="0" w:color="auto"/>
                                <w:bottom w:val="none" w:sz="0" w:space="0" w:color="auto"/>
                                <w:right w:val="none" w:sz="0" w:space="0" w:color="auto"/>
                              </w:divBdr>
                              <w:divsChild>
                                <w:div w:id="1746410899">
                                  <w:marLeft w:val="0"/>
                                  <w:marRight w:val="0"/>
                                  <w:marTop w:val="0"/>
                                  <w:marBottom w:val="0"/>
                                  <w:divBdr>
                                    <w:top w:val="none" w:sz="0" w:space="0" w:color="auto"/>
                                    <w:left w:val="none" w:sz="0" w:space="0" w:color="auto"/>
                                    <w:bottom w:val="none" w:sz="0" w:space="0" w:color="auto"/>
                                    <w:right w:val="none" w:sz="0" w:space="0" w:color="auto"/>
                                  </w:divBdr>
                                </w:div>
                              </w:divsChild>
                            </w:div>
                            <w:div w:id="1644042276">
                              <w:marLeft w:val="0"/>
                              <w:marRight w:val="0"/>
                              <w:marTop w:val="0"/>
                              <w:marBottom w:val="0"/>
                              <w:divBdr>
                                <w:top w:val="none" w:sz="0" w:space="0" w:color="auto"/>
                                <w:left w:val="none" w:sz="0" w:space="0" w:color="auto"/>
                                <w:bottom w:val="none" w:sz="0" w:space="0" w:color="auto"/>
                                <w:right w:val="none" w:sz="0" w:space="0" w:color="auto"/>
                              </w:divBdr>
                              <w:divsChild>
                                <w:div w:id="1883981661">
                                  <w:marLeft w:val="0"/>
                                  <w:marRight w:val="0"/>
                                  <w:marTop w:val="0"/>
                                  <w:marBottom w:val="0"/>
                                  <w:divBdr>
                                    <w:top w:val="none" w:sz="0" w:space="0" w:color="auto"/>
                                    <w:left w:val="none" w:sz="0" w:space="0" w:color="auto"/>
                                    <w:bottom w:val="none" w:sz="0" w:space="0" w:color="auto"/>
                                    <w:right w:val="none" w:sz="0" w:space="0" w:color="auto"/>
                                  </w:divBdr>
                                </w:div>
                              </w:divsChild>
                            </w:div>
                            <w:div w:id="1832718757">
                              <w:marLeft w:val="0"/>
                              <w:marRight w:val="0"/>
                              <w:marTop w:val="0"/>
                              <w:marBottom w:val="0"/>
                              <w:divBdr>
                                <w:top w:val="none" w:sz="0" w:space="0" w:color="auto"/>
                                <w:left w:val="none" w:sz="0" w:space="0" w:color="auto"/>
                                <w:bottom w:val="none" w:sz="0" w:space="0" w:color="auto"/>
                                <w:right w:val="none" w:sz="0" w:space="0" w:color="auto"/>
                              </w:divBdr>
                              <w:divsChild>
                                <w:div w:id="725564063">
                                  <w:marLeft w:val="0"/>
                                  <w:marRight w:val="0"/>
                                  <w:marTop w:val="0"/>
                                  <w:marBottom w:val="0"/>
                                  <w:divBdr>
                                    <w:top w:val="none" w:sz="0" w:space="0" w:color="auto"/>
                                    <w:left w:val="none" w:sz="0" w:space="0" w:color="auto"/>
                                    <w:bottom w:val="none" w:sz="0" w:space="0" w:color="auto"/>
                                    <w:right w:val="none" w:sz="0" w:space="0" w:color="auto"/>
                                  </w:divBdr>
                                </w:div>
                              </w:divsChild>
                            </w:div>
                            <w:div w:id="1865745603">
                              <w:marLeft w:val="0"/>
                              <w:marRight w:val="0"/>
                              <w:marTop w:val="0"/>
                              <w:marBottom w:val="0"/>
                              <w:divBdr>
                                <w:top w:val="none" w:sz="0" w:space="0" w:color="auto"/>
                                <w:left w:val="none" w:sz="0" w:space="0" w:color="auto"/>
                                <w:bottom w:val="none" w:sz="0" w:space="0" w:color="auto"/>
                                <w:right w:val="none" w:sz="0" w:space="0" w:color="auto"/>
                              </w:divBdr>
                              <w:divsChild>
                                <w:div w:id="27881386">
                                  <w:marLeft w:val="0"/>
                                  <w:marRight w:val="0"/>
                                  <w:marTop w:val="0"/>
                                  <w:marBottom w:val="0"/>
                                  <w:divBdr>
                                    <w:top w:val="none" w:sz="0" w:space="0" w:color="auto"/>
                                    <w:left w:val="none" w:sz="0" w:space="0" w:color="auto"/>
                                    <w:bottom w:val="none" w:sz="0" w:space="0" w:color="auto"/>
                                    <w:right w:val="none" w:sz="0" w:space="0" w:color="auto"/>
                                  </w:divBdr>
                                </w:div>
                              </w:divsChild>
                            </w:div>
                            <w:div w:id="1806503251">
                              <w:marLeft w:val="0"/>
                              <w:marRight w:val="0"/>
                              <w:marTop w:val="0"/>
                              <w:marBottom w:val="0"/>
                              <w:divBdr>
                                <w:top w:val="none" w:sz="0" w:space="0" w:color="auto"/>
                                <w:left w:val="none" w:sz="0" w:space="0" w:color="auto"/>
                                <w:bottom w:val="none" w:sz="0" w:space="0" w:color="auto"/>
                                <w:right w:val="none" w:sz="0" w:space="0" w:color="auto"/>
                              </w:divBdr>
                              <w:divsChild>
                                <w:div w:id="683481596">
                                  <w:marLeft w:val="0"/>
                                  <w:marRight w:val="0"/>
                                  <w:marTop w:val="0"/>
                                  <w:marBottom w:val="0"/>
                                  <w:divBdr>
                                    <w:top w:val="none" w:sz="0" w:space="0" w:color="auto"/>
                                    <w:left w:val="none" w:sz="0" w:space="0" w:color="auto"/>
                                    <w:bottom w:val="none" w:sz="0" w:space="0" w:color="auto"/>
                                    <w:right w:val="none" w:sz="0" w:space="0" w:color="auto"/>
                                  </w:divBdr>
                                </w:div>
                              </w:divsChild>
                            </w:div>
                            <w:div w:id="825166296">
                              <w:marLeft w:val="0"/>
                              <w:marRight w:val="0"/>
                              <w:marTop w:val="0"/>
                              <w:marBottom w:val="0"/>
                              <w:divBdr>
                                <w:top w:val="none" w:sz="0" w:space="0" w:color="auto"/>
                                <w:left w:val="none" w:sz="0" w:space="0" w:color="auto"/>
                                <w:bottom w:val="none" w:sz="0" w:space="0" w:color="auto"/>
                                <w:right w:val="none" w:sz="0" w:space="0" w:color="auto"/>
                              </w:divBdr>
                              <w:divsChild>
                                <w:div w:id="1113675279">
                                  <w:marLeft w:val="0"/>
                                  <w:marRight w:val="0"/>
                                  <w:marTop w:val="0"/>
                                  <w:marBottom w:val="0"/>
                                  <w:divBdr>
                                    <w:top w:val="none" w:sz="0" w:space="0" w:color="auto"/>
                                    <w:left w:val="none" w:sz="0" w:space="0" w:color="auto"/>
                                    <w:bottom w:val="none" w:sz="0" w:space="0" w:color="auto"/>
                                    <w:right w:val="none" w:sz="0" w:space="0" w:color="auto"/>
                                  </w:divBdr>
                                </w:div>
                              </w:divsChild>
                            </w:div>
                            <w:div w:id="733504724">
                              <w:marLeft w:val="0"/>
                              <w:marRight w:val="0"/>
                              <w:marTop w:val="0"/>
                              <w:marBottom w:val="0"/>
                              <w:divBdr>
                                <w:top w:val="none" w:sz="0" w:space="0" w:color="auto"/>
                                <w:left w:val="none" w:sz="0" w:space="0" w:color="auto"/>
                                <w:bottom w:val="none" w:sz="0" w:space="0" w:color="auto"/>
                                <w:right w:val="none" w:sz="0" w:space="0" w:color="auto"/>
                              </w:divBdr>
                              <w:divsChild>
                                <w:div w:id="583220029">
                                  <w:marLeft w:val="0"/>
                                  <w:marRight w:val="0"/>
                                  <w:marTop w:val="0"/>
                                  <w:marBottom w:val="0"/>
                                  <w:divBdr>
                                    <w:top w:val="none" w:sz="0" w:space="0" w:color="auto"/>
                                    <w:left w:val="none" w:sz="0" w:space="0" w:color="auto"/>
                                    <w:bottom w:val="none" w:sz="0" w:space="0" w:color="auto"/>
                                    <w:right w:val="none" w:sz="0" w:space="0" w:color="auto"/>
                                  </w:divBdr>
                                </w:div>
                              </w:divsChild>
                            </w:div>
                            <w:div w:id="500971377">
                              <w:marLeft w:val="0"/>
                              <w:marRight w:val="0"/>
                              <w:marTop w:val="0"/>
                              <w:marBottom w:val="0"/>
                              <w:divBdr>
                                <w:top w:val="none" w:sz="0" w:space="0" w:color="auto"/>
                                <w:left w:val="none" w:sz="0" w:space="0" w:color="auto"/>
                                <w:bottom w:val="none" w:sz="0" w:space="0" w:color="auto"/>
                                <w:right w:val="none" w:sz="0" w:space="0" w:color="auto"/>
                              </w:divBdr>
                              <w:divsChild>
                                <w:div w:id="1176651732">
                                  <w:marLeft w:val="0"/>
                                  <w:marRight w:val="0"/>
                                  <w:marTop w:val="0"/>
                                  <w:marBottom w:val="0"/>
                                  <w:divBdr>
                                    <w:top w:val="none" w:sz="0" w:space="0" w:color="auto"/>
                                    <w:left w:val="none" w:sz="0" w:space="0" w:color="auto"/>
                                    <w:bottom w:val="none" w:sz="0" w:space="0" w:color="auto"/>
                                    <w:right w:val="none" w:sz="0" w:space="0" w:color="auto"/>
                                  </w:divBdr>
                                </w:div>
                              </w:divsChild>
                            </w:div>
                            <w:div w:id="1126317477">
                              <w:marLeft w:val="0"/>
                              <w:marRight w:val="0"/>
                              <w:marTop w:val="0"/>
                              <w:marBottom w:val="0"/>
                              <w:divBdr>
                                <w:top w:val="none" w:sz="0" w:space="0" w:color="auto"/>
                                <w:left w:val="none" w:sz="0" w:space="0" w:color="auto"/>
                                <w:bottom w:val="none" w:sz="0" w:space="0" w:color="auto"/>
                                <w:right w:val="none" w:sz="0" w:space="0" w:color="auto"/>
                              </w:divBdr>
                              <w:divsChild>
                                <w:div w:id="225342227">
                                  <w:marLeft w:val="0"/>
                                  <w:marRight w:val="0"/>
                                  <w:marTop w:val="0"/>
                                  <w:marBottom w:val="0"/>
                                  <w:divBdr>
                                    <w:top w:val="none" w:sz="0" w:space="0" w:color="auto"/>
                                    <w:left w:val="none" w:sz="0" w:space="0" w:color="auto"/>
                                    <w:bottom w:val="none" w:sz="0" w:space="0" w:color="auto"/>
                                    <w:right w:val="none" w:sz="0" w:space="0" w:color="auto"/>
                                  </w:divBdr>
                                </w:div>
                              </w:divsChild>
                            </w:div>
                            <w:div w:id="1775205117">
                              <w:marLeft w:val="0"/>
                              <w:marRight w:val="0"/>
                              <w:marTop w:val="0"/>
                              <w:marBottom w:val="0"/>
                              <w:divBdr>
                                <w:top w:val="none" w:sz="0" w:space="0" w:color="auto"/>
                                <w:left w:val="none" w:sz="0" w:space="0" w:color="auto"/>
                                <w:bottom w:val="none" w:sz="0" w:space="0" w:color="auto"/>
                                <w:right w:val="none" w:sz="0" w:space="0" w:color="auto"/>
                              </w:divBdr>
                              <w:divsChild>
                                <w:div w:id="2000188997">
                                  <w:marLeft w:val="0"/>
                                  <w:marRight w:val="0"/>
                                  <w:marTop w:val="0"/>
                                  <w:marBottom w:val="0"/>
                                  <w:divBdr>
                                    <w:top w:val="none" w:sz="0" w:space="0" w:color="auto"/>
                                    <w:left w:val="none" w:sz="0" w:space="0" w:color="auto"/>
                                    <w:bottom w:val="none" w:sz="0" w:space="0" w:color="auto"/>
                                    <w:right w:val="none" w:sz="0" w:space="0" w:color="auto"/>
                                  </w:divBdr>
                                </w:div>
                              </w:divsChild>
                            </w:div>
                            <w:div w:id="1420247244">
                              <w:marLeft w:val="0"/>
                              <w:marRight w:val="0"/>
                              <w:marTop w:val="0"/>
                              <w:marBottom w:val="0"/>
                              <w:divBdr>
                                <w:top w:val="none" w:sz="0" w:space="0" w:color="auto"/>
                                <w:left w:val="none" w:sz="0" w:space="0" w:color="auto"/>
                                <w:bottom w:val="none" w:sz="0" w:space="0" w:color="auto"/>
                                <w:right w:val="none" w:sz="0" w:space="0" w:color="auto"/>
                              </w:divBdr>
                              <w:divsChild>
                                <w:div w:id="1989286469">
                                  <w:marLeft w:val="0"/>
                                  <w:marRight w:val="0"/>
                                  <w:marTop w:val="0"/>
                                  <w:marBottom w:val="0"/>
                                  <w:divBdr>
                                    <w:top w:val="none" w:sz="0" w:space="0" w:color="auto"/>
                                    <w:left w:val="none" w:sz="0" w:space="0" w:color="auto"/>
                                    <w:bottom w:val="none" w:sz="0" w:space="0" w:color="auto"/>
                                    <w:right w:val="none" w:sz="0" w:space="0" w:color="auto"/>
                                  </w:divBdr>
                                </w:div>
                              </w:divsChild>
                            </w:div>
                            <w:div w:id="1194077242">
                              <w:marLeft w:val="0"/>
                              <w:marRight w:val="0"/>
                              <w:marTop w:val="0"/>
                              <w:marBottom w:val="0"/>
                              <w:divBdr>
                                <w:top w:val="none" w:sz="0" w:space="0" w:color="auto"/>
                                <w:left w:val="none" w:sz="0" w:space="0" w:color="auto"/>
                                <w:bottom w:val="none" w:sz="0" w:space="0" w:color="auto"/>
                                <w:right w:val="none" w:sz="0" w:space="0" w:color="auto"/>
                              </w:divBdr>
                              <w:divsChild>
                                <w:div w:id="1580406754">
                                  <w:marLeft w:val="0"/>
                                  <w:marRight w:val="0"/>
                                  <w:marTop w:val="0"/>
                                  <w:marBottom w:val="0"/>
                                  <w:divBdr>
                                    <w:top w:val="none" w:sz="0" w:space="0" w:color="auto"/>
                                    <w:left w:val="none" w:sz="0" w:space="0" w:color="auto"/>
                                    <w:bottom w:val="none" w:sz="0" w:space="0" w:color="auto"/>
                                    <w:right w:val="none" w:sz="0" w:space="0" w:color="auto"/>
                                  </w:divBdr>
                                </w:div>
                              </w:divsChild>
                            </w:div>
                            <w:div w:id="445345481">
                              <w:marLeft w:val="0"/>
                              <w:marRight w:val="0"/>
                              <w:marTop w:val="0"/>
                              <w:marBottom w:val="0"/>
                              <w:divBdr>
                                <w:top w:val="none" w:sz="0" w:space="0" w:color="auto"/>
                                <w:left w:val="none" w:sz="0" w:space="0" w:color="auto"/>
                                <w:bottom w:val="none" w:sz="0" w:space="0" w:color="auto"/>
                                <w:right w:val="none" w:sz="0" w:space="0" w:color="auto"/>
                              </w:divBdr>
                              <w:divsChild>
                                <w:div w:id="899244950">
                                  <w:marLeft w:val="0"/>
                                  <w:marRight w:val="0"/>
                                  <w:marTop w:val="0"/>
                                  <w:marBottom w:val="0"/>
                                  <w:divBdr>
                                    <w:top w:val="none" w:sz="0" w:space="0" w:color="auto"/>
                                    <w:left w:val="none" w:sz="0" w:space="0" w:color="auto"/>
                                    <w:bottom w:val="none" w:sz="0" w:space="0" w:color="auto"/>
                                    <w:right w:val="none" w:sz="0" w:space="0" w:color="auto"/>
                                  </w:divBdr>
                                </w:div>
                              </w:divsChild>
                            </w:div>
                            <w:div w:id="536164395">
                              <w:marLeft w:val="0"/>
                              <w:marRight w:val="0"/>
                              <w:marTop w:val="0"/>
                              <w:marBottom w:val="0"/>
                              <w:divBdr>
                                <w:top w:val="none" w:sz="0" w:space="0" w:color="auto"/>
                                <w:left w:val="none" w:sz="0" w:space="0" w:color="auto"/>
                                <w:bottom w:val="none" w:sz="0" w:space="0" w:color="auto"/>
                                <w:right w:val="none" w:sz="0" w:space="0" w:color="auto"/>
                              </w:divBdr>
                              <w:divsChild>
                                <w:div w:id="838692572">
                                  <w:marLeft w:val="0"/>
                                  <w:marRight w:val="0"/>
                                  <w:marTop w:val="0"/>
                                  <w:marBottom w:val="0"/>
                                  <w:divBdr>
                                    <w:top w:val="none" w:sz="0" w:space="0" w:color="auto"/>
                                    <w:left w:val="none" w:sz="0" w:space="0" w:color="auto"/>
                                    <w:bottom w:val="none" w:sz="0" w:space="0" w:color="auto"/>
                                    <w:right w:val="none" w:sz="0" w:space="0" w:color="auto"/>
                                  </w:divBdr>
                                </w:div>
                              </w:divsChild>
                            </w:div>
                            <w:div w:id="1759600223">
                              <w:marLeft w:val="0"/>
                              <w:marRight w:val="0"/>
                              <w:marTop w:val="0"/>
                              <w:marBottom w:val="0"/>
                              <w:divBdr>
                                <w:top w:val="none" w:sz="0" w:space="0" w:color="auto"/>
                                <w:left w:val="none" w:sz="0" w:space="0" w:color="auto"/>
                                <w:bottom w:val="none" w:sz="0" w:space="0" w:color="auto"/>
                                <w:right w:val="none" w:sz="0" w:space="0" w:color="auto"/>
                              </w:divBdr>
                              <w:divsChild>
                                <w:div w:id="1786537730">
                                  <w:marLeft w:val="0"/>
                                  <w:marRight w:val="0"/>
                                  <w:marTop w:val="0"/>
                                  <w:marBottom w:val="0"/>
                                  <w:divBdr>
                                    <w:top w:val="none" w:sz="0" w:space="0" w:color="auto"/>
                                    <w:left w:val="none" w:sz="0" w:space="0" w:color="auto"/>
                                    <w:bottom w:val="none" w:sz="0" w:space="0" w:color="auto"/>
                                    <w:right w:val="none" w:sz="0" w:space="0" w:color="auto"/>
                                  </w:divBdr>
                                </w:div>
                              </w:divsChild>
                            </w:div>
                            <w:div w:id="277955253">
                              <w:marLeft w:val="0"/>
                              <w:marRight w:val="0"/>
                              <w:marTop w:val="0"/>
                              <w:marBottom w:val="0"/>
                              <w:divBdr>
                                <w:top w:val="none" w:sz="0" w:space="0" w:color="auto"/>
                                <w:left w:val="none" w:sz="0" w:space="0" w:color="auto"/>
                                <w:bottom w:val="none" w:sz="0" w:space="0" w:color="auto"/>
                                <w:right w:val="none" w:sz="0" w:space="0" w:color="auto"/>
                              </w:divBdr>
                              <w:divsChild>
                                <w:div w:id="130171022">
                                  <w:marLeft w:val="0"/>
                                  <w:marRight w:val="0"/>
                                  <w:marTop w:val="0"/>
                                  <w:marBottom w:val="0"/>
                                  <w:divBdr>
                                    <w:top w:val="none" w:sz="0" w:space="0" w:color="auto"/>
                                    <w:left w:val="none" w:sz="0" w:space="0" w:color="auto"/>
                                    <w:bottom w:val="none" w:sz="0" w:space="0" w:color="auto"/>
                                    <w:right w:val="none" w:sz="0" w:space="0" w:color="auto"/>
                                  </w:divBdr>
                                </w:div>
                              </w:divsChild>
                            </w:div>
                            <w:div w:id="1022515782">
                              <w:marLeft w:val="0"/>
                              <w:marRight w:val="0"/>
                              <w:marTop w:val="0"/>
                              <w:marBottom w:val="0"/>
                              <w:divBdr>
                                <w:top w:val="none" w:sz="0" w:space="0" w:color="auto"/>
                                <w:left w:val="none" w:sz="0" w:space="0" w:color="auto"/>
                                <w:bottom w:val="none" w:sz="0" w:space="0" w:color="auto"/>
                                <w:right w:val="none" w:sz="0" w:space="0" w:color="auto"/>
                              </w:divBdr>
                              <w:divsChild>
                                <w:div w:id="653147355">
                                  <w:marLeft w:val="0"/>
                                  <w:marRight w:val="0"/>
                                  <w:marTop w:val="0"/>
                                  <w:marBottom w:val="0"/>
                                  <w:divBdr>
                                    <w:top w:val="none" w:sz="0" w:space="0" w:color="auto"/>
                                    <w:left w:val="none" w:sz="0" w:space="0" w:color="auto"/>
                                    <w:bottom w:val="none" w:sz="0" w:space="0" w:color="auto"/>
                                    <w:right w:val="none" w:sz="0" w:space="0" w:color="auto"/>
                                  </w:divBdr>
                                </w:div>
                              </w:divsChild>
                            </w:div>
                            <w:div w:id="690686940">
                              <w:marLeft w:val="0"/>
                              <w:marRight w:val="0"/>
                              <w:marTop w:val="0"/>
                              <w:marBottom w:val="0"/>
                              <w:divBdr>
                                <w:top w:val="none" w:sz="0" w:space="0" w:color="auto"/>
                                <w:left w:val="none" w:sz="0" w:space="0" w:color="auto"/>
                                <w:bottom w:val="none" w:sz="0" w:space="0" w:color="auto"/>
                                <w:right w:val="none" w:sz="0" w:space="0" w:color="auto"/>
                              </w:divBdr>
                              <w:divsChild>
                                <w:div w:id="1252474922">
                                  <w:marLeft w:val="0"/>
                                  <w:marRight w:val="0"/>
                                  <w:marTop w:val="0"/>
                                  <w:marBottom w:val="0"/>
                                  <w:divBdr>
                                    <w:top w:val="none" w:sz="0" w:space="0" w:color="auto"/>
                                    <w:left w:val="none" w:sz="0" w:space="0" w:color="auto"/>
                                    <w:bottom w:val="none" w:sz="0" w:space="0" w:color="auto"/>
                                    <w:right w:val="none" w:sz="0" w:space="0" w:color="auto"/>
                                  </w:divBdr>
                                </w:div>
                              </w:divsChild>
                            </w:div>
                            <w:div w:id="2138836132">
                              <w:marLeft w:val="0"/>
                              <w:marRight w:val="0"/>
                              <w:marTop w:val="0"/>
                              <w:marBottom w:val="0"/>
                              <w:divBdr>
                                <w:top w:val="none" w:sz="0" w:space="0" w:color="auto"/>
                                <w:left w:val="none" w:sz="0" w:space="0" w:color="auto"/>
                                <w:bottom w:val="none" w:sz="0" w:space="0" w:color="auto"/>
                                <w:right w:val="none" w:sz="0" w:space="0" w:color="auto"/>
                              </w:divBdr>
                              <w:divsChild>
                                <w:div w:id="224996555">
                                  <w:marLeft w:val="0"/>
                                  <w:marRight w:val="0"/>
                                  <w:marTop w:val="0"/>
                                  <w:marBottom w:val="0"/>
                                  <w:divBdr>
                                    <w:top w:val="none" w:sz="0" w:space="0" w:color="auto"/>
                                    <w:left w:val="none" w:sz="0" w:space="0" w:color="auto"/>
                                    <w:bottom w:val="none" w:sz="0" w:space="0" w:color="auto"/>
                                    <w:right w:val="none" w:sz="0" w:space="0" w:color="auto"/>
                                  </w:divBdr>
                                </w:div>
                              </w:divsChild>
                            </w:div>
                            <w:div w:id="2087921503">
                              <w:marLeft w:val="0"/>
                              <w:marRight w:val="0"/>
                              <w:marTop w:val="0"/>
                              <w:marBottom w:val="0"/>
                              <w:divBdr>
                                <w:top w:val="none" w:sz="0" w:space="0" w:color="auto"/>
                                <w:left w:val="none" w:sz="0" w:space="0" w:color="auto"/>
                                <w:bottom w:val="none" w:sz="0" w:space="0" w:color="auto"/>
                                <w:right w:val="none" w:sz="0" w:space="0" w:color="auto"/>
                              </w:divBdr>
                              <w:divsChild>
                                <w:div w:id="205990468">
                                  <w:marLeft w:val="0"/>
                                  <w:marRight w:val="0"/>
                                  <w:marTop w:val="0"/>
                                  <w:marBottom w:val="0"/>
                                  <w:divBdr>
                                    <w:top w:val="none" w:sz="0" w:space="0" w:color="auto"/>
                                    <w:left w:val="none" w:sz="0" w:space="0" w:color="auto"/>
                                    <w:bottom w:val="none" w:sz="0" w:space="0" w:color="auto"/>
                                    <w:right w:val="none" w:sz="0" w:space="0" w:color="auto"/>
                                  </w:divBdr>
                                </w:div>
                              </w:divsChild>
                            </w:div>
                            <w:div w:id="2085519176">
                              <w:marLeft w:val="0"/>
                              <w:marRight w:val="0"/>
                              <w:marTop w:val="0"/>
                              <w:marBottom w:val="0"/>
                              <w:divBdr>
                                <w:top w:val="none" w:sz="0" w:space="0" w:color="auto"/>
                                <w:left w:val="none" w:sz="0" w:space="0" w:color="auto"/>
                                <w:bottom w:val="none" w:sz="0" w:space="0" w:color="auto"/>
                                <w:right w:val="none" w:sz="0" w:space="0" w:color="auto"/>
                              </w:divBdr>
                              <w:divsChild>
                                <w:div w:id="1829007538">
                                  <w:marLeft w:val="0"/>
                                  <w:marRight w:val="0"/>
                                  <w:marTop w:val="0"/>
                                  <w:marBottom w:val="0"/>
                                  <w:divBdr>
                                    <w:top w:val="none" w:sz="0" w:space="0" w:color="auto"/>
                                    <w:left w:val="none" w:sz="0" w:space="0" w:color="auto"/>
                                    <w:bottom w:val="none" w:sz="0" w:space="0" w:color="auto"/>
                                    <w:right w:val="none" w:sz="0" w:space="0" w:color="auto"/>
                                  </w:divBdr>
                                </w:div>
                              </w:divsChild>
                            </w:div>
                            <w:div w:id="1766808509">
                              <w:marLeft w:val="0"/>
                              <w:marRight w:val="0"/>
                              <w:marTop w:val="0"/>
                              <w:marBottom w:val="0"/>
                              <w:divBdr>
                                <w:top w:val="none" w:sz="0" w:space="0" w:color="auto"/>
                                <w:left w:val="none" w:sz="0" w:space="0" w:color="auto"/>
                                <w:bottom w:val="none" w:sz="0" w:space="0" w:color="auto"/>
                                <w:right w:val="none" w:sz="0" w:space="0" w:color="auto"/>
                              </w:divBdr>
                              <w:divsChild>
                                <w:div w:id="635574199">
                                  <w:marLeft w:val="0"/>
                                  <w:marRight w:val="0"/>
                                  <w:marTop w:val="0"/>
                                  <w:marBottom w:val="0"/>
                                  <w:divBdr>
                                    <w:top w:val="none" w:sz="0" w:space="0" w:color="auto"/>
                                    <w:left w:val="none" w:sz="0" w:space="0" w:color="auto"/>
                                    <w:bottom w:val="none" w:sz="0" w:space="0" w:color="auto"/>
                                    <w:right w:val="none" w:sz="0" w:space="0" w:color="auto"/>
                                  </w:divBdr>
                                </w:div>
                              </w:divsChild>
                            </w:div>
                            <w:div w:id="1792671799">
                              <w:marLeft w:val="0"/>
                              <w:marRight w:val="0"/>
                              <w:marTop w:val="0"/>
                              <w:marBottom w:val="0"/>
                              <w:divBdr>
                                <w:top w:val="none" w:sz="0" w:space="0" w:color="auto"/>
                                <w:left w:val="none" w:sz="0" w:space="0" w:color="auto"/>
                                <w:bottom w:val="none" w:sz="0" w:space="0" w:color="auto"/>
                                <w:right w:val="none" w:sz="0" w:space="0" w:color="auto"/>
                              </w:divBdr>
                              <w:divsChild>
                                <w:div w:id="2112964639">
                                  <w:marLeft w:val="0"/>
                                  <w:marRight w:val="0"/>
                                  <w:marTop w:val="0"/>
                                  <w:marBottom w:val="0"/>
                                  <w:divBdr>
                                    <w:top w:val="none" w:sz="0" w:space="0" w:color="auto"/>
                                    <w:left w:val="none" w:sz="0" w:space="0" w:color="auto"/>
                                    <w:bottom w:val="none" w:sz="0" w:space="0" w:color="auto"/>
                                    <w:right w:val="none" w:sz="0" w:space="0" w:color="auto"/>
                                  </w:divBdr>
                                </w:div>
                              </w:divsChild>
                            </w:div>
                            <w:div w:id="1958903555">
                              <w:marLeft w:val="0"/>
                              <w:marRight w:val="0"/>
                              <w:marTop w:val="0"/>
                              <w:marBottom w:val="0"/>
                              <w:divBdr>
                                <w:top w:val="none" w:sz="0" w:space="0" w:color="auto"/>
                                <w:left w:val="none" w:sz="0" w:space="0" w:color="auto"/>
                                <w:bottom w:val="none" w:sz="0" w:space="0" w:color="auto"/>
                                <w:right w:val="none" w:sz="0" w:space="0" w:color="auto"/>
                              </w:divBdr>
                              <w:divsChild>
                                <w:div w:id="1299188413">
                                  <w:marLeft w:val="0"/>
                                  <w:marRight w:val="0"/>
                                  <w:marTop w:val="0"/>
                                  <w:marBottom w:val="0"/>
                                  <w:divBdr>
                                    <w:top w:val="none" w:sz="0" w:space="0" w:color="auto"/>
                                    <w:left w:val="none" w:sz="0" w:space="0" w:color="auto"/>
                                    <w:bottom w:val="none" w:sz="0" w:space="0" w:color="auto"/>
                                    <w:right w:val="none" w:sz="0" w:space="0" w:color="auto"/>
                                  </w:divBdr>
                                </w:div>
                              </w:divsChild>
                            </w:div>
                            <w:div w:id="12541576">
                              <w:marLeft w:val="0"/>
                              <w:marRight w:val="0"/>
                              <w:marTop w:val="0"/>
                              <w:marBottom w:val="0"/>
                              <w:divBdr>
                                <w:top w:val="none" w:sz="0" w:space="0" w:color="auto"/>
                                <w:left w:val="none" w:sz="0" w:space="0" w:color="auto"/>
                                <w:bottom w:val="none" w:sz="0" w:space="0" w:color="auto"/>
                                <w:right w:val="none" w:sz="0" w:space="0" w:color="auto"/>
                              </w:divBdr>
                              <w:divsChild>
                                <w:div w:id="1264653784">
                                  <w:marLeft w:val="0"/>
                                  <w:marRight w:val="0"/>
                                  <w:marTop w:val="0"/>
                                  <w:marBottom w:val="0"/>
                                  <w:divBdr>
                                    <w:top w:val="none" w:sz="0" w:space="0" w:color="auto"/>
                                    <w:left w:val="none" w:sz="0" w:space="0" w:color="auto"/>
                                    <w:bottom w:val="none" w:sz="0" w:space="0" w:color="auto"/>
                                    <w:right w:val="none" w:sz="0" w:space="0" w:color="auto"/>
                                  </w:divBdr>
                                </w:div>
                              </w:divsChild>
                            </w:div>
                            <w:div w:id="1763991146">
                              <w:marLeft w:val="0"/>
                              <w:marRight w:val="0"/>
                              <w:marTop w:val="0"/>
                              <w:marBottom w:val="0"/>
                              <w:divBdr>
                                <w:top w:val="none" w:sz="0" w:space="0" w:color="auto"/>
                                <w:left w:val="none" w:sz="0" w:space="0" w:color="auto"/>
                                <w:bottom w:val="none" w:sz="0" w:space="0" w:color="auto"/>
                                <w:right w:val="none" w:sz="0" w:space="0" w:color="auto"/>
                              </w:divBdr>
                              <w:divsChild>
                                <w:div w:id="1048529891">
                                  <w:marLeft w:val="0"/>
                                  <w:marRight w:val="0"/>
                                  <w:marTop w:val="0"/>
                                  <w:marBottom w:val="0"/>
                                  <w:divBdr>
                                    <w:top w:val="none" w:sz="0" w:space="0" w:color="auto"/>
                                    <w:left w:val="none" w:sz="0" w:space="0" w:color="auto"/>
                                    <w:bottom w:val="none" w:sz="0" w:space="0" w:color="auto"/>
                                    <w:right w:val="none" w:sz="0" w:space="0" w:color="auto"/>
                                  </w:divBdr>
                                </w:div>
                              </w:divsChild>
                            </w:div>
                            <w:div w:id="1522359815">
                              <w:marLeft w:val="0"/>
                              <w:marRight w:val="0"/>
                              <w:marTop w:val="0"/>
                              <w:marBottom w:val="0"/>
                              <w:divBdr>
                                <w:top w:val="none" w:sz="0" w:space="0" w:color="auto"/>
                                <w:left w:val="none" w:sz="0" w:space="0" w:color="auto"/>
                                <w:bottom w:val="none" w:sz="0" w:space="0" w:color="auto"/>
                                <w:right w:val="none" w:sz="0" w:space="0" w:color="auto"/>
                              </w:divBdr>
                              <w:divsChild>
                                <w:div w:id="486089603">
                                  <w:marLeft w:val="0"/>
                                  <w:marRight w:val="0"/>
                                  <w:marTop w:val="0"/>
                                  <w:marBottom w:val="0"/>
                                  <w:divBdr>
                                    <w:top w:val="none" w:sz="0" w:space="0" w:color="auto"/>
                                    <w:left w:val="none" w:sz="0" w:space="0" w:color="auto"/>
                                    <w:bottom w:val="none" w:sz="0" w:space="0" w:color="auto"/>
                                    <w:right w:val="none" w:sz="0" w:space="0" w:color="auto"/>
                                  </w:divBdr>
                                </w:div>
                              </w:divsChild>
                            </w:div>
                            <w:div w:id="274293997">
                              <w:marLeft w:val="0"/>
                              <w:marRight w:val="0"/>
                              <w:marTop w:val="0"/>
                              <w:marBottom w:val="0"/>
                              <w:divBdr>
                                <w:top w:val="none" w:sz="0" w:space="0" w:color="auto"/>
                                <w:left w:val="none" w:sz="0" w:space="0" w:color="auto"/>
                                <w:bottom w:val="none" w:sz="0" w:space="0" w:color="auto"/>
                                <w:right w:val="none" w:sz="0" w:space="0" w:color="auto"/>
                              </w:divBdr>
                              <w:divsChild>
                                <w:div w:id="1320620704">
                                  <w:marLeft w:val="0"/>
                                  <w:marRight w:val="0"/>
                                  <w:marTop w:val="0"/>
                                  <w:marBottom w:val="0"/>
                                  <w:divBdr>
                                    <w:top w:val="none" w:sz="0" w:space="0" w:color="auto"/>
                                    <w:left w:val="none" w:sz="0" w:space="0" w:color="auto"/>
                                    <w:bottom w:val="none" w:sz="0" w:space="0" w:color="auto"/>
                                    <w:right w:val="none" w:sz="0" w:space="0" w:color="auto"/>
                                  </w:divBdr>
                                </w:div>
                              </w:divsChild>
                            </w:div>
                            <w:div w:id="1368024855">
                              <w:marLeft w:val="0"/>
                              <w:marRight w:val="0"/>
                              <w:marTop w:val="0"/>
                              <w:marBottom w:val="0"/>
                              <w:divBdr>
                                <w:top w:val="none" w:sz="0" w:space="0" w:color="auto"/>
                                <w:left w:val="none" w:sz="0" w:space="0" w:color="auto"/>
                                <w:bottom w:val="none" w:sz="0" w:space="0" w:color="auto"/>
                                <w:right w:val="none" w:sz="0" w:space="0" w:color="auto"/>
                              </w:divBdr>
                              <w:divsChild>
                                <w:div w:id="36661491">
                                  <w:marLeft w:val="0"/>
                                  <w:marRight w:val="0"/>
                                  <w:marTop w:val="0"/>
                                  <w:marBottom w:val="0"/>
                                  <w:divBdr>
                                    <w:top w:val="none" w:sz="0" w:space="0" w:color="auto"/>
                                    <w:left w:val="none" w:sz="0" w:space="0" w:color="auto"/>
                                    <w:bottom w:val="none" w:sz="0" w:space="0" w:color="auto"/>
                                    <w:right w:val="none" w:sz="0" w:space="0" w:color="auto"/>
                                  </w:divBdr>
                                </w:div>
                              </w:divsChild>
                            </w:div>
                            <w:div w:id="2012415139">
                              <w:marLeft w:val="0"/>
                              <w:marRight w:val="0"/>
                              <w:marTop w:val="0"/>
                              <w:marBottom w:val="0"/>
                              <w:divBdr>
                                <w:top w:val="none" w:sz="0" w:space="0" w:color="auto"/>
                                <w:left w:val="none" w:sz="0" w:space="0" w:color="auto"/>
                                <w:bottom w:val="none" w:sz="0" w:space="0" w:color="auto"/>
                                <w:right w:val="none" w:sz="0" w:space="0" w:color="auto"/>
                              </w:divBdr>
                              <w:divsChild>
                                <w:div w:id="1942450711">
                                  <w:marLeft w:val="0"/>
                                  <w:marRight w:val="0"/>
                                  <w:marTop w:val="0"/>
                                  <w:marBottom w:val="0"/>
                                  <w:divBdr>
                                    <w:top w:val="none" w:sz="0" w:space="0" w:color="auto"/>
                                    <w:left w:val="none" w:sz="0" w:space="0" w:color="auto"/>
                                    <w:bottom w:val="none" w:sz="0" w:space="0" w:color="auto"/>
                                    <w:right w:val="none" w:sz="0" w:space="0" w:color="auto"/>
                                  </w:divBdr>
                                </w:div>
                              </w:divsChild>
                            </w:div>
                            <w:div w:id="76288196">
                              <w:marLeft w:val="0"/>
                              <w:marRight w:val="0"/>
                              <w:marTop w:val="0"/>
                              <w:marBottom w:val="0"/>
                              <w:divBdr>
                                <w:top w:val="none" w:sz="0" w:space="0" w:color="auto"/>
                                <w:left w:val="none" w:sz="0" w:space="0" w:color="auto"/>
                                <w:bottom w:val="none" w:sz="0" w:space="0" w:color="auto"/>
                                <w:right w:val="none" w:sz="0" w:space="0" w:color="auto"/>
                              </w:divBdr>
                              <w:divsChild>
                                <w:div w:id="1522671221">
                                  <w:marLeft w:val="0"/>
                                  <w:marRight w:val="0"/>
                                  <w:marTop w:val="0"/>
                                  <w:marBottom w:val="0"/>
                                  <w:divBdr>
                                    <w:top w:val="none" w:sz="0" w:space="0" w:color="auto"/>
                                    <w:left w:val="none" w:sz="0" w:space="0" w:color="auto"/>
                                    <w:bottom w:val="none" w:sz="0" w:space="0" w:color="auto"/>
                                    <w:right w:val="none" w:sz="0" w:space="0" w:color="auto"/>
                                  </w:divBdr>
                                </w:div>
                              </w:divsChild>
                            </w:div>
                            <w:div w:id="1484004247">
                              <w:marLeft w:val="0"/>
                              <w:marRight w:val="0"/>
                              <w:marTop w:val="0"/>
                              <w:marBottom w:val="0"/>
                              <w:divBdr>
                                <w:top w:val="none" w:sz="0" w:space="0" w:color="auto"/>
                                <w:left w:val="none" w:sz="0" w:space="0" w:color="auto"/>
                                <w:bottom w:val="none" w:sz="0" w:space="0" w:color="auto"/>
                                <w:right w:val="none" w:sz="0" w:space="0" w:color="auto"/>
                              </w:divBdr>
                              <w:divsChild>
                                <w:div w:id="782724873">
                                  <w:marLeft w:val="0"/>
                                  <w:marRight w:val="0"/>
                                  <w:marTop w:val="0"/>
                                  <w:marBottom w:val="0"/>
                                  <w:divBdr>
                                    <w:top w:val="none" w:sz="0" w:space="0" w:color="auto"/>
                                    <w:left w:val="none" w:sz="0" w:space="0" w:color="auto"/>
                                    <w:bottom w:val="none" w:sz="0" w:space="0" w:color="auto"/>
                                    <w:right w:val="none" w:sz="0" w:space="0" w:color="auto"/>
                                  </w:divBdr>
                                </w:div>
                              </w:divsChild>
                            </w:div>
                            <w:div w:id="68357923">
                              <w:marLeft w:val="0"/>
                              <w:marRight w:val="0"/>
                              <w:marTop w:val="0"/>
                              <w:marBottom w:val="0"/>
                              <w:divBdr>
                                <w:top w:val="none" w:sz="0" w:space="0" w:color="auto"/>
                                <w:left w:val="none" w:sz="0" w:space="0" w:color="auto"/>
                                <w:bottom w:val="none" w:sz="0" w:space="0" w:color="auto"/>
                                <w:right w:val="none" w:sz="0" w:space="0" w:color="auto"/>
                              </w:divBdr>
                              <w:divsChild>
                                <w:div w:id="1957250420">
                                  <w:marLeft w:val="0"/>
                                  <w:marRight w:val="0"/>
                                  <w:marTop w:val="0"/>
                                  <w:marBottom w:val="0"/>
                                  <w:divBdr>
                                    <w:top w:val="none" w:sz="0" w:space="0" w:color="auto"/>
                                    <w:left w:val="none" w:sz="0" w:space="0" w:color="auto"/>
                                    <w:bottom w:val="none" w:sz="0" w:space="0" w:color="auto"/>
                                    <w:right w:val="none" w:sz="0" w:space="0" w:color="auto"/>
                                  </w:divBdr>
                                </w:div>
                              </w:divsChild>
                            </w:div>
                            <w:div w:id="1320112037">
                              <w:marLeft w:val="0"/>
                              <w:marRight w:val="0"/>
                              <w:marTop w:val="0"/>
                              <w:marBottom w:val="0"/>
                              <w:divBdr>
                                <w:top w:val="none" w:sz="0" w:space="0" w:color="auto"/>
                                <w:left w:val="none" w:sz="0" w:space="0" w:color="auto"/>
                                <w:bottom w:val="none" w:sz="0" w:space="0" w:color="auto"/>
                                <w:right w:val="none" w:sz="0" w:space="0" w:color="auto"/>
                              </w:divBdr>
                              <w:divsChild>
                                <w:div w:id="1080561884">
                                  <w:marLeft w:val="0"/>
                                  <w:marRight w:val="0"/>
                                  <w:marTop w:val="0"/>
                                  <w:marBottom w:val="0"/>
                                  <w:divBdr>
                                    <w:top w:val="none" w:sz="0" w:space="0" w:color="auto"/>
                                    <w:left w:val="none" w:sz="0" w:space="0" w:color="auto"/>
                                    <w:bottom w:val="none" w:sz="0" w:space="0" w:color="auto"/>
                                    <w:right w:val="none" w:sz="0" w:space="0" w:color="auto"/>
                                  </w:divBdr>
                                </w:div>
                              </w:divsChild>
                            </w:div>
                            <w:div w:id="578029396">
                              <w:marLeft w:val="0"/>
                              <w:marRight w:val="0"/>
                              <w:marTop w:val="0"/>
                              <w:marBottom w:val="0"/>
                              <w:divBdr>
                                <w:top w:val="none" w:sz="0" w:space="0" w:color="auto"/>
                                <w:left w:val="none" w:sz="0" w:space="0" w:color="auto"/>
                                <w:bottom w:val="none" w:sz="0" w:space="0" w:color="auto"/>
                                <w:right w:val="none" w:sz="0" w:space="0" w:color="auto"/>
                              </w:divBdr>
                              <w:divsChild>
                                <w:div w:id="2131584461">
                                  <w:marLeft w:val="0"/>
                                  <w:marRight w:val="0"/>
                                  <w:marTop w:val="0"/>
                                  <w:marBottom w:val="0"/>
                                  <w:divBdr>
                                    <w:top w:val="none" w:sz="0" w:space="0" w:color="auto"/>
                                    <w:left w:val="none" w:sz="0" w:space="0" w:color="auto"/>
                                    <w:bottom w:val="none" w:sz="0" w:space="0" w:color="auto"/>
                                    <w:right w:val="none" w:sz="0" w:space="0" w:color="auto"/>
                                  </w:divBdr>
                                </w:div>
                              </w:divsChild>
                            </w:div>
                            <w:div w:id="14112584">
                              <w:marLeft w:val="0"/>
                              <w:marRight w:val="0"/>
                              <w:marTop w:val="0"/>
                              <w:marBottom w:val="0"/>
                              <w:divBdr>
                                <w:top w:val="none" w:sz="0" w:space="0" w:color="auto"/>
                                <w:left w:val="none" w:sz="0" w:space="0" w:color="auto"/>
                                <w:bottom w:val="none" w:sz="0" w:space="0" w:color="auto"/>
                                <w:right w:val="none" w:sz="0" w:space="0" w:color="auto"/>
                              </w:divBdr>
                              <w:divsChild>
                                <w:div w:id="611396811">
                                  <w:marLeft w:val="0"/>
                                  <w:marRight w:val="0"/>
                                  <w:marTop w:val="0"/>
                                  <w:marBottom w:val="0"/>
                                  <w:divBdr>
                                    <w:top w:val="none" w:sz="0" w:space="0" w:color="auto"/>
                                    <w:left w:val="none" w:sz="0" w:space="0" w:color="auto"/>
                                    <w:bottom w:val="none" w:sz="0" w:space="0" w:color="auto"/>
                                    <w:right w:val="none" w:sz="0" w:space="0" w:color="auto"/>
                                  </w:divBdr>
                                </w:div>
                              </w:divsChild>
                            </w:div>
                            <w:div w:id="473261528">
                              <w:marLeft w:val="0"/>
                              <w:marRight w:val="0"/>
                              <w:marTop w:val="0"/>
                              <w:marBottom w:val="0"/>
                              <w:divBdr>
                                <w:top w:val="none" w:sz="0" w:space="0" w:color="auto"/>
                                <w:left w:val="none" w:sz="0" w:space="0" w:color="auto"/>
                                <w:bottom w:val="none" w:sz="0" w:space="0" w:color="auto"/>
                                <w:right w:val="none" w:sz="0" w:space="0" w:color="auto"/>
                              </w:divBdr>
                              <w:divsChild>
                                <w:div w:id="100609845">
                                  <w:marLeft w:val="0"/>
                                  <w:marRight w:val="0"/>
                                  <w:marTop w:val="0"/>
                                  <w:marBottom w:val="0"/>
                                  <w:divBdr>
                                    <w:top w:val="none" w:sz="0" w:space="0" w:color="auto"/>
                                    <w:left w:val="none" w:sz="0" w:space="0" w:color="auto"/>
                                    <w:bottom w:val="none" w:sz="0" w:space="0" w:color="auto"/>
                                    <w:right w:val="none" w:sz="0" w:space="0" w:color="auto"/>
                                  </w:divBdr>
                                </w:div>
                              </w:divsChild>
                            </w:div>
                            <w:div w:id="1507093716">
                              <w:marLeft w:val="0"/>
                              <w:marRight w:val="0"/>
                              <w:marTop w:val="0"/>
                              <w:marBottom w:val="0"/>
                              <w:divBdr>
                                <w:top w:val="none" w:sz="0" w:space="0" w:color="auto"/>
                                <w:left w:val="none" w:sz="0" w:space="0" w:color="auto"/>
                                <w:bottom w:val="none" w:sz="0" w:space="0" w:color="auto"/>
                                <w:right w:val="none" w:sz="0" w:space="0" w:color="auto"/>
                              </w:divBdr>
                              <w:divsChild>
                                <w:div w:id="812019395">
                                  <w:marLeft w:val="0"/>
                                  <w:marRight w:val="0"/>
                                  <w:marTop w:val="0"/>
                                  <w:marBottom w:val="0"/>
                                  <w:divBdr>
                                    <w:top w:val="none" w:sz="0" w:space="0" w:color="auto"/>
                                    <w:left w:val="none" w:sz="0" w:space="0" w:color="auto"/>
                                    <w:bottom w:val="none" w:sz="0" w:space="0" w:color="auto"/>
                                    <w:right w:val="none" w:sz="0" w:space="0" w:color="auto"/>
                                  </w:divBdr>
                                </w:div>
                              </w:divsChild>
                            </w:div>
                            <w:div w:id="423192164">
                              <w:marLeft w:val="0"/>
                              <w:marRight w:val="0"/>
                              <w:marTop w:val="0"/>
                              <w:marBottom w:val="0"/>
                              <w:divBdr>
                                <w:top w:val="none" w:sz="0" w:space="0" w:color="auto"/>
                                <w:left w:val="none" w:sz="0" w:space="0" w:color="auto"/>
                                <w:bottom w:val="none" w:sz="0" w:space="0" w:color="auto"/>
                                <w:right w:val="none" w:sz="0" w:space="0" w:color="auto"/>
                              </w:divBdr>
                              <w:divsChild>
                                <w:div w:id="739983835">
                                  <w:marLeft w:val="0"/>
                                  <w:marRight w:val="0"/>
                                  <w:marTop w:val="0"/>
                                  <w:marBottom w:val="0"/>
                                  <w:divBdr>
                                    <w:top w:val="none" w:sz="0" w:space="0" w:color="auto"/>
                                    <w:left w:val="none" w:sz="0" w:space="0" w:color="auto"/>
                                    <w:bottom w:val="none" w:sz="0" w:space="0" w:color="auto"/>
                                    <w:right w:val="none" w:sz="0" w:space="0" w:color="auto"/>
                                  </w:divBdr>
                                </w:div>
                              </w:divsChild>
                            </w:div>
                            <w:div w:id="1538615847">
                              <w:marLeft w:val="0"/>
                              <w:marRight w:val="0"/>
                              <w:marTop w:val="0"/>
                              <w:marBottom w:val="0"/>
                              <w:divBdr>
                                <w:top w:val="none" w:sz="0" w:space="0" w:color="auto"/>
                                <w:left w:val="none" w:sz="0" w:space="0" w:color="auto"/>
                                <w:bottom w:val="none" w:sz="0" w:space="0" w:color="auto"/>
                                <w:right w:val="none" w:sz="0" w:space="0" w:color="auto"/>
                              </w:divBdr>
                              <w:divsChild>
                                <w:div w:id="930509374">
                                  <w:marLeft w:val="0"/>
                                  <w:marRight w:val="0"/>
                                  <w:marTop w:val="0"/>
                                  <w:marBottom w:val="0"/>
                                  <w:divBdr>
                                    <w:top w:val="none" w:sz="0" w:space="0" w:color="auto"/>
                                    <w:left w:val="none" w:sz="0" w:space="0" w:color="auto"/>
                                    <w:bottom w:val="none" w:sz="0" w:space="0" w:color="auto"/>
                                    <w:right w:val="none" w:sz="0" w:space="0" w:color="auto"/>
                                  </w:divBdr>
                                </w:div>
                              </w:divsChild>
                            </w:div>
                            <w:div w:id="1931351020">
                              <w:marLeft w:val="0"/>
                              <w:marRight w:val="0"/>
                              <w:marTop w:val="0"/>
                              <w:marBottom w:val="0"/>
                              <w:divBdr>
                                <w:top w:val="none" w:sz="0" w:space="0" w:color="auto"/>
                                <w:left w:val="none" w:sz="0" w:space="0" w:color="auto"/>
                                <w:bottom w:val="none" w:sz="0" w:space="0" w:color="auto"/>
                                <w:right w:val="none" w:sz="0" w:space="0" w:color="auto"/>
                              </w:divBdr>
                              <w:divsChild>
                                <w:div w:id="39012186">
                                  <w:marLeft w:val="0"/>
                                  <w:marRight w:val="0"/>
                                  <w:marTop w:val="0"/>
                                  <w:marBottom w:val="0"/>
                                  <w:divBdr>
                                    <w:top w:val="none" w:sz="0" w:space="0" w:color="auto"/>
                                    <w:left w:val="none" w:sz="0" w:space="0" w:color="auto"/>
                                    <w:bottom w:val="none" w:sz="0" w:space="0" w:color="auto"/>
                                    <w:right w:val="none" w:sz="0" w:space="0" w:color="auto"/>
                                  </w:divBdr>
                                </w:div>
                              </w:divsChild>
                            </w:div>
                            <w:div w:id="116683598">
                              <w:marLeft w:val="0"/>
                              <w:marRight w:val="0"/>
                              <w:marTop w:val="0"/>
                              <w:marBottom w:val="0"/>
                              <w:divBdr>
                                <w:top w:val="none" w:sz="0" w:space="0" w:color="auto"/>
                                <w:left w:val="none" w:sz="0" w:space="0" w:color="auto"/>
                                <w:bottom w:val="none" w:sz="0" w:space="0" w:color="auto"/>
                                <w:right w:val="none" w:sz="0" w:space="0" w:color="auto"/>
                              </w:divBdr>
                              <w:divsChild>
                                <w:div w:id="1695838513">
                                  <w:marLeft w:val="0"/>
                                  <w:marRight w:val="0"/>
                                  <w:marTop w:val="0"/>
                                  <w:marBottom w:val="0"/>
                                  <w:divBdr>
                                    <w:top w:val="none" w:sz="0" w:space="0" w:color="auto"/>
                                    <w:left w:val="none" w:sz="0" w:space="0" w:color="auto"/>
                                    <w:bottom w:val="none" w:sz="0" w:space="0" w:color="auto"/>
                                    <w:right w:val="none" w:sz="0" w:space="0" w:color="auto"/>
                                  </w:divBdr>
                                </w:div>
                              </w:divsChild>
                            </w:div>
                            <w:div w:id="724644417">
                              <w:marLeft w:val="0"/>
                              <w:marRight w:val="0"/>
                              <w:marTop w:val="0"/>
                              <w:marBottom w:val="0"/>
                              <w:divBdr>
                                <w:top w:val="none" w:sz="0" w:space="0" w:color="auto"/>
                                <w:left w:val="none" w:sz="0" w:space="0" w:color="auto"/>
                                <w:bottom w:val="none" w:sz="0" w:space="0" w:color="auto"/>
                                <w:right w:val="none" w:sz="0" w:space="0" w:color="auto"/>
                              </w:divBdr>
                              <w:divsChild>
                                <w:div w:id="534542516">
                                  <w:marLeft w:val="0"/>
                                  <w:marRight w:val="0"/>
                                  <w:marTop w:val="0"/>
                                  <w:marBottom w:val="0"/>
                                  <w:divBdr>
                                    <w:top w:val="none" w:sz="0" w:space="0" w:color="auto"/>
                                    <w:left w:val="none" w:sz="0" w:space="0" w:color="auto"/>
                                    <w:bottom w:val="none" w:sz="0" w:space="0" w:color="auto"/>
                                    <w:right w:val="none" w:sz="0" w:space="0" w:color="auto"/>
                                  </w:divBdr>
                                </w:div>
                              </w:divsChild>
                            </w:div>
                            <w:div w:id="1261452720">
                              <w:marLeft w:val="0"/>
                              <w:marRight w:val="0"/>
                              <w:marTop w:val="0"/>
                              <w:marBottom w:val="0"/>
                              <w:divBdr>
                                <w:top w:val="none" w:sz="0" w:space="0" w:color="auto"/>
                                <w:left w:val="none" w:sz="0" w:space="0" w:color="auto"/>
                                <w:bottom w:val="none" w:sz="0" w:space="0" w:color="auto"/>
                                <w:right w:val="none" w:sz="0" w:space="0" w:color="auto"/>
                              </w:divBdr>
                              <w:divsChild>
                                <w:div w:id="108477793">
                                  <w:marLeft w:val="0"/>
                                  <w:marRight w:val="0"/>
                                  <w:marTop w:val="0"/>
                                  <w:marBottom w:val="0"/>
                                  <w:divBdr>
                                    <w:top w:val="none" w:sz="0" w:space="0" w:color="auto"/>
                                    <w:left w:val="none" w:sz="0" w:space="0" w:color="auto"/>
                                    <w:bottom w:val="none" w:sz="0" w:space="0" w:color="auto"/>
                                    <w:right w:val="none" w:sz="0" w:space="0" w:color="auto"/>
                                  </w:divBdr>
                                </w:div>
                              </w:divsChild>
                            </w:div>
                            <w:div w:id="1158228545">
                              <w:marLeft w:val="0"/>
                              <w:marRight w:val="0"/>
                              <w:marTop w:val="0"/>
                              <w:marBottom w:val="0"/>
                              <w:divBdr>
                                <w:top w:val="none" w:sz="0" w:space="0" w:color="auto"/>
                                <w:left w:val="none" w:sz="0" w:space="0" w:color="auto"/>
                                <w:bottom w:val="none" w:sz="0" w:space="0" w:color="auto"/>
                                <w:right w:val="none" w:sz="0" w:space="0" w:color="auto"/>
                              </w:divBdr>
                              <w:divsChild>
                                <w:div w:id="484594152">
                                  <w:marLeft w:val="0"/>
                                  <w:marRight w:val="0"/>
                                  <w:marTop w:val="0"/>
                                  <w:marBottom w:val="0"/>
                                  <w:divBdr>
                                    <w:top w:val="none" w:sz="0" w:space="0" w:color="auto"/>
                                    <w:left w:val="none" w:sz="0" w:space="0" w:color="auto"/>
                                    <w:bottom w:val="none" w:sz="0" w:space="0" w:color="auto"/>
                                    <w:right w:val="none" w:sz="0" w:space="0" w:color="auto"/>
                                  </w:divBdr>
                                </w:div>
                              </w:divsChild>
                            </w:div>
                            <w:div w:id="898638105">
                              <w:marLeft w:val="0"/>
                              <w:marRight w:val="0"/>
                              <w:marTop w:val="0"/>
                              <w:marBottom w:val="0"/>
                              <w:divBdr>
                                <w:top w:val="none" w:sz="0" w:space="0" w:color="auto"/>
                                <w:left w:val="none" w:sz="0" w:space="0" w:color="auto"/>
                                <w:bottom w:val="none" w:sz="0" w:space="0" w:color="auto"/>
                                <w:right w:val="none" w:sz="0" w:space="0" w:color="auto"/>
                              </w:divBdr>
                              <w:divsChild>
                                <w:div w:id="116222101">
                                  <w:marLeft w:val="0"/>
                                  <w:marRight w:val="0"/>
                                  <w:marTop w:val="0"/>
                                  <w:marBottom w:val="0"/>
                                  <w:divBdr>
                                    <w:top w:val="none" w:sz="0" w:space="0" w:color="auto"/>
                                    <w:left w:val="none" w:sz="0" w:space="0" w:color="auto"/>
                                    <w:bottom w:val="none" w:sz="0" w:space="0" w:color="auto"/>
                                    <w:right w:val="none" w:sz="0" w:space="0" w:color="auto"/>
                                  </w:divBdr>
                                </w:div>
                              </w:divsChild>
                            </w:div>
                            <w:div w:id="1426145319">
                              <w:marLeft w:val="0"/>
                              <w:marRight w:val="0"/>
                              <w:marTop w:val="0"/>
                              <w:marBottom w:val="0"/>
                              <w:divBdr>
                                <w:top w:val="none" w:sz="0" w:space="0" w:color="auto"/>
                                <w:left w:val="none" w:sz="0" w:space="0" w:color="auto"/>
                                <w:bottom w:val="none" w:sz="0" w:space="0" w:color="auto"/>
                                <w:right w:val="none" w:sz="0" w:space="0" w:color="auto"/>
                              </w:divBdr>
                              <w:divsChild>
                                <w:div w:id="1369991307">
                                  <w:marLeft w:val="0"/>
                                  <w:marRight w:val="0"/>
                                  <w:marTop w:val="0"/>
                                  <w:marBottom w:val="0"/>
                                  <w:divBdr>
                                    <w:top w:val="none" w:sz="0" w:space="0" w:color="auto"/>
                                    <w:left w:val="none" w:sz="0" w:space="0" w:color="auto"/>
                                    <w:bottom w:val="none" w:sz="0" w:space="0" w:color="auto"/>
                                    <w:right w:val="none" w:sz="0" w:space="0" w:color="auto"/>
                                  </w:divBdr>
                                </w:div>
                              </w:divsChild>
                            </w:div>
                            <w:div w:id="1214734802">
                              <w:marLeft w:val="0"/>
                              <w:marRight w:val="0"/>
                              <w:marTop w:val="0"/>
                              <w:marBottom w:val="0"/>
                              <w:divBdr>
                                <w:top w:val="none" w:sz="0" w:space="0" w:color="auto"/>
                                <w:left w:val="none" w:sz="0" w:space="0" w:color="auto"/>
                                <w:bottom w:val="none" w:sz="0" w:space="0" w:color="auto"/>
                                <w:right w:val="none" w:sz="0" w:space="0" w:color="auto"/>
                              </w:divBdr>
                              <w:divsChild>
                                <w:div w:id="807287270">
                                  <w:marLeft w:val="0"/>
                                  <w:marRight w:val="0"/>
                                  <w:marTop w:val="0"/>
                                  <w:marBottom w:val="0"/>
                                  <w:divBdr>
                                    <w:top w:val="none" w:sz="0" w:space="0" w:color="auto"/>
                                    <w:left w:val="none" w:sz="0" w:space="0" w:color="auto"/>
                                    <w:bottom w:val="none" w:sz="0" w:space="0" w:color="auto"/>
                                    <w:right w:val="none" w:sz="0" w:space="0" w:color="auto"/>
                                  </w:divBdr>
                                </w:div>
                              </w:divsChild>
                            </w:div>
                            <w:div w:id="1147748349">
                              <w:marLeft w:val="0"/>
                              <w:marRight w:val="0"/>
                              <w:marTop w:val="0"/>
                              <w:marBottom w:val="0"/>
                              <w:divBdr>
                                <w:top w:val="none" w:sz="0" w:space="0" w:color="auto"/>
                                <w:left w:val="none" w:sz="0" w:space="0" w:color="auto"/>
                                <w:bottom w:val="none" w:sz="0" w:space="0" w:color="auto"/>
                                <w:right w:val="none" w:sz="0" w:space="0" w:color="auto"/>
                              </w:divBdr>
                              <w:divsChild>
                                <w:div w:id="1511531878">
                                  <w:marLeft w:val="0"/>
                                  <w:marRight w:val="0"/>
                                  <w:marTop w:val="0"/>
                                  <w:marBottom w:val="0"/>
                                  <w:divBdr>
                                    <w:top w:val="none" w:sz="0" w:space="0" w:color="auto"/>
                                    <w:left w:val="none" w:sz="0" w:space="0" w:color="auto"/>
                                    <w:bottom w:val="none" w:sz="0" w:space="0" w:color="auto"/>
                                    <w:right w:val="none" w:sz="0" w:space="0" w:color="auto"/>
                                  </w:divBdr>
                                </w:div>
                              </w:divsChild>
                            </w:div>
                            <w:div w:id="697858171">
                              <w:marLeft w:val="0"/>
                              <w:marRight w:val="0"/>
                              <w:marTop w:val="0"/>
                              <w:marBottom w:val="0"/>
                              <w:divBdr>
                                <w:top w:val="none" w:sz="0" w:space="0" w:color="auto"/>
                                <w:left w:val="none" w:sz="0" w:space="0" w:color="auto"/>
                                <w:bottom w:val="none" w:sz="0" w:space="0" w:color="auto"/>
                                <w:right w:val="none" w:sz="0" w:space="0" w:color="auto"/>
                              </w:divBdr>
                              <w:divsChild>
                                <w:div w:id="1433087974">
                                  <w:marLeft w:val="0"/>
                                  <w:marRight w:val="0"/>
                                  <w:marTop w:val="0"/>
                                  <w:marBottom w:val="0"/>
                                  <w:divBdr>
                                    <w:top w:val="none" w:sz="0" w:space="0" w:color="auto"/>
                                    <w:left w:val="none" w:sz="0" w:space="0" w:color="auto"/>
                                    <w:bottom w:val="none" w:sz="0" w:space="0" w:color="auto"/>
                                    <w:right w:val="none" w:sz="0" w:space="0" w:color="auto"/>
                                  </w:divBdr>
                                </w:div>
                              </w:divsChild>
                            </w:div>
                            <w:div w:id="153566688">
                              <w:marLeft w:val="0"/>
                              <w:marRight w:val="0"/>
                              <w:marTop w:val="0"/>
                              <w:marBottom w:val="0"/>
                              <w:divBdr>
                                <w:top w:val="none" w:sz="0" w:space="0" w:color="auto"/>
                                <w:left w:val="none" w:sz="0" w:space="0" w:color="auto"/>
                                <w:bottom w:val="none" w:sz="0" w:space="0" w:color="auto"/>
                                <w:right w:val="none" w:sz="0" w:space="0" w:color="auto"/>
                              </w:divBdr>
                              <w:divsChild>
                                <w:div w:id="586959497">
                                  <w:marLeft w:val="0"/>
                                  <w:marRight w:val="0"/>
                                  <w:marTop w:val="0"/>
                                  <w:marBottom w:val="0"/>
                                  <w:divBdr>
                                    <w:top w:val="none" w:sz="0" w:space="0" w:color="auto"/>
                                    <w:left w:val="none" w:sz="0" w:space="0" w:color="auto"/>
                                    <w:bottom w:val="none" w:sz="0" w:space="0" w:color="auto"/>
                                    <w:right w:val="none" w:sz="0" w:space="0" w:color="auto"/>
                                  </w:divBdr>
                                </w:div>
                              </w:divsChild>
                            </w:div>
                            <w:div w:id="437678927">
                              <w:marLeft w:val="0"/>
                              <w:marRight w:val="0"/>
                              <w:marTop w:val="0"/>
                              <w:marBottom w:val="0"/>
                              <w:divBdr>
                                <w:top w:val="none" w:sz="0" w:space="0" w:color="auto"/>
                                <w:left w:val="none" w:sz="0" w:space="0" w:color="auto"/>
                                <w:bottom w:val="none" w:sz="0" w:space="0" w:color="auto"/>
                                <w:right w:val="none" w:sz="0" w:space="0" w:color="auto"/>
                              </w:divBdr>
                              <w:divsChild>
                                <w:div w:id="1661345528">
                                  <w:marLeft w:val="0"/>
                                  <w:marRight w:val="0"/>
                                  <w:marTop w:val="0"/>
                                  <w:marBottom w:val="0"/>
                                  <w:divBdr>
                                    <w:top w:val="none" w:sz="0" w:space="0" w:color="auto"/>
                                    <w:left w:val="none" w:sz="0" w:space="0" w:color="auto"/>
                                    <w:bottom w:val="none" w:sz="0" w:space="0" w:color="auto"/>
                                    <w:right w:val="none" w:sz="0" w:space="0" w:color="auto"/>
                                  </w:divBdr>
                                </w:div>
                              </w:divsChild>
                            </w:div>
                            <w:div w:id="1401825972">
                              <w:marLeft w:val="0"/>
                              <w:marRight w:val="0"/>
                              <w:marTop w:val="0"/>
                              <w:marBottom w:val="0"/>
                              <w:divBdr>
                                <w:top w:val="none" w:sz="0" w:space="0" w:color="auto"/>
                                <w:left w:val="none" w:sz="0" w:space="0" w:color="auto"/>
                                <w:bottom w:val="none" w:sz="0" w:space="0" w:color="auto"/>
                                <w:right w:val="none" w:sz="0" w:space="0" w:color="auto"/>
                              </w:divBdr>
                              <w:divsChild>
                                <w:div w:id="1259483362">
                                  <w:marLeft w:val="0"/>
                                  <w:marRight w:val="0"/>
                                  <w:marTop w:val="0"/>
                                  <w:marBottom w:val="0"/>
                                  <w:divBdr>
                                    <w:top w:val="none" w:sz="0" w:space="0" w:color="auto"/>
                                    <w:left w:val="none" w:sz="0" w:space="0" w:color="auto"/>
                                    <w:bottom w:val="none" w:sz="0" w:space="0" w:color="auto"/>
                                    <w:right w:val="none" w:sz="0" w:space="0" w:color="auto"/>
                                  </w:divBdr>
                                </w:div>
                              </w:divsChild>
                            </w:div>
                            <w:div w:id="1692679881">
                              <w:marLeft w:val="0"/>
                              <w:marRight w:val="0"/>
                              <w:marTop w:val="0"/>
                              <w:marBottom w:val="0"/>
                              <w:divBdr>
                                <w:top w:val="none" w:sz="0" w:space="0" w:color="auto"/>
                                <w:left w:val="none" w:sz="0" w:space="0" w:color="auto"/>
                                <w:bottom w:val="none" w:sz="0" w:space="0" w:color="auto"/>
                                <w:right w:val="none" w:sz="0" w:space="0" w:color="auto"/>
                              </w:divBdr>
                              <w:divsChild>
                                <w:div w:id="1629311108">
                                  <w:marLeft w:val="0"/>
                                  <w:marRight w:val="0"/>
                                  <w:marTop w:val="0"/>
                                  <w:marBottom w:val="0"/>
                                  <w:divBdr>
                                    <w:top w:val="none" w:sz="0" w:space="0" w:color="auto"/>
                                    <w:left w:val="none" w:sz="0" w:space="0" w:color="auto"/>
                                    <w:bottom w:val="none" w:sz="0" w:space="0" w:color="auto"/>
                                    <w:right w:val="none" w:sz="0" w:space="0" w:color="auto"/>
                                  </w:divBdr>
                                </w:div>
                              </w:divsChild>
                            </w:div>
                            <w:div w:id="806893380">
                              <w:marLeft w:val="0"/>
                              <w:marRight w:val="0"/>
                              <w:marTop w:val="0"/>
                              <w:marBottom w:val="0"/>
                              <w:divBdr>
                                <w:top w:val="none" w:sz="0" w:space="0" w:color="auto"/>
                                <w:left w:val="none" w:sz="0" w:space="0" w:color="auto"/>
                                <w:bottom w:val="none" w:sz="0" w:space="0" w:color="auto"/>
                                <w:right w:val="none" w:sz="0" w:space="0" w:color="auto"/>
                              </w:divBdr>
                              <w:divsChild>
                                <w:div w:id="816532443">
                                  <w:marLeft w:val="0"/>
                                  <w:marRight w:val="0"/>
                                  <w:marTop w:val="0"/>
                                  <w:marBottom w:val="0"/>
                                  <w:divBdr>
                                    <w:top w:val="none" w:sz="0" w:space="0" w:color="auto"/>
                                    <w:left w:val="none" w:sz="0" w:space="0" w:color="auto"/>
                                    <w:bottom w:val="none" w:sz="0" w:space="0" w:color="auto"/>
                                    <w:right w:val="none" w:sz="0" w:space="0" w:color="auto"/>
                                  </w:divBdr>
                                </w:div>
                              </w:divsChild>
                            </w:div>
                            <w:div w:id="1995377533">
                              <w:marLeft w:val="0"/>
                              <w:marRight w:val="0"/>
                              <w:marTop w:val="0"/>
                              <w:marBottom w:val="0"/>
                              <w:divBdr>
                                <w:top w:val="none" w:sz="0" w:space="0" w:color="auto"/>
                                <w:left w:val="none" w:sz="0" w:space="0" w:color="auto"/>
                                <w:bottom w:val="none" w:sz="0" w:space="0" w:color="auto"/>
                                <w:right w:val="none" w:sz="0" w:space="0" w:color="auto"/>
                              </w:divBdr>
                              <w:divsChild>
                                <w:div w:id="1456093501">
                                  <w:marLeft w:val="0"/>
                                  <w:marRight w:val="0"/>
                                  <w:marTop w:val="0"/>
                                  <w:marBottom w:val="0"/>
                                  <w:divBdr>
                                    <w:top w:val="none" w:sz="0" w:space="0" w:color="auto"/>
                                    <w:left w:val="none" w:sz="0" w:space="0" w:color="auto"/>
                                    <w:bottom w:val="none" w:sz="0" w:space="0" w:color="auto"/>
                                    <w:right w:val="none" w:sz="0" w:space="0" w:color="auto"/>
                                  </w:divBdr>
                                </w:div>
                              </w:divsChild>
                            </w:div>
                            <w:div w:id="925500841">
                              <w:marLeft w:val="0"/>
                              <w:marRight w:val="0"/>
                              <w:marTop w:val="0"/>
                              <w:marBottom w:val="0"/>
                              <w:divBdr>
                                <w:top w:val="none" w:sz="0" w:space="0" w:color="auto"/>
                                <w:left w:val="none" w:sz="0" w:space="0" w:color="auto"/>
                                <w:bottom w:val="none" w:sz="0" w:space="0" w:color="auto"/>
                                <w:right w:val="none" w:sz="0" w:space="0" w:color="auto"/>
                              </w:divBdr>
                              <w:divsChild>
                                <w:div w:id="962154493">
                                  <w:marLeft w:val="0"/>
                                  <w:marRight w:val="0"/>
                                  <w:marTop w:val="0"/>
                                  <w:marBottom w:val="0"/>
                                  <w:divBdr>
                                    <w:top w:val="none" w:sz="0" w:space="0" w:color="auto"/>
                                    <w:left w:val="none" w:sz="0" w:space="0" w:color="auto"/>
                                    <w:bottom w:val="none" w:sz="0" w:space="0" w:color="auto"/>
                                    <w:right w:val="none" w:sz="0" w:space="0" w:color="auto"/>
                                  </w:divBdr>
                                </w:div>
                              </w:divsChild>
                            </w:div>
                            <w:div w:id="1474520710">
                              <w:marLeft w:val="0"/>
                              <w:marRight w:val="0"/>
                              <w:marTop w:val="0"/>
                              <w:marBottom w:val="0"/>
                              <w:divBdr>
                                <w:top w:val="none" w:sz="0" w:space="0" w:color="auto"/>
                                <w:left w:val="none" w:sz="0" w:space="0" w:color="auto"/>
                                <w:bottom w:val="none" w:sz="0" w:space="0" w:color="auto"/>
                                <w:right w:val="none" w:sz="0" w:space="0" w:color="auto"/>
                              </w:divBdr>
                              <w:divsChild>
                                <w:div w:id="472676956">
                                  <w:marLeft w:val="0"/>
                                  <w:marRight w:val="0"/>
                                  <w:marTop w:val="0"/>
                                  <w:marBottom w:val="0"/>
                                  <w:divBdr>
                                    <w:top w:val="none" w:sz="0" w:space="0" w:color="auto"/>
                                    <w:left w:val="none" w:sz="0" w:space="0" w:color="auto"/>
                                    <w:bottom w:val="none" w:sz="0" w:space="0" w:color="auto"/>
                                    <w:right w:val="none" w:sz="0" w:space="0" w:color="auto"/>
                                  </w:divBdr>
                                </w:div>
                              </w:divsChild>
                            </w:div>
                            <w:div w:id="1804807558">
                              <w:marLeft w:val="0"/>
                              <w:marRight w:val="0"/>
                              <w:marTop w:val="0"/>
                              <w:marBottom w:val="0"/>
                              <w:divBdr>
                                <w:top w:val="none" w:sz="0" w:space="0" w:color="auto"/>
                                <w:left w:val="none" w:sz="0" w:space="0" w:color="auto"/>
                                <w:bottom w:val="none" w:sz="0" w:space="0" w:color="auto"/>
                                <w:right w:val="none" w:sz="0" w:space="0" w:color="auto"/>
                              </w:divBdr>
                              <w:divsChild>
                                <w:div w:id="1015881573">
                                  <w:marLeft w:val="0"/>
                                  <w:marRight w:val="0"/>
                                  <w:marTop w:val="0"/>
                                  <w:marBottom w:val="0"/>
                                  <w:divBdr>
                                    <w:top w:val="none" w:sz="0" w:space="0" w:color="auto"/>
                                    <w:left w:val="none" w:sz="0" w:space="0" w:color="auto"/>
                                    <w:bottom w:val="none" w:sz="0" w:space="0" w:color="auto"/>
                                    <w:right w:val="none" w:sz="0" w:space="0" w:color="auto"/>
                                  </w:divBdr>
                                </w:div>
                              </w:divsChild>
                            </w:div>
                            <w:div w:id="8069940">
                              <w:marLeft w:val="0"/>
                              <w:marRight w:val="0"/>
                              <w:marTop w:val="0"/>
                              <w:marBottom w:val="0"/>
                              <w:divBdr>
                                <w:top w:val="none" w:sz="0" w:space="0" w:color="auto"/>
                                <w:left w:val="none" w:sz="0" w:space="0" w:color="auto"/>
                                <w:bottom w:val="none" w:sz="0" w:space="0" w:color="auto"/>
                                <w:right w:val="none" w:sz="0" w:space="0" w:color="auto"/>
                              </w:divBdr>
                              <w:divsChild>
                                <w:div w:id="258291172">
                                  <w:marLeft w:val="0"/>
                                  <w:marRight w:val="0"/>
                                  <w:marTop w:val="0"/>
                                  <w:marBottom w:val="0"/>
                                  <w:divBdr>
                                    <w:top w:val="none" w:sz="0" w:space="0" w:color="auto"/>
                                    <w:left w:val="none" w:sz="0" w:space="0" w:color="auto"/>
                                    <w:bottom w:val="none" w:sz="0" w:space="0" w:color="auto"/>
                                    <w:right w:val="none" w:sz="0" w:space="0" w:color="auto"/>
                                  </w:divBdr>
                                </w:div>
                              </w:divsChild>
                            </w:div>
                            <w:div w:id="449053105">
                              <w:marLeft w:val="0"/>
                              <w:marRight w:val="0"/>
                              <w:marTop w:val="0"/>
                              <w:marBottom w:val="0"/>
                              <w:divBdr>
                                <w:top w:val="none" w:sz="0" w:space="0" w:color="auto"/>
                                <w:left w:val="none" w:sz="0" w:space="0" w:color="auto"/>
                                <w:bottom w:val="none" w:sz="0" w:space="0" w:color="auto"/>
                                <w:right w:val="none" w:sz="0" w:space="0" w:color="auto"/>
                              </w:divBdr>
                              <w:divsChild>
                                <w:div w:id="97722204">
                                  <w:marLeft w:val="0"/>
                                  <w:marRight w:val="0"/>
                                  <w:marTop w:val="0"/>
                                  <w:marBottom w:val="0"/>
                                  <w:divBdr>
                                    <w:top w:val="none" w:sz="0" w:space="0" w:color="auto"/>
                                    <w:left w:val="none" w:sz="0" w:space="0" w:color="auto"/>
                                    <w:bottom w:val="none" w:sz="0" w:space="0" w:color="auto"/>
                                    <w:right w:val="none" w:sz="0" w:space="0" w:color="auto"/>
                                  </w:divBdr>
                                </w:div>
                              </w:divsChild>
                            </w:div>
                            <w:div w:id="1554077652">
                              <w:marLeft w:val="0"/>
                              <w:marRight w:val="0"/>
                              <w:marTop w:val="0"/>
                              <w:marBottom w:val="0"/>
                              <w:divBdr>
                                <w:top w:val="none" w:sz="0" w:space="0" w:color="auto"/>
                                <w:left w:val="none" w:sz="0" w:space="0" w:color="auto"/>
                                <w:bottom w:val="none" w:sz="0" w:space="0" w:color="auto"/>
                                <w:right w:val="none" w:sz="0" w:space="0" w:color="auto"/>
                              </w:divBdr>
                              <w:divsChild>
                                <w:div w:id="1877547376">
                                  <w:marLeft w:val="0"/>
                                  <w:marRight w:val="0"/>
                                  <w:marTop w:val="0"/>
                                  <w:marBottom w:val="0"/>
                                  <w:divBdr>
                                    <w:top w:val="none" w:sz="0" w:space="0" w:color="auto"/>
                                    <w:left w:val="none" w:sz="0" w:space="0" w:color="auto"/>
                                    <w:bottom w:val="none" w:sz="0" w:space="0" w:color="auto"/>
                                    <w:right w:val="none" w:sz="0" w:space="0" w:color="auto"/>
                                  </w:divBdr>
                                </w:div>
                              </w:divsChild>
                            </w:div>
                            <w:div w:id="1523739064">
                              <w:marLeft w:val="0"/>
                              <w:marRight w:val="0"/>
                              <w:marTop w:val="0"/>
                              <w:marBottom w:val="0"/>
                              <w:divBdr>
                                <w:top w:val="none" w:sz="0" w:space="0" w:color="auto"/>
                                <w:left w:val="none" w:sz="0" w:space="0" w:color="auto"/>
                                <w:bottom w:val="none" w:sz="0" w:space="0" w:color="auto"/>
                                <w:right w:val="none" w:sz="0" w:space="0" w:color="auto"/>
                              </w:divBdr>
                              <w:divsChild>
                                <w:div w:id="208494084">
                                  <w:marLeft w:val="0"/>
                                  <w:marRight w:val="0"/>
                                  <w:marTop w:val="0"/>
                                  <w:marBottom w:val="0"/>
                                  <w:divBdr>
                                    <w:top w:val="none" w:sz="0" w:space="0" w:color="auto"/>
                                    <w:left w:val="none" w:sz="0" w:space="0" w:color="auto"/>
                                    <w:bottom w:val="none" w:sz="0" w:space="0" w:color="auto"/>
                                    <w:right w:val="none" w:sz="0" w:space="0" w:color="auto"/>
                                  </w:divBdr>
                                </w:div>
                              </w:divsChild>
                            </w:div>
                            <w:div w:id="605162354">
                              <w:marLeft w:val="0"/>
                              <w:marRight w:val="0"/>
                              <w:marTop w:val="0"/>
                              <w:marBottom w:val="0"/>
                              <w:divBdr>
                                <w:top w:val="none" w:sz="0" w:space="0" w:color="auto"/>
                                <w:left w:val="none" w:sz="0" w:space="0" w:color="auto"/>
                                <w:bottom w:val="none" w:sz="0" w:space="0" w:color="auto"/>
                                <w:right w:val="none" w:sz="0" w:space="0" w:color="auto"/>
                              </w:divBdr>
                              <w:divsChild>
                                <w:div w:id="1661275651">
                                  <w:marLeft w:val="0"/>
                                  <w:marRight w:val="0"/>
                                  <w:marTop w:val="0"/>
                                  <w:marBottom w:val="0"/>
                                  <w:divBdr>
                                    <w:top w:val="none" w:sz="0" w:space="0" w:color="auto"/>
                                    <w:left w:val="none" w:sz="0" w:space="0" w:color="auto"/>
                                    <w:bottom w:val="none" w:sz="0" w:space="0" w:color="auto"/>
                                    <w:right w:val="none" w:sz="0" w:space="0" w:color="auto"/>
                                  </w:divBdr>
                                </w:div>
                              </w:divsChild>
                            </w:div>
                            <w:div w:id="1068499935">
                              <w:marLeft w:val="0"/>
                              <w:marRight w:val="0"/>
                              <w:marTop w:val="0"/>
                              <w:marBottom w:val="0"/>
                              <w:divBdr>
                                <w:top w:val="none" w:sz="0" w:space="0" w:color="auto"/>
                                <w:left w:val="none" w:sz="0" w:space="0" w:color="auto"/>
                                <w:bottom w:val="none" w:sz="0" w:space="0" w:color="auto"/>
                                <w:right w:val="none" w:sz="0" w:space="0" w:color="auto"/>
                              </w:divBdr>
                              <w:divsChild>
                                <w:div w:id="505247113">
                                  <w:marLeft w:val="0"/>
                                  <w:marRight w:val="0"/>
                                  <w:marTop w:val="0"/>
                                  <w:marBottom w:val="0"/>
                                  <w:divBdr>
                                    <w:top w:val="none" w:sz="0" w:space="0" w:color="auto"/>
                                    <w:left w:val="none" w:sz="0" w:space="0" w:color="auto"/>
                                    <w:bottom w:val="none" w:sz="0" w:space="0" w:color="auto"/>
                                    <w:right w:val="none" w:sz="0" w:space="0" w:color="auto"/>
                                  </w:divBdr>
                                </w:div>
                              </w:divsChild>
                            </w:div>
                            <w:div w:id="891120018">
                              <w:marLeft w:val="0"/>
                              <w:marRight w:val="0"/>
                              <w:marTop w:val="0"/>
                              <w:marBottom w:val="0"/>
                              <w:divBdr>
                                <w:top w:val="none" w:sz="0" w:space="0" w:color="auto"/>
                                <w:left w:val="none" w:sz="0" w:space="0" w:color="auto"/>
                                <w:bottom w:val="none" w:sz="0" w:space="0" w:color="auto"/>
                                <w:right w:val="none" w:sz="0" w:space="0" w:color="auto"/>
                              </w:divBdr>
                              <w:divsChild>
                                <w:div w:id="428506519">
                                  <w:marLeft w:val="0"/>
                                  <w:marRight w:val="0"/>
                                  <w:marTop w:val="0"/>
                                  <w:marBottom w:val="0"/>
                                  <w:divBdr>
                                    <w:top w:val="none" w:sz="0" w:space="0" w:color="auto"/>
                                    <w:left w:val="none" w:sz="0" w:space="0" w:color="auto"/>
                                    <w:bottom w:val="none" w:sz="0" w:space="0" w:color="auto"/>
                                    <w:right w:val="none" w:sz="0" w:space="0" w:color="auto"/>
                                  </w:divBdr>
                                </w:div>
                              </w:divsChild>
                            </w:div>
                            <w:div w:id="2117603702">
                              <w:marLeft w:val="0"/>
                              <w:marRight w:val="0"/>
                              <w:marTop w:val="0"/>
                              <w:marBottom w:val="0"/>
                              <w:divBdr>
                                <w:top w:val="none" w:sz="0" w:space="0" w:color="auto"/>
                                <w:left w:val="none" w:sz="0" w:space="0" w:color="auto"/>
                                <w:bottom w:val="none" w:sz="0" w:space="0" w:color="auto"/>
                                <w:right w:val="none" w:sz="0" w:space="0" w:color="auto"/>
                              </w:divBdr>
                              <w:divsChild>
                                <w:div w:id="683900199">
                                  <w:marLeft w:val="0"/>
                                  <w:marRight w:val="0"/>
                                  <w:marTop w:val="0"/>
                                  <w:marBottom w:val="0"/>
                                  <w:divBdr>
                                    <w:top w:val="none" w:sz="0" w:space="0" w:color="auto"/>
                                    <w:left w:val="none" w:sz="0" w:space="0" w:color="auto"/>
                                    <w:bottom w:val="none" w:sz="0" w:space="0" w:color="auto"/>
                                    <w:right w:val="none" w:sz="0" w:space="0" w:color="auto"/>
                                  </w:divBdr>
                                </w:div>
                              </w:divsChild>
                            </w:div>
                            <w:div w:id="783043306">
                              <w:marLeft w:val="0"/>
                              <w:marRight w:val="0"/>
                              <w:marTop w:val="0"/>
                              <w:marBottom w:val="0"/>
                              <w:divBdr>
                                <w:top w:val="none" w:sz="0" w:space="0" w:color="auto"/>
                                <w:left w:val="none" w:sz="0" w:space="0" w:color="auto"/>
                                <w:bottom w:val="none" w:sz="0" w:space="0" w:color="auto"/>
                                <w:right w:val="none" w:sz="0" w:space="0" w:color="auto"/>
                              </w:divBdr>
                              <w:divsChild>
                                <w:div w:id="1674801301">
                                  <w:marLeft w:val="0"/>
                                  <w:marRight w:val="0"/>
                                  <w:marTop w:val="0"/>
                                  <w:marBottom w:val="0"/>
                                  <w:divBdr>
                                    <w:top w:val="none" w:sz="0" w:space="0" w:color="auto"/>
                                    <w:left w:val="none" w:sz="0" w:space="0" w:color="auto"/>
                                    <w:bottom w:val="none" w:sz="0" w:space="0" w:color="auto"/>
                                    <w:right w:val="none" w:sz="0" w:space="0" w:color="auto"/>
                                  </w:divBdr>
                                </w:div>
                              </w:divsChild>
                            </w:div>
                            <w:div w:id="1137141743">
                              <w:marLeft w:val="0"/>
                              <w:marRight w:val="0"/>
                              <w:marTop w:val="0"/>
                              <w:marBottom w:val="0"/>
                              <w:divBdr>
                                <w:top w:val="none" w:sz="0" w:space="0" w:color="auto"/>
                                <w:left w:val="none" w:sz="0" w:space="0" w:color="auto"/>
                                <w:bottom w:val="none" w:sz="0" w:space="0" w:color="auto"/>
                                <w:right w:val="none" w:sz="0" w:space="0" w:color="auto"/>
                              </w:divBdr>
                              <w:divsChild>
                                <w:div w:id="77674989">
                                  <w:marLeft w:val="0"/>
                                  <w:marRight w:val="0"/>
                                  <w:marTop w:val="0"/>
                                  <w:marBottom w:val="0"/>
                                  <w:divBdr>
                                    <w:top w:val="none" w:sz="0" w:space="0" w:color="auto"/>
                                    <w:left w:val="none" w:sz="0" w:space="0" w:color="auto"/>
                                    <w:bottom w:val="none" w:sz="0" w:space="0" w:color="auto"/>
                                    <w:right w:val="none" w:sz="0" w:space="0" w:color="auto"/>
                                  </w:divBdr>
                                </w:div>
                              </w:divsChild>
                            </w:div>
                            <w:div w:id="2016686928">
                              <w:marLeft w:val="0"/>
                              <w:marRight w:val="0"/>
                              <w:marTop w:val="0"/>
                              <w:marBottom w:val="0"/>
                              <w:divBdr>
                                <w:top w:val="none" w:sz="0" w:space="0" w:color="auto"/>
                                <w:left w:val="none" w:sz="0" w:space="0" w:color="auto"/>
                                <w:bottom w:val="none" w:sz="0" w:space="0" w:color="auto"/>
                                <w:right w:val="none" w:sz="0" w:space="0" w:color="auto"/>
                              </w:divBdr>
                              <w:divsChild>
                                <w:div w:id="1639606960">
                                  <w:marLeft w:val="0"/>
                                  <w:marRight w:val="0"/>
                                  <w:marTop w:val="0"/>
                                  <w:marBottom w:val="0"/>
                                  <w:divBdr>
                                    <w:top w:val="none" w:sz="0" w:space="0" w:color="auto"/>
                                    <w:left w:val="none" w:sz="0" w:space="0" w:color="auto"/>
                                    <w:bottom w:val="none" w:sz="0" w:space="0" w:color="auto"/>
                                    <w:right w:val="none" w:sz="0" w:space="0" w:color="auto"/>
                                  </w:divBdr>
                                </w:div>
                              </w:divsChild>
                            </w:div>
                            <w:div w:id="1117020296">
                              <w:marLeft w:val="0"/>
                              <w:marRight w:val="0"/>
                              <w:marTop w:val="0"/>
                              <w:marBottom w:val="0"/>
                              <w:divBdr>
                                <w:top w:val="none" w:sz="0" w:space="0" w:color="auto"/>
                                <w:left w:val="none" w:sz="0" w:space="0" w:color="auto"/>
                                <w:bottom w:val="none" w:sz="0" w:space="0" w:color="auto"/>
                                <w:right w:val="none" w:sz="0" w:space="0" w:color="auto"/>
                              </w:divBdr>
                              <w:divsChild>
                                <w:div w:id="316619722">
                                  <w:marLeft w:val="0"/>
                                  <w:marRight w:val="0"/>
                                  <w:marTop w:val="0"/>
                                  <w:marBottom w:val="0"/>
                                  <w:divBdr>
                                    <w:top w:val="none" w:sz="0" w:space="0" w:color="auto"/>
                                    <w:left w:val="none" w:sz="0" w:space="0" w:color="auto"/>
                                    <w:bottom w:val="none" w:sz="0" w:space="0" w:color="auto"/>
                                    <w:right w:val="none" w:sz="0" w:space="0" w:color="auto"/>
                                  </w:divBdr>
                                </w:div>
                              </w:divsChild>
                            </w:div>
                            <w:div w:id="30113695">
                              <w:marLeft w:val="0"/>
                              <w:marRight w:val="0"/>
                              <w:marTop w:val="0"/>
                              <w:marBottom w:val="0"/>
                              <w:divBdr>
                                <w:top w:val="none" w:sz="0" w:space="0" w:color="auto"/>
                                <w:left w:val="none" w:sz="0" w:space="0" w:color="auto"/>
                                <w:bottom w:val="none" w:sz="0" w:space="0" w:color="auto"/>
                                <w:right w:val="none" w:sz="0" w:space="0" w:color="auto"/>
                              </w:divBdr>
                              <w:divsChild>
                                <w:div w:id="1568222751">
                                  <w:marLeft w:val="0"/>
                                  <w:marRight w:val="0"/>
                                  <w:marTop w:val="0"/>
                                  <w:marBottom w:val="0"/>
                                  <w:divBdr>
                                    <w:top w:val="none" w:sz="0" w:space="0" w:color="auto"/>
                                    <w:left w:val="none" w:sz="0" w:space="0" w:color="auto"/>
                                    <w:bottom w:val="none" w:sz="0" w:space="0" w:color="auto"/>
                                    <w:right w:val="none" w:sz="0" w:space="0" w:color="auto"/>
                                  </w:divBdr>
                                </w:div>
                              </w:divsChild>
                            </w:div>
                            <w:div w:id="293946704">
                              <w:marLeft w:val="0"/>
                              <w:marRight w:val="0"/>
                              <w:marTop w:val="0"/>
                              <w:marBottom w:val="0"/>
                              <w:divBdr>
                                <w:top w:val="none" w:sz="0" w:space="0" w:color="auto"/>
                                <w:left w:val="none" w:sz="0" w:space="0" w:color="auto"/>
                                <w:bottom w:val="none" w:sz="0" w:space="0" w:color="auto"/>
                                <w:right w:val="none" w:sz="0" w:space="0" w:color="auto"/>
                              </w:divBdr>
                              <w:divsChild>
                                <w:div w:id="724064393">
                                  <w:marLeft w:val="0"/>
                                  <w:marRight w:val="0"/>
                                  <w:marTop w:val="0"/>
                                  <w:marBottom w:val="0"/>
                                  <w:divBdr>
                                    <w:top w:val="none" w:sz="0" w:space="0" w:color="auto"/>
                                    <w:left w:val="none" w:sz="0" w:space="0" w:color="auto"/>
                                    <w:bottom w:val="none" w:sz="0" w:space="0" w:color="auto"/>
                                    <w:right w:val="none" w:sz="0" w:space="0" w:color="auto"/>
                                  </w:divBdr>
                                </w:div>
                              </w:divsChild>
                            </w:div>
                            <w:div w:id="50925448">
                              <w:marLeft w:val="0"/>
                              <w:marRight w:val="0"/>
                              <w:marTop w:val="0"/>
                              <w:marBottom w:val="0"/>
                              <w:divBdr>
                                <w:top w:val="none" w:sz="0" w:space="0" w:color="auto"/>
                                <w:left w:val="none" w:sz="0" w:space="0" w:color="auto"/>
                                <w:bottom w:val="none" w:sz="0" w:space="0" w:color="auto"/>
                                <w:right w:val="none" w:sz="0" w:space="0" w:color="auto"/>
                              </w:divBdr>
                              <w:divsChild>
                                <w:div w:id="7929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08714">
                  <w:marLeft w:val="0"/>
                  <w:marRight w:val="0"/>
                  <w:marTop w:val="0"/>
                  <w:marBottom w:val="0"/>
                  <w:divBdr>
                    <w:top w:val="none" w:sz="0" w:space="0" w:color="auto"/>
                    <w:left w:val="none" w:sz="0" w:space="0" w:color="auto"/>
                    <w:bottom w:val="none" w:sz="0" w:space="0" w:color="auto"/>
                    <w:right w:val="none" w:sz="0" w:space="0" w:color="auto"/>
                  </w:divBdr>
                  <w:divsChild>
                    <w:div w:id="1525054246">
                      <w:marLeft w:val="0"/>
                      <w:marRight w:val="0"/>
                      <w:marTop w:val="0"/>
                      <w:marBottom w:val="0"/>
                      <w:divBdr>
                        <w:top w:val="none" w:sz="0" w:space="0" w:color="auto"/>
                        <w:left w:val="none" w:sz="0" w:space="0" w:color="auto"/>
                        <w:bottom w:val="none" w:sz="0" w:space="0" w:color="auto"/>
                        <w:right w:val="none" w:sz="0" w:space="0" w:color="auto"/>
                      </w:divBdr>
                      <w:divsChild>
                        <w:div w:id="631595984">
                          <w:marLeft w:val="0"/>
                          <w:marRight w:val="0"/>
                          <w:marTop w:val="0"/>
                          <w:marBottom w:val="0"/>
                          <w:divBdr>
                            <w:top w:val="none" w:sz="0" w:space="0" w:color="auto"/>
                            <w:left w:val="none" w:sz="0" w:space="0" w:color="auto"/>
                            <w:bottom w:val="none" w:sz="0" w:space="0" w:color="auto"/>
                            <w:right w:val="none" w:sz="0" w:space="0" w:color="auto"/>
                          </w:divBdr>
                          <w:divsChild>
                            <w:div w:id="1447045074">
                              <w:marLeft w:val="0"/>
                              <w:marRight w:val="0"/>
                              <w:marTop w:val="0"/>
                              <w:marBottom w:val="0"/>
                              <w:divBdr>
                                <w:top w:val="none" w:sz="0" w:space="0" w:color="auto"/>
                                <w:left w:val="none" w:sz="0" w:space="0" w:color="auto"/>
                                <w:bottom w:val="none" w:sz="0" w:space="0" w:color="auto"/>
                                <w:right w:val="none" w:sz="0" w:space="0" w:color="auto"/>
                              </w:divBdr>
                              <w:divsChild>
                                <w:div w:id="756832318">
                                  <w:marLeft w:val="0"/>
                                  <w:marRight w:val="0"/>
                                  <w:marTop w:val="0"/>
                                  <w:marBottom w:val="0"/>
                                  <w:divBdr>
                                    <w:top w:val="none" w:sz="0" w:space="0" w:color="auto"/>
                                    <w:left w:val="none" w:sz="0" w:space="0" w:color="auto"/>
                                    <w:bottom w:val="none" w:sz="0" w:space="0" w:color="auto"/>
                                    <w:right w:val="none" w:sz="0" w:space="0" w:color="auto"/>
                                  </w:divBdr>
                                  <w:divsChild>
                                    <w:div w:id="840776586">
                                      <w:marLeft w:val="0"/>
                                      <w:marRight w:val="0"/>
                                      <w:marTop w:val="0"/>
                                      <w:marBottom w:val="0"/>
                                      <w:divBdr>
                                        <w:top w:val="none" w:sz="0" w:space="0" w:color="auto"/>
                                        <w:left w:val="none" w:sz="0" w:space="0" w:color="auto"/>
                                        <w:bottom w:val="none" w:sz="0" w:space="0" w:color="auto"/>
                                        <w:right w:val="none" w:sz="0" w:space="0" w:color="auto"/>
                                      </w:divBdr>
                                      <w:divsChild>
                                        <w:div w:id="3753943">
                                          <w:marLeft w:val="0"/>
                                          <w:marRight w:val="0"/>
                                          <w:marTop w:val="0"/>
                                          <w:marBottom w:val="0"/>
                                          <w:divBdr>
                                            <w:top w:val="none" w:sz="0" w:space="0" w:color="auto"/>
                                            <w:left w:val="none" w:sz="0" w:space="0" w:color="auto"/>
                                            <w:bottom w:val="none" w:sz="0" w:space="0" w:color="auto"/>
                                            <w:right w:val="none" w:sz="0" w:space="0" w:color="auto"/>
                                          </w:divBdr>
                                          <w:divsChild>
                                            <w:div w:id="15336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8279827">
      <w:bodyDiv w:val="1"/>
      <w:marLeft w:val="0"/>
      <w:marRight w:val="0"/>
      <w:marTop w:val="0"/>
      <w:marBottom w:val="0"/>
      <w:divBdr>
        <w:top w:val="none" w:sz="0" w:space="0" w:color="auto"/>
        <w:left w:val="none" w:sz="0" w:space="0" w:color="auto"/>
        <w:bottom w:val="none" w:sz="0" w:space="0" w:color="auto"/>
        <w:right w:val="none" w:sz="0" w:space="0" w:color="auto"/>
      </w:divBdr>
      <w:divsChild>
        <w:div w:id="1492063379">
          <w:marLeft w:val="0"/>
          <w:marRight w:val="0"/>
          <w:marTop w:val="0"/>
          <w:marBottom w:val="0"/>
          <w:divBdr>
            <w:top w:val="none" w:sz="0" w:space="0" w:color="auto"/>
            <w:left w:val="none" w:sz="0" w:space="0" w:color="auto"/>
            <w:bottom w:val="none" w:sz="0" w:space="0" w:color="auto"/>
            <w:right w:val="none" w:sz="0" w:space="0" w:color="auto"/>
          </w:divBdr>
          <w:divsChild>
            <w:div w:id="782460177">
              <w:marLeft w:val="0"/>
              <w:marRight w:val="0"/>
              <w:marTop w:val="0"/>
              <w:marBottom w:val="0"/>
              <w:divBdr>
                <w:top w:val="none" w:sz="0" w:space="0" w:color="auto"/>
                <w:left w:val="none" w:sz="0" w:space="0" w:color="auto"/>
                <w:bottom w:val="none" w:sz="0" w:space="0" w:color="auto"/>
                <w:right w:val="none" w:sz="0" w:space="0" w:color="auto"/>
              </w:divBdr>
              <w:divsChild>
                <w:div w:id="1170828271">
                  <w:marLeft w:val="0"/>
                  <w:marRight w:val="0"/>
                  <w:marTop w:val="0"/>
                  <w:marBottom w:val="0"/>
                  <w:divBdr>
                    <w:top w:val="none" w:sz="0" w:space="0" w:color="auto"/>
                    <w:left w:val="none" w:sz="0" w:space="0" w:color="auto"/>
                    <w:bottom w:val="none" w:sz="0" w:space="0" w:color="auto"/>
                    <w:right w:val="none" w:sz="0" w:space="0" w:color="auto"/>
                  </w:divBdr>
                  <w:divsChild>
                    <w:div w:id="1662348921">
                      <w:marLeft w:val="0"/>
                      <w:marRight w:val="0"/>
                      <w:marTop w:val="75"/>
                      <w:marBottom w:val="0"/>
                      <w:divBdr>
                        <w:top w:val="none" w:sz="0" w:space="0" w:color="auto"/>
                        <w:left w:val="none" w:sz="0" w:space="0" w:color="auto"/>
                        <w:bottom w:val="none" w:sz="0" w:space="0" w:color="auto"/>
                        <w:right w:val="none" w:sz="0" w:space="0" w:color="auto"/>
                      </w:divBdr>
                      <w:divsChild>
                        <w:div w:id="615254476">
                          <w:marLeft w:val="0"/>
                          <w:marRight w:val="0"/>
                          <w:marTop w:val="0"/>
                          <w:marBottom w:val="0"/>
                          <w:divBdr>
                            <w:top w:val="none" w:sz="0" w:space="0" w:color="auto"/>
                            <w:left w:val="none" w:sz="0" w:space="0" w:color="auto"/>
                            <w:bottom w:val="none" w:sz="0" w:space="0" w:color="auto"/>
                            <w:right w:val="none" w:sz="0" w:space="0" w:color="auto"/>
                          </w:divBdr>
                          <w:divsChild>
                            <w:div w:id="1685668257">
                              <w:marLeft w:val="0"/>
                              <w:marRight w:val="0"/>
                              <w:marTop w:val="0"/>
                              <w:marBottom w:val="0"/>
                              <w:divBdr>
                                <w:top w:val="none" w:sz="0" w:space="0" w:color="auto"/>
                                <w:left w:val="none" w:sz="0" w:space="0" w:color="auto"/>
                                <w:bottom w:val="none" w:sz="0" w:space="0" w:color="auto"/>
                                <w:right w:val="none" w:sz="0" w:space="0" w:color="auto"/>
                              </w:divBdr>
                            </w:div>
                            <w:div w:id="129247752">
                              <w:marLeft w:val="0"/>
                              <w:marRight w:val="0"/>
                              <w:marTop w:val="0"/>
                              <w:marBottom w:val="0"/>
                              <w:divBdr>
                                <w:top w:val="none" w:sz="0" w:space="0" w:color="auto"/>
                                <w:left w:val="none" w:sz="0" w:space="0" w:color="auto"/>
                                <w:bottom w:val="none" w:sz="0" w:space="0" w:color="auto"/>
                                <w:right w:val="none" w:sz="0" w:space="0" w:color="auto"/>
                              </w:divBdr>
                              <w:divsChild>
                                <w:div w:id="1373724515">
                                  <w:marLeft w:val="0"/>
                                  <w:marRight w:val="0"/>
                                  <w:marTop w:val="0"/>
                                  <w:marBottom w:val="0"/>
                                  <w:divBdr>
                                    <w:top w:val="none" w:sz="0" w:space="0" w:color="auto"/>
                                    <w:left w:val="none" w:sz="0" w:space="0" w:color="auto"/>
                                    <w:bottom w:val="none" w:sz="0" w:space="0" w:color="auto"/>
                                    <w:right w:val="none" w:sz="0" w:space="0" w:color="auto"/>
                                  </w:divBdr>
                                </w:div>
                              </w:divsChild>
                            </w:div>
                            <w:div w:id="1987854462">
                              <w:marLeft w:val="0"/>
                              <w:marRight w:val="0"/>
                              <w:marTop w:val="0"/>
                              <w:marBottom w:val="0"/>
                              <w:divBdr>
                                <w:top w:val="none" w:sz="0" w:space="0" w:color="auto"/>
                                <w:left w:val="none" w:sz="0" w:space="0" w:color="auto"/>
                                <w:bottom w:val="none" w:sz="0" w:space="0" w:color="auto"/>
                                <w:right w:val="none" w:sz="0" w:space="0" w:color="auto"/>
                              </w:divBdr>
                              <w:divsChild>
                                <w:div w:id="2009747765">
                                  <w:marLeft w:val="0"/>
                                  <w:marRight w:val="0"/>
                                  <w:marTop w:val="0"/>
                                  <w:marBottom w:val="0"/>
                                  <w:divBdr>
                                    <w:top w:val="none" w:sz="0" w:space="0" w:color="auto"/>
                                    <w:left w:val="none" w:sz="0" w:space="0" w:color="auto"/>
                                    <w:bottom w:val="none" w:sz="0" w:space="0" w:color="auto"/>
                                    <w:right w:val="none" w:sz="0" w:space="0" w:color="auto"/>
                                  </w:divBdr>
                                </w:div>
                              </w:divsChild>
                            </w:div>
                            <w:div w:id="719015479">
                              <w:marLeft w:val="0"/>
                              <w:marRight w:val="0"/>
                              <w:marTop w:val="0"/>
                              <w:marBottom w:val="0"/>
                              <w:divBdr>
                                <w:top w:val="none" w:sz="0" w:space="0" w:color="auto"/>
                                <w:left w:val="none" w:sz="0" w:space="0" w:color="auto"/>
                                <w:bottom w:val="none" w:sz="0" w:space="0" w:color="auto"/>
                                <w:right w:val="none" w:sz="0" w:space="0" w:color="auto"/>
                              </w:divBdr>
                              <w:divsChild>
                                <w:div w:id="1029600018">
                                  <w:marLeft w:val="0"/>
                                  <w:marRight w:val="0"/>
                                  <w:marTop w:val="0"/>
                                  <w:marBottom w:val="0"/>
                                  <w:divBdr>
                                    <w:top w:val="none" w:sz="0" w:space="0" w:color="auto"/>
                                    <w:left w:val="none" w:sz="0" w:space="0" w:color="auto"/>
                                    <w:bottom w:val="none" w:sz="0" w:space="0" w:color="auto"/>
                                    <w:right w:val="none" w:sz="0" w:space="0" w:color="auto"/>
                                  </w:divBdr>
                                </w:div>
                              </w:divsChild>
                            </w:div>
                            <w:div w:id="1826048029">
                              <w:marLeft w:val="0"/>
                              <w:marRight w:val="0"/>
                              <w:marTop w:val="0"/>
                              <w:marBottom w:val="0"/>
                              <w:divBdr>
                                <w:top w:val="none" w:sz="0" w:space="0" w:color="auto"/>
                                <w:left w:val="none" w:sz="0" w:space="0" w:color="auto"/>
                                <w:bottom w:val="none" w:sz="0" w:space="0" w:color="auto"/>
                                <w:right w:val="none" w:sz="0" w:space="0" w:color="auto"/>
                              </w:divBdr>
                              <w:divsChild>
                                <w:div w:id="639656976">
                                  <w:marLeft w:val="0"/>
                                  <w:marRight w:val="0"/>
                                  <w:marTop w:val="0"/>
                                  <w:marBottom w:val="0"/>
                                  <w:divBdr>
                                    <w:top w:val="none" w:sz="0" w:space="0" w:color="auto"/>
                                    <w:left w:val="none" w:sz="0" w:space="0" w:color="auto"/>
                                    <w:bottom w:val="none" w:sz="0" w:space="0" w:color="auto"/>
                                    <w:right w:val="none" w:sz="0" w:space="0" w:color="auto"/>
                                  </w:divBdr>
                                </w:div>
                              </w:divsChild>
                            </w:div>
                            <w:div w:id="802311551">
                              <w:marLeft w:val="0"/>
                              <w:marRight w:val="0"/>
                              <w:marTop w:val="0"/>
                              <w:marBottom w:val="0"/>
                              <w:divBdr>
                                <w:top w:val="none" w:sz="0" w:space="0" w:color="auto"/>
                                <w:left w:val="none" w:sz="0" w:space="0" w:color="auto"/>
                                <w:bottom w:val="none" w:sz="0" w:space="0" w:color="auto"/>
                                <w:right w:val="none" w:sz="0" w:space="0" w:color="auto"/>
                              </w:divBdr>
                              <w:divsChild>
                                <w:div w:id="794907515">
                                  <w:marLeft w:val="0"/>
                                  <w:marRight w:val="0"/>
                                  <w:marTop w:val="0"/>
                                  <w:marBottom w:val="0"/>
                                  <w:divBdr>
                                    <w:top w:val="none" w:sz="0" w:space="0" w:color="auto"/>
                                    <w:left w:val="none" w:sz="0" w:space="0" w:color="auto"/>
                                    <w:bottom w:val="none" w:sz="0" w:space="0" w:color="auto"/>
                                    <w:right w:val="none" w:sz="0" w:space="0" w:color="auto"/>
                                  </w:divBdr>
                                </w:div>
                              </w:divsChild>
                            </w:div>
                            <w:div w:id="981815809">
                              <w:marLeft w:val="0"/>
                              <w:marRight w:val="0"/>
                              <w:marTop w:val="0"/>
                              <w:marBottom w:val="0"/>
                              <w:divBdr>
                                <w:top w:val="none" w:sz="0" w:space="0" w:color="auto"/>
                                <w:left w:val="none" w:sz="0" w:space="0" w:color="auto"/>
                                <w:bottom w:val="none" w:sz="0" w:space="0" w:color="auto"/>
                                <w:right w:val="none" w:sz="0" w:space="0" w:color="auto"/>
                              </w:divBdr>
                              <w:divsChild>
                                <w:div w:id="301809209">
                                  <w:marLeft w:val="0"/>
                                  <w:marRight w:val="0"/>
                                  <w:marTop w:val="0"/>
                                  <w:marBottom w:val="0"/>
                                  <w:divBdr>
                                    <w:top w:val="none" w:sz="0" w:space="0" w:color="auto"/>
                                    <w:left w:val="none" w:sz="0" w:space="0" w:color="auto"/>
                                    <w:bottom w:val="none" w:sz="0" w:space="0" w:color="auto"/>
                                    <w:right w:val="none" w:sz="0" w:space="0" w:color="auto"/>
                                  </w:divBdr>
                                </w:div>
                              </w:divsChild>
                            </w:div>
                            <w:div w:id="1021708951">
                              <w:marLeft w:val="0"/>
                              <w:marRight w:val="0"/>
                              <w:marTop w:val="0"/>
                              <w:marBottom w:val="0"/>
                              <w:divBdr>
                                <w:top w:val="none" w:sz="0" w:space="0" w:color="auto"/>
                                <w:left w:val="none" w:sz="0" w:space="0" w:color="auto"/>
                                <w:bottom w:val="none" w:sz="0" w:space="0" w:color="auto"/>
                                <w:right w:val="none" w:sz="0" w:space="0" w:color="auto"/>
                              </w:divBdr>
                              <w:divsChild>
                                <w:div w:id="267667065">
                                  <w:marLeft w:val="0"/>
                                  <w:marRight w:val="0"/>
                                  <w:marTop w:val="0"/>
                                  <w:marBottom w:val="0"/>
                                  <w:divBdr>
                                    <w:top w:val="none" w:sz="0" w:space="0" w:color="auto"/>
                                    <w:left w:val="none" w:sz="0" w:space="0" w:color="auto"/>
                                    <w:bottom w:val="none" w:sz="0" w:space="0" w:color="auto"/>
                                    <w:right w:val="none" w:sz="0" w:space="0" w:color="auto"/>
                                  </w:divBdr>
                                </w:div>
                              </w:divsChild>
                            </w:div>
                            <w:div w:id="688802403">
                              <w:marLeft w:val="0"/>
                              <w:marRight w:val="0"/>
                              <w:marTop w:val="0"/>
                              <w:marBottom w:val="0"/>
                              <w:divBdr>
                                <w:top w:val="none" w:sz="0" w:space="0" w:color="auto"/>
                                <w:left w:val="none" w:sz="0" w:space="0" w:color="auto"/>
                                <w:bottom w:val="none" w:sz="0" w:space="0" w:color="auto"/>
                                <w:right w:val="none" w:sz="0" w:space="0" w:color="auto"/>
                              </w:divBdr>
                              <w:divsChild>
                                <w:div w:id="1302229481">
                                  <w:marLeft w:val="0"/>
                                  <w:marRight w:val="0"/>
                                  <w:marTop w:val="0"/>
                                  <w:marBottom w:val="0"/>
                                  <w:divBdr>
                                    <w:top w:val="none" w:sz="0" w:space="0" w:color="auto"/>
                                    <w:left w:val="none" w:sz="0" w:space="0" w:color="auto"/>
                                    <w:bottom w:val="none" w:sz="0" w:space="0" w:color="auto"/>
                                    <w:right w:val="none" w:sz="0" w:space="0" w:color="auto"/>
                                  </w:divBdr>
                                </w:div>
                              </w:divsChild>
                            </w:div>
                            <w:div w:id="63263194">
                              <w:marLeft w:val="0"/>
                              <w:marRight w:val="0"/>
                              <w:marTop w:val="0"/>
                              <w:marBottom w:val="0"/>
                              <w:divBdr>
                                <w:top w:val="none" w:sz="0" w:space="0" w:color="auto"/>
                                <w:left w:val="none" w:sz="0" w:space="0" w:color="auto"/>
                                <w:bottom w:val="none" w:sz="0" w:space="0" w:color="auto"/>
                                <w:right w:val="none" w:sz="0" w:space="0" w:color="auto"/>
                              </w:divBdr>
                              <w:divsChild>
                                <w:div w:id="1585911990">
                                  <w:marLeft w:val="0"/>
                                  <w:marRight w:val="0"/>
                                  <w:marTop w:val="0"/>
                                  <w:marBottom w:val="0"/>
                                  <w:divBdr>
                                    <w:top w:val="none" w:sz="0" w:space="0" w:color="auto"/>
                                    <w:left w:val="none" w:sz="0" w:space="0" w:color="auto"/>
                                    <w:bottom w:val="none" w:sz="0" w:space="0" w:color="auto"/>
                                    <w:right w:val="none" w:sz="0" w:space="0" w:color="auto"/>
                                  </w:divBdr>
                                </w:div>
                              </w:divsChild>
                            </w:div>
                            <w:div w:id="2122793893">
                              <w:marLeft w:val="0"/>
                              <w:marRight w:val="0"/>
                              <w:marTop w:val="0"/>
                              <w:marBottom w:val="0"/>
                              <w:divBdr>
                                <w:top w:val="none" w:sz="0" w:space="0" w:color="auto"/>
                                <w:left w:val="none" w:sz="0" w:space="0" w:color="auto"/>
                                <w:bottom w:val="none" w:sz="0" w:space="0" w:color="auto"/>
                                <w:right w:val="none" w:sz="0" w:space="0" w:color="auto"/>
                              </w:divBdr>
                              <w:divsChild>
                                <w:div w:id="737436639">
                                  <w:marLeft w:val="0"/>
                                  <w:marRight w:val="0"/>
                                  <w:marTop w:val="0"/>
                                  <w:marBottom w:val="0"/>
                                  <w:divBdr>
                                    <w:top w:val="none" w:sz="0" w:space="0" w:color="auto"/>
                                    <w:left w:val="none" w:sz="0" w:space="0" w:color="auto"/>
                                    <w:bottom w:val="none" w:sz="0" w:space="0" w:color="auto"/>
                                    <w:right w:val="none" w:sz="0" w:space="0" w:color="auto"/>
                                  </w:divBdr>
                                </w:div>
                              </w:divsChild>
                            </w:div>
                            <w:div w:id="1659075113">
                              <w:marLeft w:val="0"/>
                              <w:marRight w:val="0"/>
                              <w:marTop w:val="0"/>
                              <w:marBottom w:val="0"/>
                              <w:divBdr>
                                <w:top w:val="none" w:sz="0" w:space="0" w:color="auto"/>
                                <w:left w:val="none" w:sz="0" w:space="0" w:color="auto"/>
                                <w:bottom w:val="none" w:sz="0" w:space="0" w:color="auto"/>
                                <w:right w:val="none" w:sz="0" w:space="0" w:color="auto"/>
                              </w:divBdr>
                              <w:divsChild>
                                <w:div w:id="1034158710">
                                  <w:marLeft w:val="0"/>
                                  <w:marRight w:val="0"/>
                                  <w:marTop w:val="0"/>
                                  <w:marBottom w:val="0"/>
                                  <w:divBdr>
                                    <w:top w:val="none" w:sz="0" w:space="0" w:color="auto"/>
                                    <w:left w:val="none" w:sz="0" w:space="0" w:color="auto"/>
                                    <w:bottom w:val="none" w:sz="0" w:space="0" w:color="auto"/>
                                    <w:right w:val="none" w:sz="0" w:space="0" w:color="auto"/>
                                  </w:divBdr>
                                </w:div>
                              </w:divsChild>
                            </w:div>
                            <w:div w:id="654454548">
                              <w:marLeft w:val="0"/>
                              <w:marRight w:val="0"/>
                              <w:marTop w:val="0"/>
                              <w:marBottom w:val="0"/>
                              <w:divBdr>
                                <w:top w:val="none" w:sz="0" w:space="0" w:color="auto"/>
                                <w:left w:val="none" w:sz="0" w:space="0" w:color="auto"/>
                                <w:bottom w:val="none" w:sz="0" w:space="0" w:color="auto"/>
                                <w:right w:val="none" w:sz="0" w:space="0" w:color="auto"/>
                              </w:divBdr>
                              <w:divsChild>
                                <w:div w:id="282342685">
                                  <w:marLeft w:val="0"/>
                                  <w:marRight w:val="0"/>
                                  <w:marTop w:val="0"/>
                                  <w:marBottom w:val="0"/>
                                  <w:divBdr>
                                    <w:top w:val="none" w:sz="0" w:space="0" w:color="auto"/>
                                    <w:left w:val="none" w:sz="0" w:space="0" w:color="auto"/>
                                    <w:bottom w:val="none" w:sz="0" w:space="0" w:color="auto"/>
                                    <w:right w:val="none" w:sz="0" w:space="0" w:color="auto"/>
                                  </w:divBdr>
                                </w:div>
                              </w:divsChild>
                            </w:div>
                            <w:div w:id="418408530">
                              <w:marLeft w:val="0"/>
                              <w:marRight w:val="0"/>
                              <w:marTop w:val="0"/>
                              <w:marBottom w:val="0"/>
                              <w:divBdr>
                                <w:top w:val="none" w:sz="0" w:space="0" w:color="auto"/>
                                <w:left w:val="none" w:sz="0" w:space="0" w:color="auto"/>
                                <w:bottom w:val="none" w:sz="0" w:space="0" w:color="auto"/>
                                <w:right w:val="none" w:sz="0" w:space="0" w:color="auto"/>
                              </w:divBdr>
                              <w:divsChild>
                                <w:div w:id="775907256">
                                  <w:marLeft w:val="0"/>
                                  <w:marRight w:val="0"/>
                                  <w:marTop w:val="0"/>
                                  <w:marBottom w:val="0"/>
                                  <w:divBdr>
                                    <w:top w:val="none" w:sz="0" w:space="0" w:color="auto"/>
                                    <w:left w:val="none" w:sz="0" w:space="0" w:color="auto"/>
                                    <w:bottom w:val="none" w:sz="0" w:space="0" w:color="auto"/>
                                    <w:right w:val="none" w:sz="0" w:space="0" w:color="auto"/>
                                  </w:divBdr>
                                </w:div>
                              </w:divsChild>
                            </w:div>
                            <w:div w:id="1997149863">
                              <w:marLeft w:val="0"/>
                              <w:marRight w:val="0"/>
                              <w:marTop w:val="0"/>
                              <w:marBottom w:val="0"/>
                              <w:divBdr>
                                <w:top w:val="none" w:sz="0" w:space="0" w:color="auto"/>
                                <w:left w:val="none" w:sz="0" w:space="0" w:color="auto"/>
                                <w:bottom w:val="none" w:sz="0" w:space="0" w:color="auto"/>
                                <w:right w:val="none" w:sz="0" w:space="0" w:color="auto"/>
                              </w:divBdr>
                              <w:divsChild>
                                <w:div w:id="686981075">
                                  <w:marLeft w:val="0"/>
                                  <w:marRight w:val="0"/>
                                  <w:marTop w:val="0"/>
                                  <w:marBottom w:val="0"/>
                                  <w:divBdr>
                                    <w:top w:val="none" w:sz="0" w:space="0" w:color="auto"/>
                                    <w:left w:val="none" w:sz="0" w:space="0" w:color="auto"/>
                                    <w:bottom w:val="none" w:sz="0" w:space="0" w:color="auto"/>
                                    <w:right w:val="none" w:sz="0" w:space="0" w:color="auto"/>
                                  </w:divBdr>
                                </w:div>
                              </w:divsChild>
                            </w:div>
                            <w:div w:id="2053917381">
                              <w:marLeft w:val="0"/>
                              <w:marRight w:val="0"/>
                              <w:marTop w:val="0"/>
                              <w:marBottom w:val="0"/>
                              <w:divBdr>
                                <w:top w:val="none" w:sz="0" w:space="0" w:color="auto"/>
                                <w:left w:val="none" w:sz="0" w:space="0" w:color="auto"/>
                                <w:bottom w:val="none" w:sz="0" w:space="0" w:color="auto"/>
                                <w:right w:val="none" w:sz="0" w:space="0" w:color="auto"/>
                              </w:divBdr>
                              <w:divsChild>
                                <w:div w:id="631905408">
                                  <w:marLeft w:val="0"/>
                                  <w:marRight w:val="0"/>
                                  <w:marTop w:val="0"/>
                                  <w:marBottom w:val="0"/>
                                  <w:divBdr>
                                    <w:top w:val="none" w:sz="0" w:space="0" w:color="auto"/>
                                    <w:left w:val="none" w:sz="0" w:space="0" w:color="auto"/>
                                    <w:bottom w:val="none" w:sz="0" w:space="0" w:color="auto"/>
                                    <w:right w:val="none" w:sz="0" w:space="0" w:color="auto"/>
                                  </w:divBdr>
                                </w:div>
                              </w:divsChild>
                            </w:div>
                            <w:div w:id="1032224232">
                              <w:marLeft w:val="0"/>
                              <w:marRight w:val="0"/>
                              <w:marTop w:val="0"/>
                              <w:marBottom w:val="0"/>
                              <w:divBdr>
                                <w:top w:val="none" w:sz="0" w:space="0" w:color="auto"/>
                                <w:left w:val="none" w:sz="0" w:space="0" w:color="auto"/>
                                <w:bottom w:val="none" w:sz="0" w:space="0" w:color="auto"/>
                                <w:right w:val="none" w:sz="0" w:space="0" w:color="auto"/>
                              </w:divBdr>
                              <w:divsChild>
                                <w:div w:id="336925288">
                                  <w:marLeft w:val="0"/>
                                  <w:marRight w:val="0"/>
                                  <w:marTop w:val="0"/>
                                  <w:marBottom w:val="0"/>
                                  <w:divBdr>
                                    <w:top w:val="none" w:sz="0" w:space="0" w:color="auto"/>
                                    <w:left w:val="none" w:sz="0" w:space="0" w:color="auto"/>
                                    <w:bottom w:val="none" w:sz="0" w:space="0" w:color="auto"/>
                                    <w:right w:val="none" w:sz="0" w:space="0" w:color="auto"/>
                                  </w:divBdr>
                                </w:div>
                              </w:divsChild>
                            </w:div>
                            <w:div w:id="670135297">
                              <w:marLeft w:val="0"/>
                              <w:marRight w:val="0"/>
                              <w:marTop w:val="0"/>
                              <w:marBottom w:val="0"/>
                              <w:divBdr>
                                <w:top w:val="none" w:sz="0" w:space="0" w:color="auto"/>
                                <w:left w:val="none" w:sz="0" w:space="0" w:color="auto"/>
                                <w:bottom w:val="none" w:sz="0" w:space="0" w:color="auto"/>
                                <w:right w:val="none" w:sz="0" w:space="0" w:color="auto"/>
                              </w:divBdr>
                              <w:divsChild>
                                <w:div w:id="1522083677">
                                  <w:marLeft w:val="0"/>
                                  <w:marRight w:val="0"/>
                                  <w:marTop w:val="0"/>
                                  <w:marBottom w:val="0"/>
                                  <w:divBdr>
                                    <w:top w:val="none" w:sz="0" w:space="0" w:color="auto"/>
                                    <w:left w:val="none" w:sz="0" w:space="0" w:color="auto"/>
                                    <w:bottom w:val="none" w:sz="0" w:space="0" w:color="auto"/>
                                    <w:right w:val="none" w:sz="0" w:space="0" w:color="auto"/>
                                  </w:divBdr>
                                </w:div>
                              </w:divsChild>
                            </w:div>
                            <w:div w:id="163591533">
                              <w:marLeft w:val="0"/>
                              <w:marRight w:val="0"/>
                              <w:marTop w:val="0"/>
                              <w:marBottom w:val="0"/>
                              <w:divBdr>
                                <w:top w:val="none" w:sz="0" w:space="0" w:color="auto"/>
                                <w:left w:val="none" w:sz="0" w:space="0" w:color="auto"/>
                                <w:bottom w:val="none" w:sz="0" w:space="0" w:color="auto"/>
                                <w:right w:val="none" w:sz="0" w:space="0" w:color="auto"/>
                              </w:divBdr>
                              <w:divsChild>
                                <w:div w:id="110783726">
                                  <w:marLeft w:val="0"/>
                                  <w:marRight w:val="0"/>
                                  <w:marTop w:val="0"/>
                                  <w:marBottom w:val="0"/>
                                  <w:divBdr>
                                    <w:top w:val="none" w:sz="0" w:space="0" w:color="auto"/>
                                    <w:left w:val="none" w:sz="0" w:space="0" w:color="auto"/>
                                    <w:bottom w:val="none" w:sz="0" w:space="0" w:color="auto"/>
                                    <w:right w:val="none" w:sz="0" w:space="0" w:color="auto"/>
                                  </w:divBdr>
                                </w:div>
                              </w:divsChild>
                            </w:div>
                            <w:div w:id="1559823554">
                              <w:marLeft w:val="0"/>
                              <w:marRight w:val="0"/>
                              <w:marTop w:val="0"/>
                              <w:marBottom w:val="0"/>
                              <w:divBdr>
                                <w:top w:val="none" w:sz="0" w:space="0" w:color="auto"/>
                                <w:left w:val="none" w:sz="0" w:space="0" w:color="auto"/>
                                <w:bottom w:val="none" w:sz="0" w:space="0" w:color="auto"/>
                                <w:right w:val="none" w:sz="0" w:space="0" w:color="auto"/>
                              </w:divBdr>
                              <w:divsChild>
                                <w:div w:id="775905289">
                                  <w:marLeft w:val="0"/>
                                  <w:marRight w:val="0"/>
                                  <w:marTop w:val="0"/>
                                  <w:marBottom w:val="0"/>
                                  <w:divBdr>
                                    <w:top w:val="none" w:sz="0" w:space="0" w:color="auto"/>
                                    <w:left w:val="none" w:sz="0" w:space="0" w:color="auto"/>
                                    <w:bottom w:val="none" w:sz="0" w:space="0" w:color="auto"/>
                                    <w:right w:val="none" w:sz="0" w:space="0" w:color="auto"/>
                                  </w:divBdr>
                                </w:div>
                              </w:divsChild>
                            </w:div>
                            <w:div w:id="2079477444">
                              <w:marLeft w:val="0"/>
                              <w:marRight w:val="0"/>
                              <w:marTop w:val="0"/>
                              <w:marBottom w:val="0"/>
                              <w:divBdr>
                                <w:top w:val="none" w:sz="0" w:space="0" w:color="auto"/>
                                <w:left w:val="none" w:sz="0" w:space="0" w:color="auto"/>
                                <w:bottom w:val="none" w:sz="0" w:space="0" w:color="auto"/>
                                <w:right w:val="none" w:sz="0" w:space="0" w:color="auto"/>
                              </w:divBdr>
                              <w:divsChild>
                                <w:div w:id="480386400">
                                  <w:marLeft w:val="0"/>
                                  <w:marRight w:val="0"/>
                                  <w:marTop w:val="0"/>
                                  <w:marBottom w:val="0"/>
                                  <w:divBdr>
                                    <w:top w:val="none" w:sz="0" w:space="0" w:color="auto"/>
                                    <w:left w:val="none" w:sz="0" w:space="0" w:color="auto"/>
                                    <w:bottom w:val="none" w:sz="0" w:space="0" w:color="auto"/>
                                    <w:right w:val="none" w:sz="0" w:space="0" w:color="auto"/>
                                  </w:divBdr>
                                </w:div>
                              </w:divsChild>
                            </w:div>
                            <w:div w:id="2058628580">
                              <w:marLeft w:val="0"/>
                              <w:marRight w:val="0"/>
                              <w:marTop w:val="0"/>
                              <w:marBottom w:val="0"/>
                              <w:divBdr>
                                <w:top w:val="none" w:sz="0" w:space="0" w:color="auto"/>
                                <w:left w:val="none" w:sz="0" w:space="0" w:color="auto"/>
                                <w:bottom w:val="none" w:sz="0" w:space="0" w:color="auto"/>
                                <w:right w:val="none" w:sz="0" w:space="0" w:color="auto"/>
                              </w:divBdr>
                              <w:divsChild>
                                <w:div w:id="1568571044">
                                  <w:marLeft w:val="0"/>
                                  <w:marRight w:val="0"/>
                                  <w:marTop w:val="0"/>
                                  <w:marBottom w:val="0"/>
                                  <w:divBdr>
                                    <w:top w:val="none" w:sz="0" w:space="0" w:color="auto"/>
                                    <w:left w:val="none" w:sz="0" w:space="0" w:color="auto"/>
                                    <w:bottom w:val="none" w:sz="0" w:space="0" w:color="auto"/>
                                    <w:right w:val="none" w:sz="0" w:space="0" w:color="auto"/>
                                  </w:divBdr>
                                </w:div>
                              </w:divsChild>
                            </w:div>
                            <w:div w:id="1089083552">
                              <w:marLeft w:val="0"/>
                              <w:marRight w:val="0"/>
                              <w:marTop w:val="0"/>
                              <w:marBottom w:val="0"/>
                              <w:divBdr>
                                <w:top w:val="none" w:sz="0" w:space="0" w:color="auto"/>
                                <w:left w:val="none" w:sz="0" w:space="0" w:color="auto"/>
                                <w:bottom w:val="none" w:sz="0" w:space="0" w:color="auto"/>
                                <w:right w:val="none" w:sz="0" w:space="0" w:color="auto"/>
                              </w:divBdr>
                              <w:divsChild>
                                <w:div w:id="341665791">
                                  <w:marLeft w:val="0"/>
                                  <w:marRight w:val="0"/>
                                  <w:marTop w:val="0"/>
                                  <w:marBottom w:val="0"/>
                                  <w:divBdr>
                                    <w:top w:val="none" w:sz="0" w:space="0" w:color="auto"/>
                                    <w:left w:val="none" w:sz="0" w:space="0" w:color="auto"/>
                                    <w:bottom w:val="none" w:sz="0" w:space="0" w:color="auto"/>
                                    <w:right w:val="none" w:sz="0" w:space="0" w:color="auto"/>
                                  </w:divBdr>
                                </w:div>
                              </w:divsChild>
                            </w:div>
                            <w:div w:id="1227911863">
                              <w:marLeft w:val="0"/>
                              <w:marRight w:val="0"/>
                              <w:marTop w:val="0"/>
                              <w:marBottom w:val="0"/>
                              <w:divBdr>
                                <w:top w:val="none" w:sz="0" w:space="0" w:color="auto"/>
                                <w:left w:val="none" w:sz="0" w:space="0" w:color="auto"/>
                                <w:bottom w:val="none" w:sz="0" w:space="0" w:color="auto"/>
                                <w:right w:val="none" w:sz="0" w:space="0" w:color="auto"/>
                              </w:divBdr>
                              <w:divsChild>
                                <w:div w:id="1346787122">
                                  <w:marLeft w:val="0"/>
                                  <w:marRight w:val="0"/>
                                  <w:marTop w:val="0"/>
                                  <w:marBottom w:val="0"/>
                                  <w:divBdr>
                                    <w:top w:val="none" w:sz="0" w:space="0" w:color="auto"/>
                                    <w:left w:val="none" w:sz="0" w:space="0" w:color="auto"/>
                                    <w:bottom w:val="none" w:sz="0" w:space="0" w:color="auto"/>
                                    <w:right w:val="none" w:sz="0" w:space="0" w:color="auto"/>
                                  </w:divBdr>
                                </w:div>
                              </w:divsChild>
                            </w:div>
                            <w:div w:id="75177802">
                              <w:marLeft w:val="0"/>
                              <w:marRight w:val="0"/>
                              <w:marTop w:val="0"/>
                              <w:marBottom w:val="0"/>
                              <w:divBdr>
                                <w:top w:val="none" w:sz="0" w:space="0" w:color="auto"/>
                                <w:left w:val="none" w:sz="0" w:space="0" w:color="auto"/>
                                <w:bottom w:val="none" w:sz="0" w:space="0" w:color="auto"/>
                                <w:right w:val="none" w:sz="0" w:space="0" w:color="auto"/>
                              </w:divBdr>
                              <w:divsChild>
                                <w:div w:id="239363763">
                                  <w:marLeft w:val="0"/>
                                  <w:marRight w:val="0"/>
                                  <w:marTop w:val="0"/>
                                  <w:marBottom w:val="0"/>
                                  <w:divBdr>
                                    <w:top w:val="none" w:sz="0" w:space="0" w:color="auto"/>
                                    <w:left w:val="none" w:sz="0" w:space="0" w:color="auto"/>
                                    <w:bottom w:val="none" w:sz="0" w:space="0" w:color="auto"/>
                                    <w:right w:val="none" w:sz="0" w:space="0" w:color="auto"/>
                                  </w:divBdr>
                                </w:div>
                              </w:divsChild>
                            </w:div>
                            <w:div w:id="2052260549">
                              <w:marLeft w:val="0"/>
                              <w:marRight w:val="0"/>
                              <w:marTop w:val="0"/>
                              <w:marBottom w:val="0"/>
                              <w:divBdr>
                                <w:top w:val="none" w:sz="0" w:space="0" w:color="auto"/>
                                <w:left w:val="none" w:sz="0" w:space="0" w:color="auto"/>
                                <w:bottom w:val="none" w:sz="0" w:space="0" w:color="auto"/>
                                <w:right w:val="none" w:sz="0" w:space="0" w:color="auto"/>
                              </w:divBdr>
                              <w:divsChild>
                                <w:div w:id="1873180330">
                                  <w:marLeft w:val="0"/>
                                  <w:marRight w:val="0"/>
                                  <w:marTop w:val="0"/>
                                  <w:marBottom w:val="0"/>
                                  <w:divBdr>
                                    <w:top w:val="none" w:sz="0" w:space="0" w:color="auto"/>
                                    <w:left w:val="none" w:sz="0" w:space="0" w:color="auto"/>
                                    <w:bottom w:val="none" w:sz="0" w:space="0" w:color="auto"/>
                                    <w:right w:val="none" w:sz="0" w:space="0" w:color="auto"/>
                                  </w:divBdr>
                                </w:div>
                              </w:divsChild>
                            </w:div>
                            <w:div w:id="119805619">
                              <w:marLeft w:val="0"/>
                              <w:marRight w:val="0"/>
                              <w:marTop w:val="0"/>
                              <w:marBottom w:val="0"/>
                              <w:divBdr>
                                <w:top w:val="none" w:sz="0" w:space="0" w:color="auto"/>
                                <w:left w:val="none" w:sz="0" w:space="0" w:color="auto"/>
                                <w:bottom w:val="none" w:sz="0" w:space="0" w:color="auto"/>
                                <w:right w:val="none" w:sz="0" w:space="0" w:color="auto"/>
                              </w:divBdr>
                              <w:divsChild>
                                <w:div w:id="1428888611">
                                  <w:marLeft w:val="0"/>
                                  <w:marRight w:val="0"/>
                                  <w:marTop w:val="0"/>
                                  <w:marBottom w:val="0"/>
                                  <w:divBdr>
                                    <w:top w:val="none" w:sz="0" w:space="0" w:color="auto"/>
                                    <w:left w:val="none" w:sz="0" w:space="0" w:color="auto"/>
                                    <w:bottom w:val="none" w:sz="0" w:space="0" w:color="auto"/>
                                    <w:right w:val="none" w:sz="0" w:space="0" w:color="auto"/>
                                  </w:divBdr>
                                </w:div>
                              </w:divsChild>
                            </w:div>
                            <w:div w:id="1440949200">
                              <w:marLeft w:val="0"/>
                              <w:marRight w:val="0"/>
                              <w:marTop w:val="0"/>
                              <w:marBottom w:val="0"/>
                              <w:divBdr>
                                <w:top w:val="none" w:sz="0" w:space="0" w:color="auto"/>
                                <w:left w:val="none" w:sz="0" w:space="0" w:color="auto"/>
                                <w:bottom w:val="none" w:sz="0" w:space="0" w:color="auto"/>
                                <w:right w:val="none" w:sz="0" w:space="0" w:color="auto"/>
                              </w:divBdr>
                              <w:divsChild>
                                <w:div w:id="1598902246">
                                  <w:marLeft w:val="0"/>
                                  <w:marRight w:val="0"/>
                                  <w:marTop w:val="0"/>
                                  <w:marBottom w:val="0"/>
                                  <w:divBdr>
                                    <w:top w:val="none" w:sz="0" w:space="0" w:color="auto"/>
                                    <w:left w:val="none" w:sz="0" w:space="0" w:color="auto"/>
                                    <w:bottom w:val="none" w:sz="0" w:space="0" w:color="auto"/>
                                    <w:right w:val="none" w:sz="0" w:space="0" w:color="auto"/>
                                  </w:divBdr>
                                </w:div>
                              </w:divsChild>
                            </w:div>
                            <w:div w:id="711685023">
                              <w:marLeft w:val="0"/>
                              <w:marRight w:val="0"/>
                              <w:marTop w:val="0"/>
                              <w:marBottom w:val="0"/>
                              <w:divBdr>
                                <w:top w:val="none" w:sz="0" w:space="0" w:color="auto"/>
                                <w:left w:val="none" w:sz="0" w:space="0" w:color="auto"/>
                                <w:bottom w:val="none" w:sz="0" w:space="0" w:color="auto"/>
                                <w:right w:val="none" w:sz="0" w:space="0" w:color="auto"/>
                              </w:divBdr>
                              <w:divsChild>
                                <w:div w:id="1915167150">
                                  <w:marLeft w:val="0"/>
                                  <w:marRight w:val="0"/>
                                  <w:marTop w:val="0"/>
                                  <w:marBottom w:val="0"/>
                                  <w:divBdr>
                                    <w:top w:val="none" w:sz="0" w:space="0" w:color="auto"/>
                                    <w:left w:val="none" w:sz="0" w:space="0" w:color="auto"/>
                                    <w:bottom w:val="none" w:sz="0" w:space="0" w:color="auto"/>
                                    <w:right w:val="none" w:sz="0" w:space="0" w:color="auto"/>
                                  </w:divBdr>
                                </w:div>
                              </w:divsChild>
                            </w:div>
                            <w:div w:id="845561851">
                              <w:marLeft w:val="0"/>
                              <w:marRight w:val="0"/>
                              <w:marTop w:val="0"/>
                              <w:marBottom w:val="0"/>
                              <w:divBdr>
                                <w:top w:val="none" w:sz="0" w:space="0" w:color="auto"/>
                                <w:left w:val="none" w:sz="0" w:space="0" w:color="auto"/>
                                <w:bottom w:val="none" w:sz="0" w:space="0" w:color="auto"/>
                                <w:right w:val="none" w:sz="0" w:space="0" w:color="auto"/>
                              </w:divBdr>
                              <w:divsChild>
                                <w:div w:id="1425028057">
                                  <w:marLeft w:val="0"/>
                                  <w:marRight w:val="0"/>
                                  <w:marTop w:val="0"/>
                                  <w:marBottom w:val="0"/>
                                  <w:divBdr>
                                    <w:top w:val="none" w:sz="0" w:space="0" w:color="auto"/>
                                    <w:left w:val="none" w:sz="0" w:space="0" w:color="auto"/>
                                    <w:bottom w:val="none" w:sz="0" w:space="0" w:color="auto"/>
                                    <w:right w:val="none" w:sz="0" w:space="0" w:color="auto"/>
                                  </w:divBdr>
                                </w:div>
                              </w:divsChild>
                            </w:div>
                            <w:div w:id="1919175045">
                              <w:marLeft w:val="0"/>
                              <w:marRight w:val="0"/>
                              <w:marTop w:val="0"/>
                              <w:marBottom w:val="0"/>
                              <w:divBdr>
                                <w:top w:val="none" w:sz="0" w:space="0" w:color="auto"/>
                                <w:left w:val="none" w:sz="0" w:space="0" w:color="auto"/>
                                <w:bottom w:val="none" w:sz="0" w:space="0" w:color="auto"/>
                                <w:right w:val="none" w:sz="0" w:space="0" w:color="auto"/>
                              </w:divBdr>
                              <w:divsChild>
                                <w:div w:id="463162903">
                                  <w:marLeft w:val="0"/>
                                  <w:marRight w:val="0"/>
                                  <w:marTop w:val="0"/>
                                  <w:marBottom w:val="0"/>
                                  <w:divBdr>
                                    <w:top w:val="none" w:sz="0" w:space="0" w:color="auto"/>
                                    <w:left w:val="none" w:sz="0" w:space="0" w:color="auto"/>
                                    <w:bottom w:val="none" w:sz="0" w:space="0" w:color="auto"/>
                                    <w:right w:val="none" w:sz="0" w:space="0" w:color="auto"/>
                                  </w:divBdr>
                                </w:div>
                              </w:divsChild>
                            </w:div>
                            <w:div w:id="292491840">
                              <w:marLeft w:val="0"/>
                              <w:marRight w:val="0"/>
                              <w:marTop w:val="0"/>
                              <w:marBottom w:val="0"/>
                              <w:divBdr>
                                <w:top w:val="none" w:sz="0" w:space="0" w:color="auto"/>
                                <w:left w:val="none" w:sz="0" w:space="0" w:color="auto"/>
                                <w:bottom w:val="none" w:sz="0" w:space="0" w:color="auto"/>
                                <w:right w:val="none" w:sz="0" w:space="0" w:color="auto"/>
                              </w:divBdr>
                              <w:divsChild>
                                <w:div w:id="127866371">
                                  <w:marLeft w:val="0"/>
                                  <w:marRight w:val="0"/>
                                  <w:marTop w:val="0"/>
                                  <w:marBottom w:val="0"/>
                                  <w:divBdr>
                                    <w:top w:val="none" w:sz="0" w:space="0" w:color="auto"/>
                                    <w:left w:val="none" w:sz="0" w:space="0" w:color="auto"/>
                                    <w:bottom w:val="none" w:sz="0" w:space="0" w:color="auto"/>
                                    <w:right w:val="none" w:sz="0" w:space="0" w:color="auto"/>
                                  </w:divBdr>
                                </w:div>
                              </w:divsChild>
                            </w:div>
                            <w:div w:id="251282887">
                              <w:marLeft w:val="0"/>
                              <w:marRight w:val="0"/>
                              <w:marTop w:val="0"/>
                              <w:marBottom w:val="0"/>
                              <w:divBdr>
                                <w:top w:val="none" w:sz="0" w:space="0" w:color="auto"/>
                                <w:left w:val="none" w:sz="0" w:space="0" w:color="auto"/>
                                <w:bottom w:val="none" w:sz="0" w:space="0" w:color="auto"/>
                                <w:right w:val="none" w:sz="0" w:space="0" w:color="auto"/>
                              </w:divBdr>
                              <w:divsChild>
                                <w:div w:id="912012325">
                                  <w:marLeft w:val="0"/>
                                  <w:marRight w:val="0"/>
                                  <w:marTop w:val="0"/>
                                  <w:marBottom w:val="0"/>
                                  <w:divBdr>
                                    <w:top w:val="none" w:sz="0" w:space="0" w:color="auto"/>
                                    <w:left w:val="none" w:sz="0" w:space="0" w:color="auto"/>
                                    <w:bottom w:val="none" w:sz="0" w:space="0" w:color="auto"/>
                                    <w:right w:val="none" w:sz="0" w:space="0" w:color="auto"/>
                                  </w:divBdr>
                                </w:div>
                              </w:divsChild>
                            </w:div>
                            <w:div w:id="1541211395">
                              <w:marLeft w:val="0"/>
                              <w:marRight w:val="0"/>
                              <w:marTop w:val="0"/>
                              <w:marBottom w:val="0"/>
                              <w:divBdr>
                                <w:top w:val="none" w:sz="0" w:space="0" w:color="auto"/>
                                <w:left w:val="none" w:sz="0" w:space="0" w:color="auto"/>
                                <w:bottom w:val="none" w:sz="0" w:space="0" w:color="auto"/>
                                <w:right w:val="none" w:sz="0" w:space="0" w:color="auto"/>
                              </w:divBdr>
                              <w:divsChild>
                                <w:div w:id="20321534">
                                  <w:marLeft w:val="0"/>
                                  <w:marRight w:val="0"/>
                                  <w:marTop w:val="0"/>
                                  <w:marBottom w:val="0"/>
                                  <w:divBdr>
                                    <w:top w:val="none" w:sz="0" w:space="0" w:color="auto"/>
                                    <w:left w:val="none" w:sz="0" w:space="0" w:color="auto"/>
                                    <w:bottom w:val="none" w:sz="0" w:space="0" w:color="auto"/>
                                    <w:right w:val="none" w:sz="0" w:space="0" w:color="auto"/>
                                  </w:divBdr>
                                </w:div>
                              </w:divsChild>
                            </w:div>
                            <w:div w:id="1619531626">
                              <w:marLeft w:val="0"/>
                              <w:marRight w:val="0"/>
                              <w:marTop w:val="0"/>
                              <w:marBottom w:val="0"/>
                              <w:divBdr>
                                <w:top w:val="none" w:sz="0" w:space="0" w:color="auto"/>
                                <w:left w:val="none" w:sz="0" w:space="0" w:color="auto"/>
                                <w:bottom w:val="none" w:sz="0" w:space="0" w:color="auto"/>
                                <w:right w:val="none" w:sz="0" w:space="0" w:color="auto"/>
                              </w:divBdr>
                              <w:divsChild>
                                <w:div w:id="1330135934">
                                  <w:marLeft w:val="0"/>
                                  <w:marRight w:val="0"/>
                                  <w:marTop w:val="0"/>
                                  <w:marBottom w:val="0"/>
                                  <w:divBdr>
                                    <w:top w:val="none" w:sz="0" w:space="0" w:color="auto"/>
                                    <w:left w:val="none" w:sz="0" w:space="0" w:color="auto"/>
                                    <w:bottom w:val="none" w:sz="0" w:space="0" w:color="auto"/>
                                    <w:right w:val="none" w:sz="0" w:space="0" w:color="auto"/>
                                  </w:divBdr>
                                </w:div>
                              </w:divsChild>
                            </w:div>
                            <w:div w:id="1615751328">
                              <w:marLeft w:val="0"/>
                              <w:marRight w:val="0"/>
                              <w:marTop w:val="0"/>
                              <w:marBottom w:val="0"/>
                              <w:divBdr>
                                <w:top w:val="none" w:sz="0" w:space="0" w:color="auto"/>
                                <w:left w:val="none" w:sz="0" w:space="0" w:color="auto"/>
                                <w:bottom w:val="none" w:sz="0" w:space="0" w:color="auto"/>
                                <w:right w:val="none" w:sz="0" w:space="0" w:color="auto"/>
                              </w:divBdr>
                              <w:divsChild>
                                <w:div w:id="1596816815">
                                  <w:marLeft w:val="0"/>
                                  <w:marRight w:val="0"/>
                                  <w:marTop w:val="0"/>
                                  <w:marBottom w:val="0"/>
                                  <w:divBdr>
                                    <w:top w:val="none" w:sz="0" w:space="0" w:color="auto"/>
                                    <w:left w:val="none" w:sz="0" w:space="0" w:color="auto"/>
                                    <w:bottom w:val="none" w:sz="0" w:space="0" w:color="auto"/>
                                    <w:right w:val="none" w:sz="0" w:space="0" w:color="auto"/>
                                  </w:divBdr>
                                </w:div>
                              </w:divsChild>
                            </w:div>
                            <w:div w:id="1167943384">
                              <w:marLeft w:val="0"/>
                              <w:marRight w:val="0"/>
                              <w:marTop w:val="0"/>
                              <w:marBottom w:val="0"/>
                              <w:divBdr>
                                <w:top w:val="none" w:sz="0" w:space="0" w:color="auto"/>
                                <w:left w:val="none" w:sz="0" w:space="0" w:color="auto"/>
                                <w:bottom w:val="none" w:sz="0" w:space="0" w:color="auto"/>
                                <w:right w:val="none" w:sz="0" w:space="0" w:color="auto"/>
                              </w:divBdr>
                              <w:divsChild>
                                <w:div w:id="1464303173">
                                  <w:marLeft w:val="0"/>
                                  <w:marRight w:val="0"/>
                                  <w:marTop w:val="0"/>
                                  <w:marBottom w:val="0"/>
                                  <w:divBdr>
                                    <w:top w:val="none" w:sz="0" w:space="0" w:color="auto"/>
                                    <w:left w:val="none" w:sz="0" w:space="0" w:color="auto"/>
                                    <w:bottom w:val="none" w:sz="0" w:space="0" w:color="auto"/>
                                    <w:right w:val="none" w:sz="0" w:space="0" w:color="auto"/>
                                  </w:divBdr>
                                </w:div>
                              </w:divsChild>
                            </w:div>
                            <w:div w:id="427195757">
                              <w:marLeft w:val="0"/>
                              <w:marRight w:val="0"/>
                              <w:marTop w:val="0"/>
                              <w:marBottom w:val="0"/>
                              <w:divBdr>
                                <w:top w:val="none" w:sz="0" w:space="0" w:color="auto"/>
                                <w:left w:val="none" w:sz="0" w:space="0" w:color="auto"/>
                                <w:bottom w:val="none" w:sz="0" w:space="0" w:color="auto"/>
                                <w:right w:val="none" w:sz="0" w:space="0" w:color="auto"/>
                              </w:divBdr>
                              <w:divsChild>
                                <w:div w:id="26683866">
                                  <w:marLeft w:val="0"/>
                                  <w:marRight w:val="0"/>
                                  <w:marTop w:val="0"/>
                                  <w:marBottom w:val="0"/>
                                  <w:divBdr>
                                    <w:top w:val="none" w:sz="0" w:space="0" w:color="auto"/>
                                    <w:left w:val="none" w:sz="0" w:space="0" w:color="auto"/>
                                    <w:bottom w:val="none" w:sz="0" w:space="0" w:color="auto"/>
                                    <w:right w:val="none" w:sz="0" w:space="0" w:color="auto"/>
                                  </w:divBdr>
                                </w:div>
                              </w:divsChild>
                            </w:div>
                            <w:div w:id="2116441938">
                              <w:marLeft w:val="0"/>
                              <w:marRight w:val="0"/>
                              <w:marTop w:val="0"/>
                              <w:marBottom w:val="0"/>
                              <w:divBdr>
                                <w:top w:val="none" w:sz="0" w:space="0" w:color="auto"/>
                                <w:left w:val="none" w:sz="0" w:space="0" w:color="auto"/>
                                <w:bottom w:val="none" w:sz="0" w:space="0" w:color="auto"/>
                                <w:right w:val="none" w:sz="0" w:space="0" w:color="auto"/>
                              </w:divBdr>
                              <w:divsChild>
                                <w:div w:id="1579245845">
                                  <w:marLeft w:val="0"/>
                                  <w:marRight w:val="0"/>
                                  <w:marTop w:val="0"/>
                                  <w:marBottom w:val="0"/>
                                  <w:divBdr>
                                    <w:top w:val="none" w:sz="0" w:space="0" w:color="auto"/>
                                    <w:left w:val="none" w:sz="0" w:space="0" w:color="auto"/>
                                    <w:bottom w:val="none" w:sz="0" w:space="0" w:color="auto"/>
                                    <w:right w:val="none" w:sz="0" w:space="0" w:color="auto"/>
                                  </w:divBdr>
                                </w:div>
                              </w:divsChild>
                            </w:div>
                            <w:div w:id="1677464497">
                              <w:marLeft w:val="0"/>
                              <w:marRight w:val="0"/>
                              <w:marTop w:val="0"/>
                              <w:marBottom w:val="0"/>
                              <w:divBdr>
                                <w:top w:val="none" w:sz="0" w:space="0" w:color="auto"/>
                                <w:left w:val="none" w:sz="0" w:space="0" w:color="auto"/>
                                <w:bottom w:val="none" w:sz="0" w:space="0" w:color="auto"/>
                                <w:right w:val="none" w:sz="0" w:space="0" w:color="auto"/>
                              </w:divBdr>
                              <w:divsChild>
                                <w:div w:id="343629219">
                                  <w:marLeft w:val="0"/>
                                  <w:marRight w:val="0"/>
                                  <w:marTop w:val="0"/>
                                  <w:marBottom w:val="0"/>
                                  <w:divBdr>
                                    <w:top w:val="none" w:sz="0" w:space="0" w:color="auto"/>
                                    <w:left w:val="none" w:sz="0" w:space="0" w:color="auto"/>
                                    <w:bottom w:val="none" w:sz="0" w:space="0" w:color="auto"/>
                                    <w:right w:val="none" w:sz="0" w:space="0" w:color="auto"/>
                                  </w:divBdr>
                                </w:div>
                              </w:divsChild>
                            </w:div>
                            <w:div w:id="403458338">
                              <w:marLeft w:val="0"/>
                              <w:marRight w:val="0"/>
                              <w:marTop w:val="0"/>
                              <w:marBottom w:val="0"/>
                              <w:divBdr>
                                <w:top w:val="none" w:sz="0" w:space="0" w:color="auto"/>
                                <w:left w:val="none" w:sz="0" w:space="0" w:color="auto"/>
                                <w:bottom w:val="none" w:sz="0" w:space="0" w:color="auto"/>
                                <w:right w:val="none" w:sz="0" w:space="0" w:color="auto"/>
                              </w:divBdr>
                              <w:divsChild>
                                <w:div w:id="1869026473">
                                  <w:marLeft w:val="0"/>
                                  <w:marRight w:val="0"/>
                                  <w:marTop w:val="0"/>
                                  <w:marBottom w:val="0"/>
                                  <w:divBdr>
                                    <w:top w:val="none" w:sz="0" w:space="0" w:color="auto"/>
                                    <w:left w:val="none" w:sz="0" w:space="0" w:color="auto"/>
                                    <w:bottom w:val="none" w:sz="0" w:space="0" w:color="auto"/>
                                    <w:right w:val="none" w:sz="0" w:space="0" w:color="auto"/>
                                  </w:divBdr>
                                </w:div>
                              </w:divsChild>
                            </w:div>
                            <w:div w:id="1664703112">
                              <w:marLeft w:val="0"/>
                              <w:marRight w:val="0"/>
                              <w:marTop w:val="0"/>
                              <w:marBottom w:val="0"/>
                              <w:divBdr>
                                <w:top w:val="none" w:sz="0" w:space="0" w:color="auto"/>
                                <w:left w:val="none" w:sz="0" w:space="0" w:color="auto"/>
                                <w:bottom w:val="none" w:sz="0" w:space="0" w:color="auto"/>
                                <w:right w:val="none" w:sz="0" w:space="0" w:color="auto"/>
                              </w:divBdr>
                              <w:divsChild>
                                <w:div w:id="954020446">
                                  <w:marLeft w:val="0"/>
                                  <w:marRight w:val="0"/>
                                  <w:marTop w:val="0"/>
                                  <w:marBottom w:val="0"/>
                                  <w:divBdr>
                                    <w:top w:val="none" w:sz="0" w:space="0" w:color="auto"/>
                                    <w:left w:val="none" w:sz="0" w:space="0" w:color="auto"/>
                                    <w:bottom w:val="none" w:sz="0" w:space="0" w:color="auto"/>
                                    <w:right w:val="none" w:sz="0" w:space="0" w:color="auto"/>
                                  </w:divBdr>
                                </w:div>
                              </w:divsChild>
                            </w:div>
                            <w:div w:id="1680497096">
                              <w:marLeft w:val="0"/>
                              <w:marRight w:val="0"/>
                              <w:marTop w:val="0"/>
                              <w:marBottom w:val="0"/>
                              <w:divBdr>
                                <w:top w:val="none" w:sz="0" w:space="0" w:color="auto"/>
                                <w:left w:val="none" w:sz="0" w:space="0" w:color="auto"/>
                                <w:bottom w:val="none" w:sz="0" w:space="0" w:color="auto"/>
                                <w:right w:val="none" w:sz="0" w:space="0" w:color="auto"/>
                              </w:divBdr>
                              <w:divsChild>
                                <w:div w:id="869026680">
                                  <w:marLeft w:val="0"/>
                                  <w:marRight w:val="0"/>
                                  <w:marTop w:val="0"/>
                                  <w:marBottom w:val="0"/>
                                  <w:divBdr>
                                    <w:top w:val="none" w:sz="0" w:space="0" w:color="auto"/>
                                    <w:left w:val="none" w:sz="0" w:space="0" w:color="auto"/>
                                    <w:bottom w:val="none" w:sz="0" w:space="0" w:color="auto"/>
                                    <w:right w:val="none" w:sz="0" w:space="0" w:color="auto"/>
                                  </w:divBdr>
                                </w:div>
                              </w:divsChild>
                            </w:div>
                            <w:div w:id="986784969">
                              <w:marLeft w:val="0"/>
                              <w:marRight w:val="0"/>
                              <w:marTop w:val="0"/>
                              <w:marBottom w:val="0"/>
                              <w:divBdr>
                                <w:top w:val="none" w:sz="0" w:space="0" w:color="auto"/>
                                <w:left w:val="none" w:sz="0" w:space="0" w:color="auto"/>
                                <w:bottom w:val="none" w:sz="0" w:space="0" w:color="auto"/>
                                <w:right w:val="none" w:sz="0" w:space="0" w:color="auto"/>
                              </w:divBdr>
                              <w:divsChild>
                                <w:div w:id="41833206">
                                  <w:marLeft w:val="0"/>
                                  <w:marRight w:val="0"/>
                                  <w:marTop w:val="0"/>
                                  <w:marBottom w:val="0"/>
                                  <w:divBdr>
                                    <w:top w:val="none" w:sz="0" w:space="0" w:color="auto"/>
                                    <w:left w:val="none" w:sz="0" w:space="0" w:color="auto"/>
                                    <w:bottom w:val="none" w:sz="0" w:space="0" w:color="auto"/>
                                    <w:right w:val="none" w:sz="0" w:space="0" w:color="auto"/>
                                  </w:divBdr>
                                </w:div>
                              </w:divsChild>
                            </w:div>
                            <w:div w:id="1810173911">
                              <w:marLeft w:val="0"/>
                              <w:marRight w:val="0"/>
                              <w:marTop w:val="0"/>
                              <w:marBottom w:val="0"/>
                              <w:divBdr>
                                <w:top w:val="none" w:sz="0" w:space="0" w:color="auto"/>
                                <w:left w:val="none" w:sz="0" w:space="0" w:color="auto"/>
                                <w:bottom w:val="none" w:sz="0" w:space="0" w:color="auto"/>
                                <w:right w:val="none" w:sz="0" w:space="0" w:color="auto"/>
                              </w:divBdr>
                              <w:divsChild>
                                <w:div w:id="851990493">
                                  <w:marLeft w:val="0"/>
                                  <w:marRight w:val="0"/>
                                  <w:marTop w:val="0"/>
                                  <w:marBottom w:val="0"/>
                                  <w:divBdr>
                                    <w:top w:val="none" w:sz="0" w:space="0" w:color="auto"/>
                                    <w:left w:val="none" w:sz="0" w:space="0" w:color="auto"/>
                                    <w:bottom w:val="none" w:sz="0" w:space="0" w:color="auto"/>
                                    <w:right w:val="none" w:sz="0" w:space="0" w:color="auto"/>
                                  </w:divBdr>
                                </w:div>
                              </w:divsChild>
                            </w:div>
                            <w:div w:id="1562474994">
                              <w:marLeft w:val="0"/>
                              <w:marRight w:val="0"/>
                              <w:marTop w:val="0"/>
                              <w:marBottom w:val="0"/>
                              <w:divBdr>
                                <w:top w:val="none" w:sz="0" w:space="0" w:color="auto"/>
                                <w:left w:val="none" w:sz="0" w:space="0" w:color="auto"/>
                                <w:bottom w:val="none" w:sz="0" w:space="0" w:color="auto"/>
                                <w:right w:val="none" w:sz="0" w:space="0" w:color="auto"/>
                              </w:divBdr>
                              <w:divsChild>
                                <w:div w:id="645359592">
                                  <w:marLeft w:val="0"/>
                                  <w:marRight w:val="0"/>
                                  <w:marTop w:val="0"/>
                                  <w:marBottom w:val="0"/>
                                  <w:divBdr>
                                    <w:top w:val="none" w:sz="0" w:space="0" w:color="auto"/>
                                    <w:left w:val="none" w:sz="0" w:space="0" w:color="auto"/>
                                    <w:bottom w:val="none" w:sz="0" w:space="0" w:color="auto"/>
                                    <w:right w:val="none" w:sz="0" w:space="0" w:color="auto"/>
                                  </w:divBdr>
                                </w:div>
                              </w:divsChild>
                            </w:div>
                            <w:div w:id="550847591">
                              <w:marLeft w:val="0"/>
                              <w:marRight w:val="0"/>
                              <w:marTop w:val="0"/>
                              <w:marBottom w:val="0"/>
                              <w:divBdr>
                                <w:top w:val="none" w:sz="0" w:space="0" w:color="auto"/>
                                <w:left w:val="none" w:sz="0" w:space="0" w:color="auto"/>
                                <w:bottom w:val="none" w:sz="0" w:space="0" w:color="auto"/>
                                <w:right w:val="none" w:sz="0" w:space="0" w:color="auto"/>
                              </w:divBdr>
                              <w:divsChild>
                                <w:div w:id="1413743747">
                                  <w:marLeft w:val="0"/>
                                  <w:marRight w:val="0"/>
                                  <w:marTop w:val="0"/>
                                  <w:marBottom w:val="0"/>
                                  <w:divBdr>
                                    <w:top w:val="none" w:sz="0" w:space="0" w:color="auto"/>
                                    <w:left w:val="none" w:sz="0" w:space="0" w:color="auto"/>
                                    <w:bottom w:val="none" w:sz="0" w:space="0" w:color="auto"/>
                                    <w:right w:val="none" w:sz="0" w:space="0" w:color="auto"/>
                                  </w:divBdr>
                                </w:div>
                              </w:divsChild>
                            </w:div>
                            <w:div w:id="897471942">
                              <w:marLeft w:val="0"/>
                              <w:marRight w:val="0"/>
                              <w:marTop w:val="0"/>
                              <w:marBottom w:val="0"/>
                              <w:divBdr>
                                <w:top w:val="none" w:sz="0" w:space="0" w:color="auto"/>
                                <w:left w:val="none" w:sz="0" w:space="0" w:color="auto"/>
                                <w:bottom w:val="none" w:sz="0" w:space="0" w:color="auto"/>
                                <w:right w:val="none" w:sz="0" w:space="0" w:color="auto"/>
                              </w:divBdr>
                              <w:divsChild>
                                <w:div w:id="882253754">
                                  <w:marLeft w:val="0"/>
                                  <w:marRight w:val="0"/>
                                  <w:marTop w:val="0"/>
                                  <w:marBottom w:val="0"/>
                                  <w:divBdr>
                                    <w:top w:val="none" w:sz="0" w:space="0" w:color="auto"/>
                                    <w:left w:val="none" w:sz="0" w:space="0" w:color="auto"/>
                                    <w:bottom w:val="none" w:sz="0" w:space="0" w:color="auto"/>
                                    <w:right w:val="none" w:sz="0" w:space="0" w:color="auto"/>
                                  </w:divBdr>
                                </w:div>
                              </w:divsChild>
                            </w:div>
                            <w:div w:id="807674001">
                              <w:marLeft w:val="0"/>
                              <w:marRight w:val="0"/>
                              <w:marTop w:val="0"/>
                              <w:marBottom w:val="0"/>
                              <w:divBdr>
                                <w:top w:val="none" w:sz="0" w:space="0" w:color="auto"/>
                                <w:left w:val="none" w:sz="0" w:space="0" w:color="auto"/>
                                <w:bottom w:val="none" w:sz="0" w:space="0" w:color="auto"/>
                                <w:right w:val="none" w:sz="0" w:space="0" w:color="auto"/>
                              </w:divBdr>
                              <w:divsChild>
                                <w:div w:id="803698994">
                                  <w:marLeft w:val="0"/>
                                  <w:marRight w:val="0"/>
                                  <w:marTop w:val="0"/>
                                  <w:marBottom w:val="0"/>
                                  <w:divBdr>
                                    <w:top w:val="none" w:sz="0" w:space="0" w:color="auto"/>
                                    <w:left w:val="none" w:sz="0" w:space="0" w:color="auto"/>
                                    <w:bottom w:val="none" w:sz="0" w:space="0" w:color="auto"/>
                                    <w:right w:val="none" w:sz="0" w:space="0" w:color="auto"/>
                                  </w:divBdr>
                                </w:div>
                              </w:divsChild>
                            </w:div>
                            <w:div w:id="791360200">
                              <w:marLeft w:val="0"/>
                              <w:marRight w:val="0"/>
                              <w:marTop w:val="0"/>
                              <w:marBottom w:val="0"/>
                              <w:divBdr>
                                <w:top w:val="none" w:sz="0" w:space="0" w:color="auto"/>
                                <w:left w:val="none" w:sz="0" w:space="0" w:color="auto"/>
                                <w:bottom w:val="none" w:sz="0" w:space="0" w:color="auto"/>
                                <w:right w:val="none" w:sz="0" w:space="0" w:color="auto"/>
                              </w:divBdr>
                              <w:divsChild>
                                <w:div w:id="1678581209">
                                  <w:marLeft w:val="0"/>
                                  <w:marRight w:val="0"/>
                                  <w:marTop w:val="0"/>
                                  <w:marBottom w:val="0"/>
                                  <w:divBdr>
                                    <w:top w:val="none" w:sz="0" w:space="0" w:color="auto"/>
                                    <w:left w:val="none" w:sz="0" w:space="0" w:color="auto"/>
                                    <w:bottom w:val="none" w:sz="0" w:space="0" w:color="auto"/>
                                    <w:right w:val="none" w:sz="0" w:space="0" w:color="auto"/>
                                  </w:divBdr>
                                </w:div>
                              </w:divsChild>
                            </w:div>
                            <w:div w:id="1564827514">
                              <w:marLeft w:val="0"/>
                              <w:marRight w:val="0"/>
                              <w:marTop w:val="0"/>
                              <w:marBottom w:val="0"/>
                              <w:divBdr>
                                <w:top w:val="none" w:sz="0" w:space="0" w:color="auto"/>
                                <w:left w:val="none" w:sz="0" w:space="0" w:color="auto"/>
                                <w:bottom w:val="none" w:sz="0" w:space="0" w:color="auto"/>
                                <w:right w:val="none" w:sz="0" w:space="0" w:color="auto"/>
                              </w:divBdr>
                              <w:divsChild>
                                <w:div w:id="714547348">
                                  <w:marLeft w:val="0"/>
                                  <w:marRight w:val="0"/>
                                  <w:marTop w:val="0"/>
                                  <w:marBottom w:val="0"/>
                                  <w:divBdr>
                                    <w:top w:val="none" w:sz="0" w:space="0" w:color="auto"/>
                                    <w:left w:val="none" w:sz="0" w:space="0" w:color="auto"/>
                                    <w:bottom w:val="none" w:sz="0" w:space="0" w:color="auto"/>
                                    <w:right w:val="none" w:sz="0" w:space="0" w:color="auto"/>
                                  </w:divBdr>
                                </w:div>
                              </w:divsChild>
                            </w:div>
                            <w:div w:id="716513372">
                              <w:marLeft w:val="0"/>
                              <w:marRight w:val="0"/>
                              <w:marTop w:val="0"/>
                              <w:marBottom w:val="0"/>
                              <w:divBdr>
                                <w:top w:val="none" w:sz="0" w:space="0" w:color="auto"/>
                                <w:left w:val="none" w:sz="0" w:space="0" w:color="auto"/>
                                <w:bottom w:val="none" w:sz="0" w:space="0" w:color="auto"/>
                                <w:right w:val="none" w:sz="0" w:space="0" w:color="auto"/>
                              </w:divBdr>
                              <w:divsChild>
                                <w:div w:id="1971091652">
                                  <w:marLeft w:val="0"/>
                                  <w:marRight w:val="0"/>
                                  <w:marTop w:val="0"/>
                                  <w:marBottom w:val="0"/>
                                  <w:divBdr>
                                    <w:top w:val="none" w:sz="0" w:space="0" w:color="auto"/>
                                    <w:left w:val="none" w:sz="0" w:space="0" w:color="auto"/>
                                    <w:bottom w:val="none" w:sz="0" w:space="0" w:color="auto"/>
                                    <w:right w:val="none" w:sz="0" w:space="0" w:color="auto"/>
                                  </w:divBdr>
                                </w:div>
                              </w:divsChild>
                            </w:div>
                            <w:div w:id="426081609">
                              <w:marLeft w:val="0"/>
                              <w:marRight w:val="0"/>
                              <w:marTop w:val="0"/>
                              <w:marBottom w:val="0"/>
                              <w:divBdr>
                                <w:top w:val="none" w:sz="0" w:space="0" w:color="auto"/>
                                <w:left w:val="none" w:sz="0" w:space="0" w:color="auto"/>
                                <w:bottom w:val="none" w:sz="0" w:space="0" w:color="auto"/>
                                <w:right w:val="none" w:sz="0" w:space="0" w:color="auto"/>
                              </w:divBdr>
                              <w:divsChild>
                                <w:div w:id="96145550">
                                  <w:marLeft w:val="0"/>
                                  <w:marRight w:val="0"/>
                                  <w:marTop w:val="0"/>
                                  <w:marBottom w:val="0"/>
                                  <w:divBdr>
                                    <w:top w:val="none" w:sz="0" w:space="0" w:color="auto"/>
                                    <w:left w:val="none" w:sz="0" w:space="0" w:color="auto"/>
                                    <w:bottom w:val="none" w:sz="0" w:space="0" w:color="auto"/>
                                    <w:right w:val="none" w:sz="0" w:space="0" w:color="auto"/>
                                  </w:divBdr>
                                </w:div>
                              </w:divsChild>
                            </w:div>
                            <w:div w:id="1422607088">
                              <w:marLeft w:val="0"/>
                              <w:marRight w:val="0"/>
                              <w:marTop w:val="0"/>
                              <w:marBottom w:val="0"/>
                              <w:divBdr>
                                <w:top w:val="none" w:sz="0" w:space="0" w:color="auto"/>
                                <w:left w:val="none" w:sz="0" w:space="0" w:color="auto"/>
                                <w:bottom w:val="none" w:sz="0" w:space="0" w:color="auto"/>
                                <w:right w:val="none" w:sz="0" w:space="0" w:color="auto"/>
                              </w:divBdr>
                              <w:divsChild>
                                <w:div w:id="262300050">
                                  <w:marLeft w:val="0"/>
                                  <w:marRight w:val="0"/>
                                  <w:marTop w:val="0"/>
                                  <w:marBottom w:val="0"/>
                                  <w:divBdr>
                                    <w:top w:val="none" w:sz="0" w:space="0" w:color="auto"/>
                                    <w:left w:val="none" w:sz="0" w:space="0" w:color="auto"/>
                                    <w:bottom w:val="none" w:sz="0" w:space="0" w:color="auto"/>
                                    <w:right w:val="none" w:sz="0" w:space="0" w:color="auto"/>
                                  </w:divBdr>
                                </w:div>
                              </w:divsChild>
                            </w:div>
                            <w:div w:id="143468610">
                              <w:marLeft w:val="0"/>
                              <w:marRight w:val="0"/>
                              <w:marTop w:val="0"/>
                              <w:marBottom w:val="0"/>
                              <w:divBdr>
                                <w:top w:val="none" w:sz="0" w:space="0" w:color="auto"/>
                                <w:left w:val="none" w:sz="0" w:space="0" w:color="auto"/>
                                <w:bottom w:val="none" w:sz="0" w:space="0" w:color="auto"/>
                                <w:right w:val="none" w:sz="0" w:space="0" w:color="auto"/>
                              </w:divBdr>
                              <w:divsChild>
                                <w:div w:id="496967959">
                                  <w:marLeft w:val="0"/>
                                  <w:marRight w:val="0"/>
                                  <w:marTop w:val="0"/>
                                  <w:marBottom w:val="0"/>
                                  <w:divBdr>
                                    <w:top w:val="none" w:sz="0" w:space="0" w:color="auto"/>
                                    <w:left w:val="none" w:sz="0" w:space="0" w:color="auto"/>
                                    <w:bottom w:val="none" w:sz="0" w:space="0" w:color="auto"/>
                                    <w:right w:val="none" w:sz="0" w:space="0" w:color="auto"/>
                                  </w:divBdr>
                                </w:div>
                              </w:divsChild>
                            </w:div>
                            <w:div w:id="1117456558">
                              <w:marLeft w:val="0"/>
                              <w:marRight w:val="0"/>
                              <w:marTop w:val="0"/>
                              <w:marBottom w:val="0"/>
                              <w:divBdr>
                                <w:top w:val="none" w:sz="0" w:space="0" w:color="auto"/>
                                <w:left w:val="none" w:sz="0" w:space="0" w:color="auto"/>
                                <w:bottom w:val="none" w:sz="0" w:space="0" w:color="auto"/>
                                <w:right w:val="none" w:sz="0" w:space="0" w:color="auto"/>
                              </w:divBdr>
                              <w:divsChild>
                                <w:div w:id="57637655">
                                  <w:marLeft w:val="0"/>
                                  <w:marRight w:val="0"/>
                                  <w:marTop w:val="0"/>
                                  <w:marBottom w:val="0"/>
                                  <w:divBdr>
                                    <w:top w:val="none" w:sz="0" w:space="0" w:color="auto"/>
                                    <w:left w:val="none" w:sz="0" w:space="0" w:color="auto"/>
                                    <w:bottom w:val="none" w:sz="0" w:space="0" w:color="auto"/>
                                    <w:right w:val="none" w:sz="0" w:space="0" w:color="auto"/>
                                  </w:divBdr>
                                </w:div>
                              </w:divsChild>
                            </w:div>
                            <w:div w:id="858742235">
                              <w:marLeft w:val="0"/>
                              <w:marRight w:val="0"/>
                              <w:marTop w:val="0"/>
                              <w:marBottom w:val="0"/>
                              <w:divBdr>
                                <w:top w:val="none" w:sz="0" w:space="0" w:color="auto"/>
                                <w:left w:val="none" w:sz="0" w:space="0" w:color="auto"/>
                                <w:bottom w:val="none" w:sz="0" w:space="0" w:color="auto"/>
                                <w:right w:val="none" w:sz="0" w:space="0" w:color="auto"/>
                              </w:divBdr>
                              <w:divsChild>
                                <w:div w:id="376703124">
                                  <w:marLeft w:val="0"/>
                                  <w:marRight w:val="0"/>
                                  <w:marTop w:val="0"/>
                                  <w:marBottom w:val="0"/>
                                  <w:divBdr>
                                    <w:top w:val="none" w:sz="0" w:space="0" w:color="auto"/>
                                    <w:left w:val="none" w:sz="0" w:space="0" w:color="auto"/>
                                    <w:bottom w:val="none" w:sz="0" w:space="0" w:color="auto"/>
                                    <w:right w:val="none" w:sz="0" w:space="0" w:color="auto"/>
                                  </w:divBdr>
                                </w:div>
                              </w:divsChild>
                            </w:div>
                            <w:div w:id="788596085">
                              <w:marLeft w:val="0"/>
                              <w:marRight w:val="0"/>
                              <w:marTop w:val="0"/>
                              <w:marBottom w:val="0"/>
                              <w:divBdr>
                                <w:top w:val="none" w:sz="0" w:space="0" w:color="auto"/>
                                <w:left w:val="none" w:sz="0" w:space="0" w:color="auto"/>
                                <w:bottom w:val="none" w:sz="0" w:space="0" w:color="auto"/>
                                <w:right w:val="none" w:sz="0" w:space="0" w:color="auto"/>
                              </w:divBdr>
                              <w:divsChild>
                                <w:div w:id="797913796">
                                  <w:marLeft w:val="0"/>
                                  <w:marRight w:val="0"/>
                                  <w:marTop w:val="0"/>
                                  <w:marBottom w:val="0"/>
                                  <w:divBdr>
                                    <w:top w:val="none" w:sz="0" w:space="0" w:color="auto"/>
                                    <w:left w:val="none" w:sz="0" w:space="0" w:color="auto"/>
                                    <w:bottom w:val="none" w:sz="0" w:space="0" w:color="auto"/>
                                    <w:right w:val="none" w:sz="0" w:space="0" w:color="auto"/>
                                  </w:divBdr>
                                </w:div>
                              </w:divsChild>
                            </w:div>
                            <w:div w:id="420222461">
                              <w:marLeft w:val="0"/>
                              <w:marRight w:val="0"/>
                              <w:marTop w:val="0"/>
                              <w:marBottom w:val="0"/>
                              <w:divBdr>
                                <w:top w:val="none" w:sz="0" w:space="0" w:color="auto"/>
                                <w:left w:val="none" w:sz="0" w:space="0" w:color="auto"/>
                                <w:bottom w:val="none" w:sz="0" w:space="0" w:color="auto"/>
                                <w:right w:val="none" w:sz="0" w:space="0" w:color="auto"/>
                              </w:divBdr>
                              <w:divsChild>
                                <w:div w:id="1532181462">
                                  <w:marLeft w:val="0"/>
                                  <w:marRight w:val="0"/>
                                  <w:marTop w:val="0"/>
                                  <w:marBottom w:val="0"/>
                                  <w:divBdr>
                                    <w:top w:val="none" w:sz="0" w:space="0" w:color="auto"/>
                                    <w:left w:val="none" w:sz="0" w:space="0" w:color="auto"/>
                                    <w:bottom w:val="none" w:sz="0" w:space="0" w:color="auto"/>
                                    <w:right w:val="none" w:sz="0" w:space="0" w:color="auto"/>
                                  </w:divBdr>
                                </w:div>
                              </w:divsChild>
                            </w:div>
                            <w:div w:id="1275863394">
                              <w:marLeft w:val="0"/>
                              <w:marRight w:val="0"/>
                              <w:marTop w:val="0"/>
                              <w:marBottom w:val="0"/>
                              <w:divBdr>
                                <w:top w:val="none" w:sz="0" w:space="0" w:color="auto"/>
                                <w:left w:val="none" w:sz="0" w:space="0" w:color="auto"/>
                                <w:bottom w:val="none" w:sz="0" w:space="0" w:color="auto"/>
                                <w:right w:val="none" w:sz="0" w:space="0" w:color="auto"/>
                              </w:divBdr>
                              <w:divsChild>
                                <w:div w:id="129638087">
                                  <w:marLeft w:val="0"/>
                                  <w:marRight w:val="0"/>
                                  <w:marTop w:val="0"/>
                                  <w:marBottom w:val="0"/>
                                  <w:divBdr>
                                    <w:top w:val="none" w:sz="0" w:space="0" w:color="auto"/>
                                    <w:left w:val="none" w:sz="0" w:space="0" w:color="auto"/>
                                    <w:bottom w:val="none" w:sz="0" w:space="0" w:color="auto"/>
                                    <w:right w:val="none" w:sz="0" w:space="0" w:color="auto"/>
                                  </w:divBdr>
                                </w:div>
                              </w:divsChild>
                            </w:div>
                            <w:div w:id="377125685">
                              <w:marLeft w:val="0"/>
                              <w:marRight w:val="0"/>
                              <w:marTop w:val="0"/>
                              <w:marBottom w:val="0"/>
                              <w:divBdr>
                                <w:top w:val="none" w:sz="0" w:space="0" w:color="auto"/>
                                <w:left w:val="none" w:sz="0" w:space="0" w:color="auto"/>
                                <w:bottom w:val="none" w:sz="0" w:space="0" w:color="auto"/>
                                <w:right w:val="none" w:sz="0" w:space="0" w:color="auto"/>
                              </w:divBdr>
                              <w:divsChild>
                                <w:div w:id="750741201">
                                  <w:marLeft w:val="0"/>
                                  <w:marRight w:val="0"/>
                                  <w:marTop w:val="0"/>
                                  <w:marBottom w:val="0"/>
                                  <w:divBdr>
                                    <w:top w:val="none" w:sz="0" w:space="0" w:color="auto"/>
                                    <w:left w:val="none" w:sz="0" w:space="0" w:color="auto"/>
                                    <w:bottom w:val="none" w:sz="0" w:space="0" w:color="auto"/>
                                    <w:right w:val="none" w:sz="0" w:space="0" w:color="auto"/>
                                  </w:divBdr>
                                </w:div>
                              </w:divsChild>
                            </w:div>
                            <w:div w:id="1156413655">
                              <w:marLeft w:val="0"/>
                              <w:marRight w:val="0"/>
                              <w:marTop w:val="0"/>
                              <w:marBottom w:val="0"/>
                              <w:divBdr>
                                <w:top w:val="none" w:sz="0" w:space="0" w:color="auto"/>
                                <w:left w:val="none" w:sz="0" w:space="0" w:color="auto"/>
                                <w:bottom w:val="none" w:sz="0" w:space="0" w:color="auto"/>
                                <w:right w:val="none" w:sz="0" w:space="0" w:color="auto"/>
                              </w:divBdr>
                              <w:divsChild>
                                <w:div w:id="1521622740">
                                  <w:marLeft w:val="0"/>
                                  <w:marRight w:val="0"/>
                                  <w:marTop w:val="0"/>
                                  <w:marBottom w:val="0"/>
                                  <w:divBdr>
                                    <w:top w:val="none" w:sz="0" w:space="0" w:color="auto"/>
                                    <w:left w:val="none" w:sz="0" w:space="0" w:color="auto"/>
                                    <w:bottom w:val="none" w:sz="0" w:space="0" w:color="auto"/>
                                    <w:right w:val="none" w:sz="0" w:space="0" w:color="auto"/>
                                  </w:divBdr>
                                </w:div>
                              </w:divsChild>
                            </w:div>
                            <w:div w:id="824585191">
                              <w:marLeft w:val="0"/>
                              <w:marRight w:val="0"/>
                              <w:marTop w:val="0"/>
                              <w:marBottom w:val="0"/>
                              <w:divBdr>
                                <w:top w:val="none" w:sz="0" w:space="0" w:color="auto"/>
                                <w:left w:val="none" w:sz="0" w:space="0" w:color="auto"/>
                                <w:bottom w:val="none" w:sz="0" w:space="0" w:color="auto"/>
                                <w:right w:val="none" w:sz="0" w:space="0" w:color="auto"/>
                              </w:divBdr>
                              <w:divsChild>
                                <w:div w:id="2140564218">
                                  <w:marLeft w:val="0"/>
                                  <w:marRight w:val="0"/>
                                  <w:marTop w:val="0"/>
                                  <w:marBottom w:val="0"/>
                                  <w:divBdr>
                                    <w:top w:val="none" w:sz="0" w:space="0" w:color="auto"/>
                                    <w:left w:val="none" w:sz="0" w:space="0" w:color="auto"/>
                                    <w:bottom w:val="none" w:sz="0" w:space="0" w:color="auto"/>
                                    <w:right w:val="none" w:sz="0" w:space="0" w:color="auto"/>
                                  </w:divBdr>
                                </w:div>
                              </w:divsChild>
                            </w:div>
                            <w:div w:id="1550799097">
                              <w:marLeft w:val="0"/>
                              <w:marRight w:val="0"/>
                              <w:marTop w:val="0"/>
                              <w:marBottom w:val="0"/>
                              <w:divBdr>
                                <w:top w:val="none" w:sz="0" w:space="0" w:color="auto"/>
                                <w:left w:val="none" w:sz="0" w:space="0" w:color="auto"/>
                                <w:bottom w:val="none" w:sz="0" w:space="0" w:color="auto"/>
                                <w:right w:val="none" w:sz="0" w:space="0" w:color="auto"/>
                              </w:divBdr>
                              <w:divsChild>
                                <w:div w:id="1132404243">
                                  <w:marLeft w:val="0"/>
                                  <w:marRight w:val="0"/>
                                  <w:marTop w:val="0"/>
                                  <w:marBottom w:val="0"/>
                                  <w:divBdr>
                                    <w:top w:val="none" w:sz="0" w:space="0" w:color="auto"/>
                                    <w:left w:val="none" w:sz="0" w:space="0" w:color="auto"/>
                                    <w:bottom w:val="none" w:sz="0" w:space="0" w:color="auto"/>
                                    <w:right w:val="none" w:sz="0" w:space="0" w:color="auto"/>
                                  </w:divBdr>
                                </w:div>
                              </w:divsChild>
                            </w:div>
                            <w:div w:id="772015321">
                              <w:marLeft w:val="0"/>
                              <w:marRight w:val="0"/>
                              <w:marTop w:val="0"/>
                              <w:marBottom w:val="0"/>
                              <w:divBdr>
                                <w:top w:val="none" w:sz="0" w:space="0" w:color="auto"/>
                                <w:left w:val="none" w:sz="0" w:space="0" w:color="auto"/>
                                <w:bottom w:val="none" w:sz="0" w:space="0" w:color="auto"/>
                                <w:right w:val="none" w:sz="0" w:space="0" w:color="auto"/>
                              </w:divBdr>
                              <w:divsChild>
                                <w:div w:id="1878546950">
                                  <w:marLeft w:val="0"/>
                                  <w:marRight w:val="0"/>
                                  <w:marTop w:val="0"/>
                                  <w:marBottom w:val="0"/>
                                  <w:divBdr>
                                    <w:top w:val="none" w:sz="0" w:space="0" w:color="auto"/>
                                    <w:left w:val="none" w:sz="0" w:space="0" w:color="auto"/>
                                    <w:bottom w:val="none" w:sz="0" w:space="0" w:color="auto"/>
                                    <w:right w:val="none" w:sz="0" w:space="0" w:color="auto"/>
                                  </w:divBdr>
                                </w:div>
                              </w:divsChild>
                            </w:div>
                            <w:div w:id="1917936711">
                              <w:marLeft w:val="0"/>
                              <w:marRight w:val="0"/>
                              <w:marTop w:val="0"/>
                              <w:marBottom w:val="0"/>
                              <w:divBdr>
                                <w:top w:val="none" w:sz="0" w:space="0" w:color="auto"/>
                                <w:left w:val="none" w:sz="0" w:space="0" w:color="auto"/>
                                <w:bottom w:val="none" w:sz="0" w:space="0" w:color="auto"/>
                                <w:right w:val="none" w:sz="0" w:space="0" w:color="auto"/>
                              </w:divBdr>
                              <w:divsChild>
                                <w:div w:id="257253679">
                                  <w:marLeft w:val="0"/>
                                  <w:marRight w:val="0"/>
                                  <w:marTop w:val="0"/>
                                  <w:marBottom w:val="0"/>
                                  <w:divBdr>
                                    <w:top w:val="none" w:sz="0" w:space="0" w:color="auto"/>
                                    <w:left w:val="none" w:sz="0" w:space="0" w:color="auto"/>
                                    <w:bottom w:val="none" w:sz="0" w:space="0" w:color="auto"/>
                                    <w:right w:val="none" w:sz="0" w:space="0" w:color="auto"/>
                                  </w:divBdr>
                                </w:div>
                              </w:divsChild>
                            </w:div>
                            <w:div w:id="1979214648">
                              <w:marLeft w:val="0"/>
                              <w:marRight w:val="0"/>
                              <w:marTop w:val="0"/>
                              <w:marBottom w:val="0"/>
                              <w:divBdr>
                                <w:top w:val="none" w:sz="0" w:space="0" w:color="auto"/>
                                <w:left w:val="none" w:sz="0" w:space="0" w:color="auto"/>
                                <w:bottom w:val="none" w:sz="0" w:space="0" w:color="auto"/>
                                <w:right w:val="none" w:sz="0" w:space="0" w:color="auto"/>
                              </w:divBdr>
                              <w:divsChild>
                                <w:div w:id="494145463">
                                  <w:marLeft w:val="0"/>
                                  <w:marRight w:val="0"/>
                                  <w:marTop w:val="0"/>
                                  <w:marBottom w:val="0"/>
                                  <w:divBdr>
                                    <w:top w:val="none" w:sz="0" w:space="0" w:color="auto"/>
                                    <w:left w:val="none" w:sz="0" w:space="0" w:color="auto"/>
                                    <w:bottom w:val="none" w:sz="0" w:space="0" w:color="auto"/>
                                    <w:right w:val="none" w:sz="0" w:space="0" w:color="auto"/>
                                  </w:divBdr>
                                </w:div>
                              </w:divsChild>
                            </w:div>
                            <w:div w:id="2120445569">
                              <w:marLeft w:val="0"/>
                              <w:marRight w:val="0"/>
                              <w:marTop w:val="0"/>
                              <w:marBottom w:val="0"/>
                              <w:divBdr>
                                <w:top w:val="none" w:sz="0" w:space="0" w:color="auto"/>
                                <w:left w:val="none" w:sz="0" w:space="0" w:color="auto"/>
                                <w:bottom w:val="none" w:sz="0" w:space="0" w:color="auto"/>
                                <w:right w:val="none" w:sz="0" w:space="0" w:color="auto"/>
                              </w:divBdr>
                              <w:divsChild>
                                <w:div w:id="1684932992">
                                  <w:marLeft w:val="0"/>
                                  <w:marRight w:val="0"/>
                                  <w:marTop w:val="0"/>
                                  <w:marBottom w:val="0"/>
                                  <w:divBdr>
                                    <w:top w:val="none" w:sz="0" w:space="0" w:color="auto"/>
                                    <w:left w:val="none" w:sz="0" w:space="0" w:color="auto"/>
                                    <w:bottom w:val="none" w:sz="0" w:space="0" w:color="auto"/>
                                    <w:right w:val="none" w:sz="0" w:space="0" w:color="auto"/>
                                  </w:divBdr>
                                </w:div>
                              </w:divsChild>
                            </w:div>
                            <w:div w:id="1627081733">
                              <w:marLeft w:val="0"/>
                              <w:marRight w:val="0"/>
                              <w:marTop w:val="0"/>
                              <w:marBottom w:val="0"/>
                              <w:divBdr>
                                <w:top w:val="none" w:sz="0" w:space="0" w:color="auto"/>
                                <w:left w:val="none" w:sz="0" w:space="0" w:color="auto"/>
                                <w:bottom w:val="none" w:sz="0" w:space="0" w:color="auto"/>
                                <w:right w:val="none" w:sz="0" w:space="0" w:color="auto"/>
                              </w:divBdr>
                              <w:divsChild>
                                <w:div w:id="1973632684">
                                  <w:marLeft w:val="0"/>
                                  <w:marRight w:val="0"/>
                                  <w:marTop w:val="0"/>
                                  <w:marBottom w:val="0"/>
                                  <w:divBdr>
                                    <w:top w:val="none" w:sz="0" w:space="0" w:color="auto"/>
                                    <w:left w:val="none" w:sz="0" w:space="0" w:color="auto"/>
                                    <w:bottom w:val="none" w:sz="0" w:space="0" w:color="auto"/>
                                    <w:right w:val="none" w:sz="0" w:space="0" w:color="auto"/>
                                  </w:divBdr>
                                </w:div>
                              </w:divsChild>
                            </w:div>
                            <w:div w:id="1388914367">
                              <w:marLeft w:val="0"/>
                              <w:marRight w:val="0"/>
                              <w:marTop w:val="0"/>
                              <w:marBottom w:val="0"/>
                              <w:divBdr>
                                <w:top w:val="none" w:sz="0" w:space="0" w:color="auto"/>
                                <w:left w:val="none" w:sz="0" w:space="0" w:color="auto"/>
                                <w:bottom w:val="none" w:sz="0" w:space="0" w:color="auto"/>
                                <w:right w:val="none" w:sz="0" w:space="0" w:color="auto"/>
                              </w:divBdr>
                              <w:divsChild>
                                <w:div w:id="9718274">
                                  <w:marLeft w:val="0"/>
                                  <w:marRight w:val="0"/>
                                  <w:marTop w:val="0"/>
                                  <w:marBottom w:val="0"/>
                                  <w:divBdr>
                                    <w:top w:val="none" w:sz="0" w:space="0" w:color="auto"/>
                                    <w:left w:val="none" w:sz="0" w:space="0" w:color="auto"/>
                                    <w:bottom w:val="none" w:sz="0" w:space="0" w:color="auto"/>
                                    <w:right w:val="none" w:sz="0" w:space="0" w:color="auto"/>
                                  </w:divBdr>
                                </w:div>
                              </w:divsChild>
                            </w:div>
                            <w:div w:id="257450479">
                              <w:marLeft w:val="0"/>
                              <w:marRight w:val="0"/>
                              <w:marTop w:val="0"/>
                              <w:marBottom w:val="0"/>
                              <w:divBdr>
                                <w:top w:val="none" w:sz="0" w:space="0" w:color="auto"/>
                                <w:left w:val="none" w:sz="0" w:space="0" w:color="auto"/>
                                <w:bottom w:val="none" w:sz="0" w:space="0" w:color="auto"/>
                                <w:right w:val="none" w:sz="0" w:space="0" w:color="auto"/>
                              </w:divBdr>
                              <w:divsChild>
                                <w:div w:id="271785249">
                                  <w:marLeft w:val="0"/>
                                  <w:marRight w:val="0"/>
                                  <w:marTop w:val="0"/>
                                  <w:marBottom w:val="0"/>
                                  <w:divBdr>
                                    <w:top w:val="none" w:sz="0" w:space="0" w:color="auto"/>
                                    <w:left w:val="none" w:sz="0" w:space="0" w:color="auto"/>
                                    <w:bottom w:val="none" w:sz="0" w:space="0" w:color="auto"/>
                                    <w:right w:val="none" w:sz="0" w:space="0" w:color="auto"/>
                                  </w:divBdr>
                                </w:div>
                              </w:divsChild>
                            </w:div>
                            <w:div w:id="2036348711">
                              <w:marLeft w:val="0"/>
                              <w:marRight w:val="0"/>
                              <w:marTop w:val="0"/>
                              <w:marBottom w:val="0"/>
                              <w:divBdr>
                                <w:top w:val="none" w:sz="0" w:space="0" w:color="auto"/>
                                <w:left w:val="none" w:sz="0" w:space="0" w:color="auto"/>
                                <w:bottom w:val="none" w:sz="0" w:space="0" w:color="auto"/>
                                <w:right w:val="none" w:sz="0" w:space="0" w:color="auto"/>
                              </w:divBdr>
                              <w:divsChild>
                                <w:div w:id="993340098">
                                  <w:marLeft w:val="0"/>
                                  <w:marRight w:val="0"/>
                                  <w:marTop w:val="0"/>
                                  <w:marBottom w:val="0"/>
                                  <w:divBdr>
                                    <w:top w:val="none" w:sz="0" w:space="0" w:color="auto"/>
                                    <w:left w:val="none" w:sz="0" w:space="0" w:color="auto"/>
                                    <w:bottom w:val="none" w:sz="0" w:space="0" w:color="auto"/>
                                    <w:right w:val="none" w:sz="0" w:space="0" w:color="auto"/>
                                  </w:divBdr>
                                </w:div>
                              </w:divsChild>
                            </w:div>
                            <w:div w:id="967977268">
                              <w:marLeft w:val="0"/>
                              <w:marRight w:val="0"/>
                              <w:marTop w:val="0"/>
                              <w:marBottom w:val="0"/>
                              <w:divBdr>
                                <w:top w:val="none" w:sz="0" w:space="0" w:color="auto"/>
                                <w:left w:val="none" w:sz="0" w:space="0" w:color="auto"/>
                                <w:bottom w:val="none" w:sz="0" w:space="0" w:color="auto"/>
                                <w:right w:val="none" w:sz="0" w:space="0" w:color="auto"/>
                              </w:divBdr>
                              <w:divsChild>
                                <w:div w:id="1806698922">
                                  <w:marLeft w:val="0"/>
                                  <w:marRight w:val="0"/>
                                  <w:marTop w:val="0"/>
                                  <w:marBottom w:val="0"/>
                                  <w:divBdr>
                                    <w:top w:val="none" w:sz="0" w:space="0" w:color="auto"/>
                                    <w:left w:val="none" w:sz="0" w:space="0" w:color="auto"/>
                                    <w:bottom w:val="none" w:sz="0" w:space="0" w:color="auto"/>
                                    <w:right w:val="none" w:sz="0" w:space="0" w:color="auto"/>
                                  </w:divBdr>
                                </w:div>
                              </w:divsChild>
                            </w:div>
                            <w:div w:id="1268083358">
                              <w:marLeft w:val="0"/>
                              <w:marRight w:val="0"/>
                              <w:marTop w:val="0"/>
                              <w:marBottom w:val="0"/>
                              <w:divBdr>
                                <w:top w:val="none" w:sz="0" w:space="0" w:color="auto"/>
                                <w:left w:val="none" w:sz="0" w:space="0" w:color="auto"/>
                                <w:bottom w:val="none" w:sz="0" w:space="0" w:color="auto"/>
                                <w:right w:val="none" w:sz="0" w:space="0" w:color="auto"/>
                              </w:divBdr>
                              <w:divsChild>
                                <w:div w:id="1269386714">
                                  <w:marLeft w:val="0"/>
                                  <w:marRight w:val="0"/>
                                  <w:marTop w:val="0"/>
                                  <w:marBottom w:val="0"/>
                                  <w:divBdr>
                                    <w:top w:val="none" w:sz="0" w:space="0" w:color="auto"/>
                                    <w:left w:val="none" w:sz="0" w:space="0" w:color="auto"/>
                                    <w:bottom w:val="none" w:sz="0" w:space="0" w:color="auto"/>
                                    <w:right w:val="none" w:sz="0" w:space="0" w:color="auto"/>
                                  </w:divBdr>
                                </w:div>
                              </w:divsChild>
                            </w:div>
                            <w:div w:id="354697555">
                              <w:marLeft w:val="0"/>
                              <w:marRight w:val="0"/>
                              <w:marTop w:val="0"/>
                              <w:marBottom w:val="0"/>
                              <w:divBdr>
                                <w:top w:val="none" w:sz="0" w:space="0" w:color="auto"/>
                                <w:left w:val="none" w:sz="0" w:space="0" w:color="auto"/>
                                <w:bottom w:val="none" w:sz="0" w:space="0" w:color="auto"/>
                                <w:right w:val="none" w:sz="0" w:space="0" w:color="auto"/>
                              </w:divBdr>
                              <w:divsChild>
                                <w:div w:id="1699812130">
                                  <w:marLeft w:val="0"/>
                                  <w:marRight w:val="0"/>
                                  <w:marTop w:val="0"/>
                                  <w:marBottom w:val="0"/>
                                  <w:divBdr>
                                    <w:top w:val="none" w:sz="0" w:space="0" w:color="auto"/>
                                    <w:left w:val="none" w:sz="0" w:space="0" w:color="auto"/>
                                    <w:bottom w:val="none" w:sz="0" w:space="0" w:color="auto"/>
                                    <w:right w:val="none" w:sz="0" w:space="0" w:color="auto"/>
                                  </w:divBdr>
                                </w:div>
                              </w:divsChild>
                            </w:div>
                            <w:div w:id="1433935548">
                              <w:marLeft w:val="0"/>
                              <w:marRight w:val="0"/>
                              <w:marTop w:val="0"/>
                              <w:marBottom w:val="0"/>
                              <w:divBdr>
                                <w:top w:val="none" w:sz="0" w:space="0" w:color="auto"/>
                                <w:left w:val="none" w:sz="0" w:space="0" w:color="auto"/>
                                <w:bottom w:val="none" w:sz="0" w:space="0" w:color="auto"/>
                                <w:right w:val="none" w:sz="0" w:space="0" w:color="auto"/>
                              </w:divBdr>
                              <w:divsChild>
                                <w:div w:id="726026394">
                                  <w:marLeft w:val="0"/>
                                  <w:marRight w:val="0"/>
                                  <w:marTop w:val="0"/>
                                  <w:marBottom w:val="0"/>
                                  <w:divBdr>
                                    <w:top w:val="none" w:sz="0" w:space="0" w:color="auto"/>
                                    <w:left w:val="none" w:sz="0" w:space="0" w:color="auto"/>
                                    <w:bottom w:val="none" w:sz="0" w:space="0" w:color="auto"/>
                                    <w:right w:val="none" w:sz="0" w:space="0" w:color="auto"/>
                                  </w:divBdr>
                                </w:div>
                              </w:divsChild>
                            </w:div>
                            <w:div w:id="1206718399">
                              <w:marLeft w:val="0"/>
                              <w:marRight w:val="0"/>
                              <w:marTop w:val="0"/>
                              <w:marBottom w:val="0"/>
                              <w:divBdr>
                                <w:top w:val="none" w:sz="0" w:space="0" w:color="auto"/>
                                <w:left w:val="none" w:sz="0" w:space="0" w:color="auto"/>
                                <w:bottom w:val="none" w:sz="0" w:space="0" w:color="auto"/>
                                <w:right w:val="none" w:sz="0" w:space="0" w:color="auto"/>
                              </w:divBdr>
                              <w:divsChild>
                                <w:div w:id="901259715">
                                  <w:marLeft w:val="0"/>
                                  <w:marRight w:val="0"/>
                                  <w:marTop w:val="0"/>
                                  <w:marBottom w:val="0"/>
                                  <w:divBdr>
                                    <w:top w:val="none" w:sz="0" w:space="0" w:color="auto"/>
                                    <w:left w:val="none" w:sz="0" w:space="0" w:color="auto"/>
                                    <w:bottom w:val="none" w:sz="0" w:space="0" w:color="auto"/>
                                    <w:right w:val="none" w:sz="0" w:space="0" w:color="auto"/>
                                  </w:divBdr>
                                </w:div>
                              </w:divsChild>
                            </w:div>
                            <w:div w:id="1460953080">
                              <w:marLeft w:val="0"/>
                              <w:marRight w:val="0"/>
                              <w:marTop w:val="0"/>
                              <w:marBottom w:val="0"/>
                              <w:divBdr>
                                <w:top w:val="none" w:sz="0" w:space="0" w:color="auto"/>
                                <w:left w:val="none" w:sz="0" w:space="0" w:color="auto"/>
                                <w:bottom w:val="none" w:sz="0" w:space="0" w:color="auto"/>
                                <w:right w:val="none" w:sz="0" w:space="0" w:color="auto"/>
                              </w:divBdr>
                              <w:divsChild>
                                <w:div w:id="814175540">
                                  <w:marLeft w:val="0"/>
                                  <w:marRight w:val="0"/>
                                  <w:marTop w:val="0"/>
                                  <w:marBottom w:val="0"/>
                                  <w:divBdr>
                                    <w:top w:val="none" w:sz="0" w:space="0" w:color="auto"/>
                                    <w:left w:val="none" w:sz="0" w:space="0" w:color="auto"/>
                                    <w:bottom w:val="none" w:sz="0" w:space="0" w:color="auto"/>
                                    <w:right w:val="none" w:sz="0" w:space="0" w:color="auto"/>
                                  </w:divBdr>
                                </w:div>
                              </w:divsChild>
                            </w:div>
                            <w:div w:id="1022977213">
                              <w:marLeft w:val="0"/>
                              <w:marRight w:val="0"/>
                              <w:marTop w:val="0"/>
                              <w:marBottom w:val="0"/>
                              <w:divBdr>
                                <w:top w:val="none" w:sz="0" w:space="0" w:color="auto"/>
                                <w:left w:val="none" w:sz="0" w:space="0" w:color="auto"/>
                                <w:bottom w:val="none" w:sz="0" w:space="0" w:color="auto"/>
                                <w:right w:val="none" w:sz="0" w:space="0" w:color="auto"/>
                              </w:divBdr>
                              <w:divsChild>
                                <w:div w:id="1279339201">
                                  <w:marLeft w:val="0"/>
                                  <w:marRight w:val="0"/>
                                  <w:marTop w:val="0"/>
                                  <w:marBottom w:val="0"/>
                                  <w:divBdr>
                                    <w:top w:val="none" w:sz="0" w:space="0" w:color="auto"/>
                                    <w:left w:val="none" w:sz="0" w:space="0" w:color="auto"/>
                                    <w:bottom w:val="none" w:sz="0" w:space="0" w:color="auto"/>
                                    <w:right w:val="none" w:sz="0" w:space="0" w:color="auto"/>
                                  </w:divBdr>
                                </w:div>
                              </w:divsChild>
                            </w:div>
                            <w:div w:id="1732074503">
                              <w:marLeft w:val="0"/>
                              <w:marRight w:val="0"/>
                              <w:marTop w:val="0"/>
                              <w:marBottom w:val="0"/>
                              <w:divBdr>
                                <w:top w:val="none" w:sz="0" w:space="0" w:color="auto"/>
                                <w:left w:val="none" w:sz="0" w:space="0" w:color="auto"/>
                                <w:bottom w:val="none" w:sz="0" w:space="0" w:color="auto"/>
                                <w:right w:val="none" w:sz="0" w:space="0" w:color="auto"/>
                              </w:divBdr>
                              <w:divsChild>
                                <w:div w:id="1365789974">
                                  <w:marLeft w:val="0"/>
                                  <w:marRight w:val="0"/>
                                  <w:marTop w:val="0"/>
                                  <w:marBottom w:val="0"/>
                                  <w:divBdr>
                                    <w:top w:val="none" w:sz="0" w:space="0" w:color="auto"/>
                                    <w:left w:val="none" w:sz="0" w:space="0" w:color="auto"/>
                                    <w:bottom w:val="none" w:sz="0" w:space="0" w:color="auto"/>
                                    <w:right w:val="none" w:sz="0" w:space="0" w:color="auto"/>
                                  </w:divBdr>
                                </w:div>
                              </w:divsChild>
                            </w:div>
                            <w:div w:id="1270043907">
                              <w:marLeft w:val="0"/>
                              <w:marRight w:val="0"/>
                              <w:marTop w:val="0"/>
                              <w:marBottom w:val="0"/>
                              <w:divBdr>
                                <w:top w:val="none" w:sz="0" w:space="0" w:color="auto"/>
                                <w:left w:val="none" w:sz="0" w:space="0" w:color="auto"/>
                                <w:bottom w:val="none" w:sz="0" w:space="0" w:color="auto"/>
                                <w:right w:val="none" w:sz="0" w:space="0" w:color="auto"/>
                              </w:divBdr>
                              <w:divsChild>
                                <w:div w:id="707223447">
                                  <w:marLeft w:val="0"/>
                                  <w:marRight w:val="0"/>
                                  <w:marTop w:val="0"/>
                                  <w:marBottom w:val="0"/>
                                  <w:divBdr>
                                    <w:top w:val="none" w:sz="0" w:space="0" w:color="auto"/>
                                    <w:left w:val="none" w:sz="0" w:space="0" w:color="auto"/>
                                    <w:bottom w:val="none" w:sz="0" w:space="0" w:color="auto"/>
                                    <w:right w:val="none" w:sz="0" w:space="0" w:color="auto"/>
                                  </w:divBdr>
                                </w:div>
                              </w:divsChild>
                            </w:div>
                            <w:div w:id="172381101">
                              <w:marLeft w:val="0"/>
                              <w:marRight w:val="0"/>
                              <w:marTop w:val="0"/>
                              <w:marBottom w:val="0"/>
                              <w:divBdr>
                                <w:top w:val="none" w:sz="0" w:space="0" w:color="auto"/>
                                <w:left w:val="none" w:sz="0" w:space="0" w:color="auto"/>
                                <w:bottom w:val="none" w:sz="0" w:space="0" w:color="auto"/>
                                <w:right w:val="none" w:sz="0" w:space="0" w:color="auto"/>
                              </w:divBdr>
                              <w:divsChild>
                                <w:div w:id="19814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89347">
                  <w:marLeft w:val="0"/>
                  <w:marRight w:val="0"/>
                  <w:marTop w:val="0"/>
                  <w:marBottom w:val="0"/>
                  <w:divBdr>
                    <w:top w:val="none" w:sz="0" w:space="0" w:color="auto"/>
                    <w:left w:val="none" w:sz="0" w:space="0" w:color="auto"/>
                    <w:bottom w:val="none" w:sz="0" w:space="0" w:color="auto"/>
                    <w:right w:val="none" w:sz="0" w:space="0" w:color="auto"/>
                  </w:divBdr>
                  <w:divsChild>
                    <w:div w:id="877741195">
                      <w:marLeft w:val="0"/>
                      <w:marRight w:val="0"/>
                      <w:marTop w:val="0"/>
                      <w:marBottom w:val="0"/>
                      <w:divBdr>
                        <w:top w:val="none" w:sz="0" w:space="0" w:color="auto"/>
                        <w:left w:val="none" w:sz="0" w:space="0" w:color="auto"/>
                        <w:bottom w:val="none" w:sz="0" w:space="0" w:color="auto"/>
                        <w:right w:val="none" w:sz="0" w:space="0" w:color="auto"/>
                      </w:divBdr>
                      <w:divsChild>
                        <w:div w:id="327709078">
                          <w:marLeft w:val="0"/>
                          <w:marRight w:val="0"/>
                          <w:marTop w:val="0"/>
                          <w:marBottom w:val="0"/>
                          <w:divBdr>
                            <w:top w:val="none" w:sz="0" w:space="0" w:color="auto"/>
                            <w:left w:val="none" w:sz="0" w:space="0" w:color="auto"/>
                            <w:bottom w:val="none" w:sz="0" w:space="0" w:color="auto"/>
                            <w:right w:val="none" w:sz="0" w:space="0" w:color="auto"/>
                          </w:divBdr>
                          <w:divsChild>
                            <w:div w:id="1339649072">
                              <w:marLeft w:val="0"/>
                              <w:marRight w:val="0"/>
                              <w:marTop w:val="0"/>
                              <w:marBottom w:val="0"/>
                              <w:divBdr>
                                <w:top w:val="none" w:sz="0" w:space="0" w:color="auto"/>
                                <w:left w:val="none" w:sz="0" w:space="0" w:color="auto"/>
                                <w:bottom w:val="none" w:sz="0" w:space="0" w:color="auto"/>
                                <w:right w:val="none" w:sz="0" w:space="0" w:color="auto"/>
                              </w:divBdr>
                              <w:divsChild>
                                <w:div w:id="2072147348">
                                  <w:marLeft w:val="0"/>
                                  <w:marRight w:val="0"/>
                                  <w:marTop w:val="0"/>
                                  <w:marBottom w:val="0"/>
                                  <w:divBdr>
                                    <w:top w:val="none" w:sz="0" w:space="0" w:color="auto"/>
                                    <w:left w:val="none" w:sz="0" w:space="0" w:color="auto"/>
                                    <w:bottom w:val="none" w:sz="0" w:space="0" w:color="auto"/>
                                    <w:right w:val="none" w:sz="0" w:space="0" w:color="auto"/>
                                  </w:divBdr>
                                  <w:divsChild>
                                    <w:div w:id="904607934">
                                      <w:marLeft w:val="0"/>
                                      <w:marRight w:val="0"/>
                                      <w:marTop w:val="0"/>
                                      <w:marBottom w:val="0"/>
                                      <w:divBdr>
                                        <w:top w:val="none" w:sz="0" w:space="0" w:color="auto"/>
                                        <w:left w:val="none" w:sz="0" w:space="0" w:color="auto"/>
                                        <w:bottom w:val="none" w:sz="0" w:space="0" w:color="auto"/>
                                        <w:right w:val="none" w:sz="0" w:space="0" w:color="auto"/>
                                      </w:divBdr>
                                      <w:divsChild>
                                        <w:div w:id="1628662966">
                                          <w:marLeft w:val="0"/>
                                          <w:marRight w:val="0"/>
                                          <w:marTop w:val="0"/>
                                          <w:marBottom w:val="0"/>
                                          <w:divBdr>
                                            <w:top w:val="none" w:sz="0" w:space="0" w:color="auto"/>
                                            <w:left w:val="none" w:sz="0" w:space="0" w:color="auto"/>
                                            <w:bottom w:val="none" w:sz="0" w:space="0" w:color="auto"/>
                                            <w:right w:val="none" w:sz="0" w:space="0" w:color="auto"/>
                                          </w:divBdr>
                                          <w:divsChild>
                                            <w:div w:id="12723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49</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raian@graduate.utm.my</dc:creator>
  <cp:keywords/>
  <dc:description/>
  <cp:lastModifiedBy>raian@graduate.utm.my</cp:lastModifiedBy>
  <cp:revision>7</cp:revision>
  <dcterms:created xsi:type="dcterms:W3CDTF">2025-01-02T20:59:00Z</dcterms:created>
  <dcterms:modified xsi:type="dcterms:W3CDTF">2025-01-03T06:44:00Z</dcterms:modified>
</cp:coreProperties>
</file>