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552C3146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63129B">
        <w:rPr>
          <w:b/>
          <w:sz w:val="28"/>
          <w:szCs w:val="22"/>
          <w:lang w:val="es-ES"/>
        </w:rPr>
        <w:t>4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191178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8C65F35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164074">
              <w:rPr>
                <w:rFonts w:ascii="Cambria" w:hAnsi="Cambria"/>
                <w:b/>
                <w:bCs/>
                <w:lang w:val="es-ES"/>
              </w:rPr>
              <w:t>0</w:t>
            </w:r>
            <w:r w:rsidR="0063129B">
              <w:rPr>
                <w:rFonts w:ascii="Cambria" w:hAnsi="Cambria"/>
                <w:b/>
                <w:bCs/>
                <w:lang w:val="es-ES"/>
              </w:rPr>
              <w:t>4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191178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516EC8B1" w:rsidR="00482A1F" w:rsidRPr="007348A0" w:rsidRDefault="006A5F23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6A5F23">
              <w:rPr>
                <w:rFonts w:ascii="Cambria" w:hAnsi="Cambria"/>
                <w:lang w:val="es-ES"/>
              </w:rPr>
              <w:t>https://github.com/Andres-Lozano/IP2023_Lozano_Andres/tree/main/taller4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7E886514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1: Cálculo del IMC</w:t>
            </w:r>
          </w:p>
        </w:tc>
      </w:tr>
    </w:tbl>
    <w:p w14:paraId="10797E1F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726E3E" w14:paraId="0393BAA4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05B5F10F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ED8492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03B0C0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</w:rPr>
              <w:t>CalculoIMC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6A09C2E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A944FC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16C64311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String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nombre;</w:t>
            </w:r>
          </w:p>
          <w:p w14:paraId="4F07A39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</w:rPr>
              <w:t>pesoKg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1C9FF7" w14:textId="7CCBC3ED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</w:rPr>
              <w:t>estaturaM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3AC89D" w14:textId="607A24AB" w:rsid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float</w:t>
            </w: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IMC;</w:t>
            </w:r>
          </w:p>
          <w:p w14:paraId="5565D1AA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2F1C35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1A59E9C2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697C6A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// Ingreso de datos</w:t>
            </w:r>
          </w:p>
          <w:p w14:paraId="17D6A62F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("CÁLCULO DEL IMC");</w:t>
            </w:r>
          </w:p>
          <w:p w14:paraId="20B20AFB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</w:rPr>
              <w:t>("=================");</w:t>
            </w:r>
          </w:p>
          <w:p w14:paraId="695BF19C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750D0E1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nombre: ");</w:t>
            </w:r>
          </w:p>
          <w:p w14:paraId="426A0E19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nombre =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scanner.nextLine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79AB9E0F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peso en Kg: ");</w:t>
            </w:r>
          </w:p>
          <w:p w14:paraId="47DBA281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pesoKg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scanner.nextInt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4FF60ED9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estatura en metros: ");</w:t>
            </w:r>
          </w:p>
          <w:p w14:paraId="2DA46876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estaturaM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scanner.nextDouble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1748313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795B7BE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Cálculo de IMC</w:t>
            </w:r>
          </w:p>
          <w:p w14:paraId="55B6D1E8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IMC =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pesoKg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(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estaturaM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estaturaM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619FA1F9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415AE7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Muestra de resultados</w:t>
            </w:r>
          </w:p>
          <w:p w14:paraId="0ED3D3DF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("El IMC de " + nombre + " es igual a: " + IMC);</w:t>
            </w:r>
          </w:p>
          <w:p w14:paraId="6F73B90C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58EF38D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Cerrar el objeto Scanner</w:t>
            </w:r>
          </w:p>
          <w:p w14:paraId="18223B2C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scanner.close</w:t>
            </w:r>
            <w:proofErr w:type="spellEnd"/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7444BD61" w14:textId="77777777" w:rsidR="00EF7A8D" w:rsidRPr="00EF7A8D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1FE81227" w14:textId="0C222D80" w:rsidR="00164074" w:rsidRDefault="00EF7A8D" w:rsidP="00EF7A8D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7A8D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250D2010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556BDB3A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191178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2A6756E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2: Cálculo del IMC con tabla IMC</w:t>
            </w:r>
          </w:p>
        </w:tc>
      </w:tr>
    </w:tbl>
    <w:p w14:paraId="25C61C02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16184D" w14:paraId="7AAD8AD3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2F49AD69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8E58E1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F4915F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>public class CalculoIMC2 {</w:t>
            </w:r>
          </w:p>
          <w:p w14:paraId="0C79B6F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) {</w:t>
            </w:r>
          </w:p>
          <w:p w14:paraId="346DDAB5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 xml:space="preserve">Scanner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756C2093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 xml:space="preserve">String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nombre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02AAAE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 xml:space="preserve">byte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pesoKg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EB315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estatura_m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D1A7A2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imc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; </w:t>
            </w:r>
          </w:p>
          <w:p w14:paraId="2218CC71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C67D5A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// Ingreso de Datos</w:t>
            </w:r>
          </w:p>
          <w:p w14:paraId="267D4AC1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("CALCULO DEL IMC");</w:t>
            </w:r>
          </w:p>
          <w:p w14:paraId="2FA9A016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("===============");</w:t>
            </w:r>
          </w:p>
          <w:p w14:paraId="196F3AE5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</w:p>
          <w:p w14:paraId="5B3320E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("\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nIngrese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su nombre: ");</w:t>
            </w:r>
          </w:p>
          <w:p w14:paraId="53833E13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 xml:space="preserve">nombre =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sc.nextLine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6CF1432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peso en Kg: ");</w:t>
            </w:r>
          </w:p>
          <w:p w14:paraId="7EAA30B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pesoKg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sc.nextByte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621BDEE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su estatura en metros: ");</w:t>
            </w:r>
          </w:p>
          <w:p w14:paraId="62443370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estatura_m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sc.nextFloat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D764DDD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imc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pesoKG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/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(estaturaM,2);</w:t>
            </w:r>
          </w:p>
          <w:p w14:paraId="6E9612FD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E636FEB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C9558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("\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nEl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imc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 "+ nombre +" es igual a  "+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imc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21E2D6A4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("\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nTabla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IMC*");</w:t>
            </w:r>
          </w:p>
          <w:p w14:paraId="165106B5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(":---------------------------------------:");</w:t>
            </w:r>
          </w:p>
          <w:p w14:paraId="3D7AF8EA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("| Valor del IMC   : Estado              |");</w:t>
            </w:r>
          </w:p>
          <w:p w14:paraId="31ABF476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("|-----------------+---------------------|");</w:t>
            </w:r>
          </w:p>
          <w:p w14:paraId="2CCE2956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("| Menos de 18.49  : Infra Peso          |");</w:t>
            </w:r>
          </w:p>
          <w:p w14:paraId="7C14933E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("|-----------------+---------------------|");</w:t>
            </w:r>
          </w:p>
          <w:p w14:paraId="3C61AAE8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("| 18.50 a 24.99   : Peso Normal         |");</w:t>
            </w:r>
          </w:p>
          <w:p w14:paraId="09E66A04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("|-----------------+---------------------|");</w:t>
            </w:r>
          </w:p>
          <w:p w14:paraId="677DC5DC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("| 25 a 29.99      :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Sobre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Peso          |");</w:t>
            </w:r>
          </w:p>
          <w:p w14:paraId="5F1C81C8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("|-----------------+---------------------|");</w:t>
            </w:r>
          </w:p>
          <w:p w14:paraId="63ABAEF8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("| 30 a 34.99      :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Obesidad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Leve       |");</w:t>
            </w:r>
          </w:p>
          <w:p w14:paraId="4C644DB7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("|-----------------+---------------------|");</w:t>
            </w:r>
          </w:p>
          <w:p w14:paraId="3F06355B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("| 35 a 39.99      :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Obesidad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Media      |");</w:t>
            </w:r>
          </w:p>
          <w:p w14:paraId="6C39AFA9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>("|-----------------+---------------------|");</w:t>
            </w:r>
          </w:p>
          <w:p w14:paraId="7C14CACC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("| 40 o mas        :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Obesidad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</w:rPr>
              <w:t>Morbida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</w:rPr>
              <w:t xml:space="preserve">    |");</w:t>
            </w:r>
          </w:p>
          <w:p w14:paraId="44B4DD3C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(":---------------------------------------:");</w:t>
            </w:r>
          </w:p>
          <w:p w14:paraId="69981AA4" w14:textId="77777777" w:rsidR="0023532E" w:rsidRPr="0023532E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("\</w:t>
            </w:r>
            <w:proofErr w:type="spellStart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>nClasificacion</w:t>
            </w:r>
            <w:proofErr w:type="spellEnd"/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 la OMS de acuerdo con el IMC");</w:t>
            </w:r>
          </w:p>
          <w:p w14:paraId="3C2D4DB2" w14:textId="0B42E93C" w:rsidR="00164074" w:rsidRDefault="0023532E" w:rsidP="0023532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23532E">
              <w:rPr>
                <w:rFonts w:ascii="Courier New" w:hAnsi="Courier New" w:cs="Courier New"/>
                <w:sz w:val="20"/>
                <w:szCs w:val="20"/>
                <w:lang w:val="es-ES"/>
              </w:rPr>
              <w:tab/>
              <w:t>}</w:t>
            </w:r>
          </w:p>
          <w:p w14:paraId="310A7EC1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6EB3C340" w14:textId="77777777" w:rsidR="00164074" w:rsidRDefault="00164074" w:rsidP="00164074">
      <w:pPr>
        <w:rPr>
          <w:sz w:val="22"/>
          <w:szCs w:val="22"/>
          <w:lang w:val="es-ES"/>
        </w:rPr>
      </w:pPr>
    </w:p>
    <w:p w14:paraId="1AF7BD5F" w14:textId="77777777" w:rsidR="00BE563C" w:rsidRDefault="00BE563C" w:rsidP="00164074">
      <w:pPr>
        <w:rPr>
          <w:sz w:val="22"/>
          <w:szCs w:val="22"/>
          <w:lang w:val="es-ES"/>
        </w:rPr>
      </w:pPr>
    </w:p>
    <w:p w14:paraId="0D1CB593" w14:textId="77777777" w:rsidR="00BE563C" w:rsidRDefault="00BE563C" w:rsidP="00164074">
      <w:pPr>
        <w:rPr>
          <w:sz w:val="22"/>
          <w:szCs w:val="22"/>
          <w:lang w:val="es-ES"/>
        </w:rPr>
      </w:pPr>
    </w:p>
    <w:p w14:paraId="25EDEFD9" w14:textId="77777777" w:rsidR="00BE563C" w:rsidRDefault="00BE563C" w:rsidP="00164074">
      <w:pPr>
        <w:rPr>
          <w:sz w:val="22"/>
          <w:szCs w:val="22"/>
          <w:lang w:val="es-ES"/>
        </w:rPr>
      </w:pPr>
    </w:p>
    <w:p w14:paraId="76EC6B55" w14:textId="77777777" w:rsidR="00BE563C" w:rsidRDefault="00BE563C" w:rsidP="00164074">
      <w:pPr>
        <w:rPr>
          <w:sz w:val="22"/>
          <w:szCs w:val="22"/>
          <w:lang w:val="es-ES"/>
        </w:rPr>
      </w:pPr>
    </w:p>
    <w:p w14:paraId="0493D93A" w14:textId="77777777" w:rsidR="00BE563C" w:rsidRDefault="00BE563C" w:rsidP="00164074">
      <w:pPr>
        <w:rPr>
          <w:sz w:val="22"/>
          <w:szCs w:val="22"/>
          <w:lang w:val="es-ES"/>
        </w:rPr>
      </w:pPr>
    </w:p>
    <w:p w14:paraId="44D8A3BB" w14:textId="77777777" w:rsidR="00BE563C" w:rsidRPr="007348A0" w:rsidRDefault="00BE563C" w:rsidP="00164074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191178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16B2B97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3: Circunferencia y área de un círculo</w:t>
            </w:r>
          </w:p>
        </w:tc>
      </w:tr>
    </w:tbl>
    <w:p w14:paraId="01565F2C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EF7A8D" w14:paraId="2A3A8FDC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698DC445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FF5422D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F87F3B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35CDD5" w14:textId="4A3F67B3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r w:rsidR="0016184D">
              <w:rPr>
                <w:rFonts w:ascii="Courier New" w:hAnsi="Courier New" w:cs="Courier New"/>
                <w:sz w:val="20"/>
                <w:szCs w:val="20"/>
              </w:rPr>
              <w:t>Circulo1</w:t>
            </w: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1261E39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E62533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D201F87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</w:rPr>
              <w:t>diametro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666C1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double radio;</w:t>
            </w:r>
          </w:p>
          <w:p w14:paraId="684E67E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double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</w:rPr>
              <w:t>circunferencia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F5F5AC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area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50DE83A7" w14:textId="53032E03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pi = </w:t>
            </w:r>
            <w:r w:rsidR="0016184D">
              <w:rPr>
                <w:rFonts w:ascii="Courier New" w:hAnsi="Courier New" w:cs="Courier New"/>
                <w:sz w:val="20"/>
                <w:szCs w:val="20"/>
                <w:lang w:val="es-ES"/>
              </w:rPr>
              <w:t>3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.14;</w:t>
            </w:r>
          </w:p>
          <w:p w14:paraId="036D720B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8BCB158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Crear un objeto Scanner para la entrada de datos</w:t>
            </w:r>
          </w:p>
          <w:p w14:paraId="19EC29E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Scanner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14114257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2AC3E4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// Solicitar al usuario que ingrese el diámetro del círculo en centímetros</w:t>
            </w:r>
          </w:p>
          <w:p w14:paraId="04A9FC31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EL DIAMETRO DEL CIRCULO EN CENTIMETROS: ");</w:t>
            </w:r>
          </w:p>
          <w:p w14:paraId="083C88BF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diametro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scanner.nextDouble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1556A98F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8B37FD5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el radio (la mitad del diámetro)</w:t>
            </w:r>
          </w:p>
          <w:p w14:paraId="593BE0A6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radio =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diametro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2.0;</w:t>
            </w:r>
          </w:p>
          <w:p w14:paraId="69262B13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84F71E2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la circunferencia</w:t>
            </w:r>
          </w:p>
          <w:p w14:paraId="1AD0E038" w14:textId="3EEA763E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circunferencia = 2 * </w:t>
            </w:r>
            <w:r w:rsidR="00924592">
              <w:rPr>
                <w:rFonts w:ascii="Courier New" w:hAnsi="Courier New" w:cs="Courier New"/>
                <w:sz w:val="20"/>
                <w:szCs w:val="20"/>
                <w:lang w:val="es-ES"/>
              </w:rPr>
              <w:t>pi</w:t>
            </w:r>
            <w:r w:rsidR="00CE035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radio;</w:t>
            </w:r>
          </w:p>
          <w:p w14:paraId="5A367439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6158B2A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el área</w:t>
            </w:r>
          </w:p>
          <w:p w14:paraId="3388D002" w14:textId="77777777" w:rsidR="00BE563C" w:rsidRPr="00924592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924592">
              <w:rPr>
                <w:rFonts w:ascii="Courier New" w:hAnsi="Courier New" w:cs="Courier New"/>
                <w:sz w:val="20"/>
                <w:szCs w:val="20"/>
                <w:lang w:val="es-MX"/>
              </w:rPr>
              <w:t>area</w:t>
            </w:r>
            <w:proofErr w:type="spellEnd"/>
            <w:r w:rsidRPr="0092459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= pi * </w:t>
            </w:r>
            <w:proofErr w:type="spellStart"/>
            <w:r w:rsidRPr="00924592">
              <w:rPr>
                <w:rFonts w:ascii="Courier New" w:hAnsi="Courier New" w:cs="Courier New"/>
                <w:sz w:val="20"/>
                <w:szCs w:val="20"/>
                <w:lang w:val="es-MX"/>
              </w:rPr>
              <w:t>Math.pow</w:t>
            </w:r>
            <w:proofErr w:type="spellEnd"/>
            <w:r w:rsidRPr="00924592">
              <w:rPr>
                <w:rFonts w:ascii="Courier New" w:hAnsi="Courier New" w:cs="Courier New"/>
                <w:sz w:val="20"/>
                <w:szCs w:val="20"/>
                <w:lang w:val="es-MX"/>
              </w:rPr>
              <w:t>(radio, 2);</w:t>
            </w:r>
          </w:p>
          <w:p w14:paraId="22A0990C" w14:textId="77777777" w:rsidR="00BE563C" w:rsidRPr="00924592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061C1D4E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92459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// Mostrar la circunferencia y el área del círculo</w:t>
            </w:r>
          </w:p>
          <w:p w14:paraId="7F9CF8CC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("Circunferencia del círculo: " + circunferencia + " cm");</w:t>
            </w:r>
          </w:p>
          <w:p w14:paraId="4401A48B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("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area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 La Circunferencia: " +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area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"cm2");</w:t>
            </w:r>
          </w:p>
          <w:p w14:paraId="0E123AD8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C683BD8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75CCC354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scanner.close</w:t>
            </w:r>
            <w:proofErr w:type="spellEnd"/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4B6E6314" w14:textId="77777777" w:rsidR="00BE563C" w:rsidRPr="00BE563C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7EAF6820" w14:textId="64DBCFF4" w:rsidR="00164074" w:rsidRPr="00726E3E" w:rsidRDefault="00BE563C" w:rsidP="00BE563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E563C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23ADA4B2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191178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0A6CFE0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4: Facturación de un electrodoméstico</w:t>
            </w:r>
          </w:p>
        </w:tc>
      </w:tr>
    </w:tbl>
    <w:p w14:paraId="44F2546A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924592" w14:paraId="54A996DA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1F9D4931" w14:textId="77777777" w:rsidR="00164074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2321F7F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91178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19117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EF4AF8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1BBB14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>public class CompraElectrodomestico1 {</w:t>
            </w:r>
          </w:p>
          <w:p w14:paraId="7CE49D78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  <w:t xml:space="preserve">public static void main (String[] </w:t>
            </w:r>
            <w:proofErr w:type="spellStart"/>
            <w:r w:rsidRPr="00191178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9117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979EF11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5D5544B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0F710C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  <w:t>Scanner lea = new Scanner(System.in);</w:t>
            </w:r>
          </w:p>
          <w:p w14:paraId="3F70D537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>double precioBase;</w:t>
            </w:r>
          </w:p>
          <w:p w14:paraId="66B0827C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int libras;</w:t>
            </w:r>
          </w:p>
          <w:p w14:paraId="1C8AB148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int kilometros;</w:t>
            </w:r>
          </w:p>
          <w:p w14:paraId="0FBFCFA8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double precioConIVA;</w:t>
            </w:r>
          </w:p>
          <w:p w14:paraId="4C8E11DC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double costoEnvio;</w:t>
            </w:r>
          </w:p>
          <w:p w14:paraId="014FF6BF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double totalPagar;</w:t>
            </w:r>
          </w:p>
          <w:p w14:paraId="73B9BE59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</w:p>
          <w:p w14:paraId="37C848AE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19991341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System.out.println("Ingrese el precio del electrodomestico: ");</w:t>
            </w:r>
          </w:p>
          <w:p w14:paraId="20846880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precioBase = lea.nextDouble();</w:t>
            </w:r>
          </w:p>
          <w:p w14:paraId="12A9BFB5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System.out.println("Ingrese el peso en libras: ");</w:t>
            </w:r>
          </w:p>
          <w:p w14:paraId="152C47FE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libras = lea.nextInt();</w:t>
            </w:r>
          </w:p>
          <w:p w14:paraId="5ED28874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System.out.println("Ingrese la distancia al domicilio en Km: ");</w:t>
            </w:r>
          </w:p>
          <w:p w14:paraId="4DC9B849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proofErr w:type="spellStart"/>
            <w:r w:rsidRPr="00191178">
              <w:rPr>
                <w:rFonts w:ascii="Courier New" w:hAnsi="Courier New" w:cs="Courier New"/>
                <w:sz w:val="20"/>
                <w:szCs w:val="20"/>
              </w:rPr>
              <w:t>kilometros</w:t>
            </w:r>
            <w:proofErr w:type="spellEnd"/>
            <w:r w:rsidRPr="0019117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91178">
              <w:rPr>
                <w:rFonts w:ascii="Courier New" w:hAnsi="Courier New" w:cs="Courier New"/>
                <w:sz w:val="20"/>
                <w:szCs w:val="20"/>
              </w:rPr>
              <w:t>lea.nextInt</w:t>
            </w:r>
            <w:proofErr w:type="spellEnd"/>
            <w:r w:rsidRPr="0019117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EAFA2CF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191178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91178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4305B451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4CE36E74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11289D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>precioConIVA = 1.12 * precioBase;</w:t>
            </w:r>
          </w:p>
          <w:p w14:paraId="494FEC05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costoEnvio = 0.01 * libras * kilometros;</w:t>
            </w:r>
          </w:p>
          <w:p w14:paraId="1A1E659E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 xml:space="preserve">totalPagar = precioConIVA + costoEnvio; </w:t>
            </w:r>
          </w:p>
          <w:p w14:paraId="1B2D2429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</w:p>
          <w:p w14:paraId="2DD0F07E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43A6E312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  <w:t>System.out.println("Total a pagar con IVA y entrega a domicilio: " +totalPagar+ " USD");</w:t>
            </w:r>
          </w:p>
          <w:p w14:paraId="74620673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6F9E4C9B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r w:rsidRPr="00191178">
              <w:rPr>
                <w:rFonts w:ascii="Courier New" w:hAnsi="Courier New" w:cs="Courier New"/>
                <w:sz w:val="20"/>
                <w:szCs w:val="20"/>
                <w:lang w:val="es-MX"/>
              </w:rPr>
              <w:tab/>
            </w:r>
            <w:proofErr w:type="spellStart"/>
            <w:r w:rsidRPr="00191178">
              <w:rPr>
                <w:rFonts w:ascii="Courier New" w:hAnsi="Courier New" w:cs="Courier New"/>
                <w:sz w:val="20"/>
                <w:szCs w:val="20"/>
              </w:rPr>
              <w:t>lea.close</w:t>
            </w:r>
            <w:proofErr w:type="spellEnd"/>
            <w:r w:rsidRPr="0019117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6EDC6A1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E9CCC2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60DFC8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75C311" w14:textId="77777777" w:rsidR="00191178" w:rsidRPr="00191178" w:rsidRDefault="00191178" w:rsidP="0019117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00D98BE" w14:textId="79C91A9F" w:rsidR="00164074" w:rsidRPr="00726E3E" w:rsidRDefault="00191178" w:rsidP="00191178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19117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90CFD58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191178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2A3A023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5: Convertir minutos a días, horas y minutos</w:t>
            </w:r>
          </w:p>
        </w:tc>
      </w:tr>
    </w:tbl>
    <w:p w14:paraId="525FCBC5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64074" w:rsidRPr="00EF7A8D" w14:paraId="060C7801" w14:textId="77777777" w:rsidTr="00984D10">
        <w:tc>
          <w:tcPr>
            <w:tcW w:w="10338" w:type="dxa"/>
            <w:shd w:val="clear" w:color="auto" w:fill="D6E3BC" w:themeFill="accent3" w:themeFillTint="66"/>
          </w:tcPr>
          <w:p w14:paraId="390A2A79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0C2A04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B4AEED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</w:rPr>
              <w:t>ConversionMinutos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DA77AE9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231B0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36D1BCD5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minutos,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dias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, horas,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minutosRestantes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2745FB91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2D0A864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</w:p>
          <w:p w14:paraId="59D8DF71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Scanner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7000C717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E2C3C6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// Solicitar al usuario que ingrese la cantidad de minutos</w:t>
            </w:r>
          </w:p>
          <w:p w14:paraId="5E7D7E09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("Ingrese la cantidad de minutos: ");</w:t>
            </w:r>
          </w:p>
          <w:p w14:paraId="0F5909D2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minutos =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scanner.nextInt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65DA7C01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9D40D7B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la conversión</w:t>
            </w:r>
          </w:p>
          <w:p w14:paraId="2715D65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dias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minutos / (24 * 60); // 24 horas en un día, 60 minutos en una hora</w:t>
            </w:r>
          </w:p>
          <w:p w14:paraId="0BCD8DD9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minutosRestantes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minutos % (24 * 60);</w:t>
            </w:r>
          </w:p>
          <w:p w14:paraId="67C76C10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horas =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minutosRestantes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60;</w:t>
            </w:r>
          </w:p>
          <w:p w14:paraId="68897E6C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minutosRestantes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minutosRestantes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% 60;</w:t>
            </w:r>
          </w:p>
          <w:p w14:paraId="7DC3E28D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ED73BF3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</w:t>
            </w:r>
          </w:p>
          <w:p w14:paraId="0223B585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(minutos + " minutos equivalen a:");</w:t>
            </w:r>
          </w:p>
          <w:p w14:paraId="2EF7536F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("Días: " +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dias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614891E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("Horas: " + horas);</w:t>
            </w:r>
          </w:p>
          <w:p w14:paraId="381348A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("Minutos: " +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minutosRestantes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);</w:t>
            </w:r>
          </w:p>
          <w:p w14:paraId="56D8004B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7902938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308A195E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scanner.close</w:t>
            </w:r>
            <w:proofErr w:type="spellEnd"/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();</w:t>
            </w:r>
          </w:p>
          <w:p w14:paraId="3CFC04B0" w14:textId="77777777" w:rsidR="00A112D6" w:rsidRPr="00A112D6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40192440" w14:textId="2B4CB01A" w:rsidR="00164074" w:rsidRDefault="00A112D6" w:rsidP="00A112D6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A112D6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1F90835E" w14:textId="77777777" w:rsidR="00164074" w:rsidRPr="00726E3E" w:rsidRDefault="00164074" w:rsidP="00984D10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7648373" w14:textId="77777777" w:rsidR="00164074" w:rsidRPr="007348A0" w:rsidRDefault="00164074" w:rsidP="00164074">
      <w:pPr>
        <w:rPr>
          <w:sz w:val="22"/>
          <w:szCs w:val="22"/>
          <w:lang w:val="es-ES"/>
        </w:rPr>
      </w:pPr>
    </w:p>
    <w:p w14:paraId="4DD10E13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815C9D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070075">
    <w:abstractNumId w:val="27"/>
  </w:num>
  <w:num w:numId="2" w16cid:durableId="2018379734">
    <w:abstractNumId w:val="6"/>
  </w:num>
  <w:num w:numId="3" w16cid:durableId="1957329323">
    <w:abstractNumId w:val="30"/>
  </w:num>
  <w:num w:numId="4" w16cid:durableId="2003699972">
    <w:abstractNumId w:val="33"/>
  </w:num>
  <w:num w:numId="5" w16cid:durableId="340089713">
    <w:abstractNumId w:val="34"/>
  </w:num>
  <w:num w:numId="6" w16cid:durableId="1699164202">
    <w:abstractNumId w:val="25"/>
  </w:num>
  <w:num w:numId="7" w16cid:durableId="395323390">
    <w:abstractNumId w:val="38"/>
  </w:num>
  <w:num w:numId="8" w16cid:durableId="1143425569">
    <w:abstractNumId w:val="23"/>
  </w:num>
  <w:num w:numId="9" w16cid:durableId="529149157">
    <w:abstractNumId w:val="3"/>
  </w:num>
  <w:num w:numId="10" w16cid:durableId="741412871">
    <w:abstractNumId w:val="28"/>
  </w:num>
  <w:num w:numId="11" w16cid:durableId="1950702603">
    <w:abstractNumId w:val="22"/>
  </w:num>
  <w:num w:numId="12" w16cid:durableId="595871103">
    <w:abstractNumId w:val="9"/>
  </w:num>
  <w:num w:numId="13" w16cid:durableId="1786000730">
    <w:abstractNumId w:val="37"/>
  </w:num>
  <w:num w:numId="14" w16cid:durableId="149953671">
    <w:abstractNumId w:val="4"/>
  </w:num>
  <w:num w:numId="15" w16cid:durableId="541675340">
    <w:abstractNumId w:val="5"/>
  </w:num>
  <w:num w:numId="16" w16cid:durableId="753933507">
    <w:abstractNumId w:val="18"/>
  </w:num>
  <w:num w:numId="17" w16cid:durableId="926380176">
    <w:abstractNumId w:val="36"/>
  </w:num>
  <w:num w:numId="18" w16cid:durableId="445122825">
    <w:abstractNumId w:val="39"/>
  </w:num>
  <w:num w:numId="19" w16cid:durableId="225802840">
    <w:abstractNumId w:val="35"/>
  </w:num>
  <w:num w:numId="20" w16cid:durableId="741946831">
    <w:abstractNumId w:val="11"/>
  </w:num>
  <w:num w:numId="21" w16cid:durableId="652372435">
    <w:abstractNumId w:val="40"/>
  </w:num>
  <w:num w:numId="22" w16cid:durableId="281958460">
    <w:abstractNumId w:val="15"/>
  </w:num>
  <w:num w:numId="23" w16cid:durableId="1900435031">
    <w:abstractNumId w:val="12"/>
  </w:num>
  <w:num w:numId="24" w16cid:durableId="2084184715">
    <w:abstractNumId w:val="24"/>
  </w:num>
  <w:num w:numId="25" w16cid:durableId="955940228">
    <w:abstractNumId w:val="19"/>
  </w:num>
  <w:num w:numId="26" w16cid:durableId="427309197">
    <w:abstractNumId w:val="31"/>
  </w:num>
  <w:num w:numId="27" w16cid:durableId="1493370024">
    <w:abstractNumId w:val="1"/>
  </w:num>
  <w:num w:numId="28" w16cid:durableId="1398016271">
    <w:abstractNumId w:val="32"/>
  </w:num>
  <w:num w:numId="29" w16cid:durableId="1520585894">
    <w:abstractNumId w:val="20"/>
  </w:num>
  <w:num w:numId="30" w16cid:durableId="270668647">
    <w:abstractNumId w:val="21"/>
  </w:num>
  <w:num w:numId="31" w16cid:durableId="149637972">
    <w:abstractNumId w:val="2"/>
  </w:num>
  <w:num w:numId="32" w16cid:durableId="870267904">
    <w:abstractNumId w:val="13"/>
  </w:num>
  <w:num w:numId="33" w16cid:durableId="2073036034">
    <w:abstractNumId w:val="29"/>
  </w:num>
  <w:num w:numId="34" w16cid:durableId="1790320462">
    <w:abstractNumId w:val="8"/>
  </w:num>
  <w:num w:numId="35" w16cid:durableId="754938566">
    <w:abstractNumId w:val="7"/>
  </w:num>
  <w:num w:numId="36" w16cid:durableId="764233667">
    <w:abstractNumId w:val="14"/>
  </w:num>
  <w:num w:numId="37" w16cid:durableId="209154876">
    <w:abstractNumId w:val="17"/>
  </w:num>
  <w:num w:numId="38" w16cid:durableId="1151752398">
    <w:abstractNumId w:val="0"/>
  </w:num>
  <w:num w:numId="39" w16cid:durableId="245261997">
    <w:abstractNumId w:val="16"/>
  </w:num>
  <w:num w:numId="40" w16cid:durableId="1341275145">
    <w:abstractNumId w:val="41"/>
  </w:num>
  <w:num w:numId="41" w16cid:durableId="1776561411">
    <w:abstractNumId w:val="42"/>
  </w:num>
  <w:num w:numId="42" w16cid:durableId="1863474115">
    <w:abstractNumId w:val="10"/>
  </w:num>
  <w:num w:numId="43" w16cid:durableId="1601985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184D"/>
    <w:rsid w:val="00164074"/>
    <w:rsid w:val="00167186"/>
    <w:rsid w:val="00172B43"/>
    <w:rsid w:val="00191178"/>
    <w:rsid w:val="00196654"/>
    <w:rsid w:val="001A4433"/>
    <w:rsid w:val="001C7EED"/>
    <w:rsid w:val="001D2DA6"/>
    <w:rsid w:val="001F1DE0"/>
    <w:rsid w:val="00201024"/>
    <w:rsid w:val="00226CB0"/>
    <w:rsid w:val="0023532E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E04F7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A5F23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24592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112D6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BE563C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4A6D"/>
    <w:rsid w:val="00C85F60"/>
    <w:rsid w:val="00CC1522"/>
    <w:rsid w:val="00CD2C80"/>
    <w:rsid w:val="00CE035F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EF7A8D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930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Andres Lozano</cp:lastModifiedBy>
  <cp:revision>81</cp:revision>
  <cp:lastPrinted>2012-12-17T08:16:00Z</cp:lastPrinted>
  <dcterms:created xsi:type="dcterms:W3CDTF">2014-04-14T14:41:00Z</dcterms:created>
  <dcterms:modified xsi:type="dcterms:W3CDTF">2023-11-09T03:11:00Z</dcterms:modified>
</cp:coreProperties>
</file>