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Commercial Office Lease Agreement</w:t>
      </w:r>
    </w:p>
    <w:p>
      <w:r>
        <w:t>This Lease Agreement is made on this ______ day of ______, 20____, between ______ (Landlord) and ______ (Tenant).</w:t>
      </w:r>
    </w:p>
    <w:p>
      <w:r>
        <w:t>1. Property Address: ______</w:t>
      </w:r>
    </w:p>
    <w:p>
      <w:r>
        <w:t>2. Date: ______</w:t>
      </w:r>
    </w:p>
    <w:p>
      <w:r>
        <w:t>3. Lease Term: ______</w:t>
      </w:r>
    </w:p>
    <w:p>
      <w:r>
        <w:t>4. Deposit: ______</w:t>
      </w:r>
    </w:p>
    <w:p>
      <w:r>
        <w:t>5. Premises: The Landlord leases to the Tenant the premises located at ______.</w:t>
      </w:r>
    </w:p>
    <w:p>
      <w:r>
        <w:t>6. Term: The term of this lease shall commence on ______ and shall continue until ______.</w:t>
      </w:r>
    </w:p>
    <w:p>
      <w:r>
        <w:t>7. Rent: The Tenant agrees to pay the Landlord as rent the sum of ______ per month, payable in advance on the first day of each month.</w:t>
      </w:r>
    </w:p>
    <w:p>
      <w:r>
        <w:t>8. Use of Premises: The Tenant shall use the premises for ______ and for no other purpose.</w:t>
      </w:r>
    </w:p>
    <w:p>
      <w:r>
        <w:t>9. Maintenance: The Tenant shall keep the premises in a clean and sanitary condition and shall be responsible for any damage caused by their negligence.</w:t>
      </w:r>
    </w:p>
    <w:p>
      <w:r>
        <w:t>10. Insurance: The Tenant shall maintain insurance on the premises in an amount sufficient to cover any potential loss.</w:t>
      </w:r>
    </w:p>
    <w:p>
      <w:r>
        <w:t>11. Default: If the Tenant fails to comply with any of the terms of this lease, the Landlord may terminate the lease and take possession of the premises.</w:t>
      </w:r>
    </w:p>
    <w:p>
      <w:r>
        <w:t>12. Signatures: IN WITNESS WHEREOF, the parties have executed this Lease Agreement as of the day and year first above written.</w:t>
      </w:r>
    </w:p>
    <w:p>
      <w:r>
        <w:t>Landlord: __________________________</w:t>
      </w:r>
    </w:p>
    <w:p>
      <w:r>
        <w:t>Tenant: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