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61775" w14:textId="4A355025" w:rsidR="00367908" w:rsidRDefault="00570AEB">
      <w:r>
        <w:t>Título: LC Estudio Contable</w:t>
      </w:r>
    </w:p>
    <w:p w14:paraId="7A50744E" w14:textId="0D2FA63A" w:rsidR="00570AEB" w:rsidRDefault="00570AEB">
      <w:r>
        <w:t>Subtítulo: Cuidamos tu negocio junto a vos</w:t>
      </w:r>
    </w:p>
    <w:p w14:paraId="7808C43A" w14:textId="035CD804" w:rsidR="00570AEB" w:rsidRDefault="00570AEB">
      <w:pPr>
        <w:pBdr>
          <w:bottom w:val="single" w:sz="6" w:space="1" w:color="auto"/>
        </w:pBdr>
      </w:pPr>
    </w:p>
    <w:p w14:paraId="11200BF3" w14:textId="522635FF" w:rsidR="00570AEB" w:rsidRDefault="00570AEB">
      <w:r>
        <w:t>Por qué elegirnos</w:t>
      </w:r>
    </w:p>
    <w:p w14:paraId="1EF265B5" w14:textId="1B41289A" w:rsidR="00570AEB" w:rsidRDefault="00570AEB" w:rsidP="00570AEB">
      <w:pPr>
        <w:pStyle w:val="Prrafodelista"/>
        <w:numPr>
          <w:ilvl w:val="0"/>
          <w:numId w:val="1"/>
        </w:numPr>
      </w:pPr>
      <w:r w:rsidRPr="00570AEB">
        <w:t>Somos un equipo experimentado. Brindamos servicios impositivos, laborales y contables, con profesionalidad y compromiso.</w:t>
      </w:r>
    </w:p>
    <w:p w14:paraId="2DBF521F" w14:textId="2B07E049" w:rsidR="00570AEB" w:rsidRDefault="00310EEA" w:rsidP="00570AEB">
      <w:pPr>
        <w:pStyle w:val="Prrafodelista"/>
        <w:numPr>
          <w:ilvl w:val="0"/>
          <w:numId w:val="1"/>
        </w:numPr>
      </w:pPr>
      <w:r>
        <w:t>Trabajamos</w:t>
      </w:r>
      <w:r w:rsidR="00570AEB">
        <w:t xml:space="preserve"> online en todo el país</w:t>
      </w:r>
    </w:p>
    <w:p w14:paraId="5663C67F" w14:textId="48EFDEA6" w:rsidR="00570AEB" w:rsidRDefault="00C63C24" w:rsidP="00570AEB">
      <w:pPr>
        <w:pStyle w:val="Prrafodelista"/>
        <w:numPr>
          <w:ilvl w:val="0"/>
          <w:numId w:val="1"/>
        </w:numPr>
      </w:pPr>
      <w:r>
        <w:t>Nos adaptamos a tus necesidades</w:t>
      </w:r>
    </w:p>
    <w:p w14:paraId="353D5A3A" w14:textId="61767813" w:rsidR="00C63C24" w:rsidRDefault="00C63C24" w:rsidP="00C63C24">
      <w:r>
        <w:t>---------------------------------------</w:t>
      </w:r>
    </w:p>
    <w:p w14:paraId="1A158C57" w14:textId="5B43891C" w:rsidR="00C63C24" w:rsidRDefault="00C63C24" w:rsidP="00C63C24">
      <w:r>
        <w:t>AGREGAR UN TITULO (ACA NO SÉ QUE PONER)</w:t>
      </w:r>
    </w:p>
    <w:p w14:paraId="321076D6" w14:textId="0FB13CC0" w:rsidR="00C63C24" w:rsidRDefault="00C63C24" w:rsidP="00C63C24">
      <w:r>
        <w:t>--------------------------------------</w:t>
      </w:r>
    </w:p>
    <w:p w14:paraId="32E56BFD" w14:textId="5BA8A0A9" w:rsidR="00C63C24" w:rsidRDefault="00C63C24" w:rsidP="00C63C24">
      <w:pPr>
        <w:spacing w:after="0"/>
      </w:pPr>
      <w:r>
        <w:t>Servicios</w:t>
      </w:r>
    </w:p>
    <w:p w14:paraId="5C7AA150" w14:textId="77777777" w:rsidR="00C63C24" w:rsidRDefault="00C63C24" w:rsidP="00C63C24">
      <w:pPr>
        <w:spacing w:after="0"/>
      </w:pPr>
      <w:r>
        <w:t>IMPOSITIVOS</w:t>
      </w:r>
    </w:p>
    <w:p w14:paraId="678B5C24" w14:textId="77777777" w:rsidR="00C63C24" w:rsidRDefault="00C63C24" w:rsidP="00C63C24">
      <w:pPr>
        <w:spacing w:after="0"/>
      </w:pPr>
      <w:r>
        <w:t>-</w:t>
      </w:r>
      <w:r>
        <w:tab/>
        <w:t>Alta y baja de Impuestos</w:t>
      </w:r>
    </w:p>
    <w:p w14:paraId="685AC85D" w14:textId="77777777" w:rsidR="00C63C24" w:rsidRDefault="00C63C24" w:rsidP="00C63C24">
      <w:pPr>
        <w:spacing w:after="0"/>
      </w:pPr>
      <w:r>
        <w:t>-</w:t>
      </w:r>
      <w:r>
        <w:tab/>
        <w:t xml:space="preserve">IVA </w:t>
      </w:r>
    </w:p>
    <w:p w14:paraId="7DC57837" w14:textId="77777777" w:rsidR="00C63C24" w:rsidRDefault="00C63C24" w:rsidP="00C63C24">
      <w:pPr>
        <w:spacing w:after="0"/>
      </w:pPr>
      <w:r>
        <w:t>-</w:t>
      </w:r>
      <w:r>
        <w:tab/>
        <w:t xml:space="preserve">Ingresos Brutos Local y Convenio Multilateral. Ventas </w:t>
      </w:r>
      <w:proofErr w:type="spellStart"/>
      <w:r>
        <w:t>on</w:t>
      </w:r>
      <w:proofErr w:type="spellEnd"/>
      <w:r>
        <w:t xml:space="preserve"> line</w:t>
      </w:r>
    </w:p>
    <w:p w14:paraId="1BA1CD6B" w14:textId="77777777" w:rsidR="00C63C24" w:rsidRDefault="00C63C24" w:rsidP="00C63C24">
      <w:pPr>
        <w:spacing w:after="0"/>
      </w:pPr>
      <w:r>
        <w:t>-</w:t>
      </w:r>
      <w:r>
        <w:tab/>
        <w:t>Ganancias</w:t>
      </w:r>
    </w:p>
    <w:p w14:paraId="29524A07" w14:textId="77777777" w:rsidR="00C63C24" w:rsidRDefault="00C63C24" w:rsidP="00C63C24">
      <w:pPr>
        <w:spacing w:after="0"/>
      </w:pPr>
      <w:r>
        <w:t>-</w:t>
      </w:r>
      <w:r>
        <w:tab/>
        <w:t>Bienes Personales</w:t>
      </w:r>
    </w:p>
    <w:p w14:paraId="54EEC54F" w14:textId="77777777" w:rsidR="00C63C24" w:rsidRDefault="00C63C24" w:rsidP="00C63C24">
      <w:pPr>
        <w:spacing w:after="0"/>
      </w:pPr>
      <w:r>
        <w:t>-</w:t>
      </w:r>
      <w:r>
        <w:tab/>
        <w:t xml:space="preserve">Atención de inspecciones </w:t>
      </w:r>
    </w:p>
    <w:p w14:paraId="67144E93" w14:textId="19B92C8B" w:rsidR="00C63C24" w:rsidRDefault="00C63C24" w:rsidP="00C63C24">
      <w:pPr>
        <w:spacing w:after="0"/>
      </w:pPr>
      <w:r>
        <w:t>-</w:t>
      </w:r>
      <w:r>
        <w:tab/>
        <w:t>Planes de pago</w:t>
      </w:r>
    </w:p>
    <w:p w14:paraId="6FEE90A2" w14:textId="77777777" w:rsidR="00D062F3" w:rsidRDefault="00D062F3" w:rsidP="00C63C24">
      <w:pPr>
        <w:spacing w:after="0"/>
      </w:pPr>
    </w:p>
    <w:p w14:paraId="2A3CB1A3" w14:textId="77777777" w:rsidR="00D062F3" w:rsidRDefault="00D062F3" w:rsidP="00D062F3">
      <w:pPr>
        <w:spacing w:after="0"/>
      </w:pPr>
      <w:r>
        <w:t>Inscripciones y bajas tributarias</w:t>
      </w:r>
    </w:p>
    <w:p w14:paraId="75778CDC" w14:textId="77777777" w:rsidR="00D062F3" w:rsidRDefault="00D062F3" w:rsidP="00D062F3">
      <w:pPr>
        <w:spacing w:after="0"/>
      </w:pPr>
      <w:r>
        <w:t>Tramitación de exenciones impositivas</w:t>
      </w:r>
    </w:p>
    <w:p w14:paraId="0663BB2D" w14:textId="77777777" w:rsidR="00D062F3" w:rsidRDefault="00D062F3" w:rsidP="00D062F3">
      <w:pPr>
        <w:spacing w:after="0"/>
      </w:pPr>
      <w:r>
        <w:t>Cumplimiento de las obligaciones tributarias de nuestros clientes</w:t>
      </w:r>
    </w:p>
    <w:p w14:paraId="3B106C83" w14:textId="77777777" w:rsidR="00D062F3" w:rsidRDefault="00D062F3" w:rsidP="00D062F3">
      <w:pPr>
        <w:spacing w:after="0"/>
      </w:pPr>
      <w:r>
        <w:t>Confección de declaraciones juradas informativas y determinativas de impuestos</w:t>
      </w:r>
    </w:p>
    <w:p w14:paraId="001FBC27" w14:textId="77777777" w:rsidR="00D062F3" w:rsidRDefault="00D062F3" w:rsidP="00D062F3">
      <w:pPr>
        <w:spacing w:after="0"/>
      </w:pPr>
      <w:r>
        <w:t>Atención de inspecciones y fiscalizaciones</w:t>
      </w:r>
    </w:p>
    <w:p w14:paraId="5C81E07C" w14:textId="77777777" w:rsidR="00D062F3" w:rsidRDefault="00D062F3" w:rsidP="00D062F3">
      <w:pPr>
        <w:spacing w:after="0"/>
      </w:pPr>
      <w:r>
        <w:t>Liquidaciones de impuestos nacionales, provinciales y municipales</w:t>
      </w:r>
    </w:p>
    <w:p w14:paraId="458B8BE9" w14:textId="77777777" w:rsidR="00D062F3" w:rsidRDefault="00D062F3" w:rsidP="00D062F3">
      <w:pPr>
        <w:spacing w:after="0"/>
      </w:pPr>
      <w:r>
        <w:t>Regularización de deudas</w:t>
      </w:r>
    </w:p>
    <w:p w14:paraId="158338FF" w14:textId="77777777" w:rsidR="00D062F3" w:rsidRDefault="00D062F3" w:rsidP="00D062F3">
      <w:pPr>
        <w:spacing w:after="0"/>
      </w:pPr>
      <w:r>
        <w:t>Corrección de inconsistencias en los padrones tributarios</w:t>
      </w:r>
    </w:p>
    <w:p w14:paraId="514A4F51" w14:textId="662E4FD3" w:rsidR="00D062F3" w:rsidRDefault="00D062F3" w:rsidP="00D062F3">
      <w:pPr>
        <w:spacing w:after="0"/>
      </w:pPr>
      <w:r>
        <w:t>SIRCREB análisis de las causas que lo originan y corrección de las mismas</w:t>
      </w:r>
    </w:p>
    <w:p w14:paraId="4A07CB01" w14:textId="2803BA09" w:rsidR="00D062F3" w:rsidRDefault="00D062F3" w:rsidP="00C63C24">
      <w:pPr>
        <w:spacing w:after="0"/>
      </w:pPr>
    </w:p>
    <w:p w14:paraId="3204A87D" w14:textId="77C0863E" w:rsidR="00D062F3" w:rsidRDefault="00D062F3" w:rsidP="00C63C24">
      <w:pPr>
        <w:spacing w:after="0"/>
      </w:pPr>
    </w:p>
    <w:p w14:paraId="2FEAF9A0" w14:textId="647747C3" w:rsidR="00D062F3" w:rsidRDefault="00D062F3" w:rsidP="00C63C24">
      <w:pPr>
        <w:spacing w:after="0"/>
      </w:pPr>
    </w:p>
    <w:p w14:paraId="4F08FF79" w14:textId="77777777" w:rsidR="00D062F3" w:rsidRDefault="00D062F3" w:rsidP="00C63C24">
      <w:pPr>
        <w:spacing w:after="0"/>
      </w:pPr>
    </w:p>
    <w:p w14:paraId="1117464E" w14:textId="77777777" w:rsidR="00C63C24" w:rsidRDefault="00C63C24" w:rsidP="00C63C24">
      <w:pPr>
        <w:spacing w:after="0"/>
      </w:pPr>
    </w:p>
    <w:p w14:paraId="44F0DD33" w14:textId="77777777" w:rsidR="00C63C24" w:rsidRDefault="00C63C24" w:rsidP="00C63C24">
      <w:pPr>
        <w:spacing w:after="0"/>
      </w:pPr>
      <w:r>
        <w:t>LABORALES</w:t>
      </w:r>
    </w:p>
    <w:p w14:paraId="6762D693" w14:textId="77777777" w:rsidR="00C63C24" w:rsidRDefault="00C63C24" w:rsidP="00C63C24">
      <w:pPr>
        <w:spacing w:after="0"/>
      </w:pPr>
    </w:p>
    <w:p w14:paraId="14286331" w14:textId="77777777" w:rsidR="00D062F3" w:rsidRDefault="00D062F3" w:rsidP="00D062F3">
      <w:pPr>
        <w:spacing w:after="0"/>
      </w:pPr>
      <w:r>
        <w:t>Inscripciones previsionales y sindicales</w:t>
      </w:r>
    </w:p>
    <w:p w14:paraId="6C720E43" w14:textId="77777777" w:rsidR="00D062F3" w:rsidRDefault="00D062F3" w:rsidP="00D062F3">
      <w:pPr>
        <w:spacing w:after="0"/>
      </w:pPr>
      <w:r>
        <w:t>Armado de legajos del personal. Altas y bajas</w:t>
      </w:r>
    </w:p>
    <w:p w14:paraId="6E9A1AC5" w14:textId="77777777" w:rsidR="00D062F3" w:rsidRDefault="00D062F3" w:rsidP="00D062F3">
      <w:pPr>
        <w:spacing w:after="0"/>
      </w:pPr>
      <w:r>
        <w:t>Asesoramiento y liquidación de sueldos</w:t>
      </w:r>
    </w:p>
    <w:p w14:paraId="2901F047" w14:textId="77777777" w:rsidR="00D062F3" w:rsidRDefault="00D062F3" w:rsidP="00D062F3">
      <w:pPr>
        <w:spacing w:after="0"/>
      </w:pPr>
      <w:r>
        <w:t>Asesoramiento sobre convenios colectivos de trabajo</w:t>
      </w:r>
    </w:p>
    <w:p w14:paraId="4A6B9F3F" w14:textId="77777777" w:rsidR="00D062F3" w:rsidRDefault="00D062F3" w:rsidP="00D062F3">
      <w:pPr>
        <w:spacing w:after="0"/>
      </w:pPr>
      <w:r>
        <w:t>Liquidación de cargas sociales y régimen de seguridad social</w:t>
      </w:r>
    </w:p>
    <w:p w14:paraId="1DC90A5B" w14:textId="77777777" w:rsidR="00D062F3" w:rsidRDefault="00D062F3" w:rsidP="00D062F3">
      <w:pPr>
        <w:spacing w:after="0"/>
      </w:pPr>
      <w:r>
        <w:t>Liquidación de ART y seguros obligatorios</w:t>
      </w:r>
    </w:p>
    <w:p w14:paraId="449F1010" w14:textId="77777777" w:rsidR="00D062F3" w:rsidRDefault="00D062F3" w:rsidP="00D062F3">
      <w:pPr>
        <w:spacing w:after="0"/>
      </w:pPr>
      <w:r>
        <w:lastRenderedPageBreak/>
        <w:t>Confección de declaraciones juradas previsionales, laborales, indemnizaciones laborales, telegramas</w:t>
      </w:r>
    </w:p>
    <w:p w14:paraId="253808D6" w14:textId="77777777" w:rsidR="00D062F3" w:rsidRDefault="00D062F3" w:rsidP="00D062F3">
      <w:pPr>
        <w:spacing w:after="0"/>
      </w:pPr>
      <w:r>
        <w:t>Determinación del impuesto a las ganancias 4° categoría</w:t>
      </w:r>
    </w:p>
    <w:p w14:paraId="71B7B71B" w14:textId="77777777" w:rsidR="00D062F3" w:rsidRDefault="00D062F3" w:rsidP="00D062F3">
      <w:pPr>
        <w:spacing w:after="0"/>
      </w:pPr>
      <w:r>
        <w:t>Moratorias previsionales</w:t>
      </w:r>
    </w:p>
    <w:p w14:paraId="727AAC6B" w14:textId="6B047F8F" w:rsidR="00C63C24" w:rsidRDefault="00D062F3" w:rsidP="00D062F3">
      <w:pPr>
        <w:spacing w:after="0"/>
      </w:pPr>
      <w:r>
        <w:t>Confección de regímenes de facilidades de pago</w:t>
      </w:r>
    </w:p>
    <w:p w14:paraId="269E7834" w14:textId="77777777" w:rsidR="00D062F3" w:rsidRDefault="00D062F3" w:rsidP="00D062F3">
      <w:pPr>
        <w:spacing w:after="0"/>
      </w:pPr>
    </w:p>
    <w:p w14:paraId="67357CE7" w14:textId="77777777" w:rsidR="00C63C24" w:rsidRDefault="00C63C24" w:rsidP="00C63C24">
      <w:pPr>
        <w:spacing w:after="0"/>
      </w:pPr>
      <w:r>
        <w:t>SOCIETARIOS</w:t>
      </w:r>
    </w:p>
    <w:p w14:paraId="0A05A9D3" w14:textId="77777777" w:rsidR="00C63C24" w:rsidRDefault="00C63C24" w:rsidP="00C63C24">
      <w:pPr>
        <w:spacing w:after="0"/>
      </w:pPr>
    </w:p>
    <w:p w14:paraId="2DD92A00" w14:textId="77777777" w:rsidR="00D062F3" w:rsidRDefault="00D062F3" w:rsidP="00D062F3">
      <w:pPr>
        <w:spacing w:after="0"/>
      </w:pPr>
      <w:r>
        <w:t>Planificación y asesoramiento respecto a la Configuración jurídica más conveniente</w:t>
      </w:r>
    </w:p>
    <w:p w14:paraId="7F2D032F" w14:textId="77777777" w:rsidR="00D062F3" w:rsidRDefault="00D062F3" w:rsidP="00D062F3">
      <w:pPr>
        <w:spacing w:after="0"/>
      </w:pPr>
      <w:r>
        <w:t>Constitución de sociedades comerciales</w:t>
      </w:r>
    </w:p>
    <w:p w14:paraId="7CE02352" w14:textId="77777777" w:rsidR="00D062F3" w:rsidRDefault="00D062F3" w:rsidP="00D062F3">
      <w:pPr>
        <w:spacing w:after="0"/>
      </w:pPr>
      <w:r>
        <w:t>Diseño y redacción del Contrato Social y Estatutos</w:t>
      </w:r>
    </w:p>
    <w:p w14:paraId="3DB80DBB" w14:textId="77777777" w:rsidR="00D062F3" w:rsidRDefault="00D062F3" w:rsidP="00D062F3">
      <w:pPr>
        <w:spacing w:after="0"/>
      </w:pPr>
      <w:r>
        <w:t>Asesoramiento en la preparación de documentación para la constitución e Inscripciones ante organismos fiscales</w:t>
      </w:r>
    </w:p>
    <w:p w14:paraId="58F38C09" w14:textId="77777777" w:rsidR="00D062F3" w:rsidRDefault="00D062F3" w:rsidP="00D062F3">
      <w:pPr>
        <w:spacing w:after="0"/>
      </w:pPr>
      <w:r>
        <w:t>Rúbrica de Libros.</w:t>
      </w:r>
    </w:p>
    <w:p w14:paraId="12500B97" w14:textId="77777777" w:rsidR="00D062F3" w:rsidRDefault="00D062F3" w:rsidP="00D062F3">
      <w:pPr>
        <w:spacing w:after="0"/>
      </w:pPr>
      <w:r>
        <w:t>Registración en libros societarios o asesoramiento sobre confección actas de asambleas, modificaciones de estatutos y contratos sociales, aumentos de capital, rúbricas de libros</w:t>
      </w:r>
    </w:p>
    <w:p w14:paraId="23D95CED" w14:textId="77777777" w:rsidR="00D062F3" w:rsidRDefault="00D062F3" w:rsidP="00D062F3">
      <w:pPr>
        <w:spacing w:after="0"/>
      </w:pPr>
      <w:r>
        <w:t>Preparación de reuniones y asambleas. Incorporación, renuncia y exclusión de socios</w:t>
      </w:r>
    </w:p>
    <w:p w14:paraId="64CEA4FF" w14:textId="77777777" w:rsidR="00D062F3" w:rsidRDefault="00D062F3" w:rsidP="00D062F3">
      <w:pPr>
        <w:spacing w:after="0"/>
      </w:pPr>
      <w:r>
        <w:t>Reorganización de sociedades. Reformas, disoluciones y liquidación de sociedades</w:t>
      </w:r>
    </w:p>
    <w:p w14:paraId="669CAD9D" w14:textId="77777777" w:rsidR="00D062F3" w:rsidRDefault="00D062F3" w:rsidP="00D062F3">
      <w:pPr>
        <w:spacing w:after="0"/>
      </w:pPr>
      <w:r>
        <w:t>Modificaciones al Contrato Social. Aumento de Capital. Cambio de denominación</w:t>
      </w:r>
    </w:p>
    <w:p w14:paraId="23BD5E37" w14:textId="77777777" w:rsidR="00D062F3" w:rsidRDefault="00D062F3" w:rsidP="00D062F3">
      <w:pPr>
        <w:spacing w:after="0"/>
      </w:pPr>
      <w:r>
        <w:t>Asesoramiento sobre bajas de sociedades en I.G.J.</w:t>
      </w:r>
    </w:p>
    <w:p w14:paraId="31E75AA7" w14:textId="2E2F8346" w:rsidR="00C63C24" w:rsidRDefault="00D062F3" w:rsidP="00D062F3">
      <w:pPr>
        <w:spacing w:after="0"/>
      </w:pPr>
      <w:r>
        <w:t>Pedidos de informes a la I.G.J, pagos de tasas y otros servicios vinculados</w:t>
      </w:r>
    </w:p>
    <w:p w14:paraId="6FCBE7F9" w14:textId="7C8F2999" w:rsidR="00D062F3" w:rsidRDefault="00D062F3" w:rsidP="00D062F3">
      <w:pPr>
        <w:spacing w:after="0"/>
      </w:pPr>
    </w:p>
    <w:p w14:paraId="1B3BD363" w14:textId="612939BB" w:rsidR="00D062F3" w:rsidRDefault="00D062F3" w:rsidP="00D062F3">
      <w:pPr>
        <w:spacing w:after="0"/>
      </w:pPr>
    </w:p>
    <w:p w14:paraId="0598A0B1" w14:textId="29F3C165" w:rsidR="00D062F3" w:rsidRDefault="00D062F3" w:rsidP="00D062F3">
      <w:pPr>
        <w:spacing w:after="0"/>
      </w:pPr>
      <w:r>
        <w:t>CONTABLES</w:t>
      </w:r>
    </w:p>
    <w:p w14:paraId="752E11EB" w14:textId="77777777" w:rsidR="00D062F3" w:rsidRDefault="00D062F3" w:rsidP="00D062F3">
      <w:pPr>
        <w:spacing w:after="0"/>
      </w:pPr>
      <w:r>
        <w:t>Planificación y diseño del sistema contable</w:t>
      </w:r>
    </w:p>
    <w:p w14:paraId="037253CB" w14:textId="77777777" w:rsidR="00D062F3" w:rsidRDefault="00D062F3" w:rsidP="00D062F3">
      <w:pPr>
        <w:spacing w:after="0"/>
      </w:pPr>
      <w:r>
        <w:t>Diseño del sistema administrativo de la organización</w:t>
      </w:r>
    </w:p>
    <w:p w14:paraId="54054A1E" w14:textId="77777777" w:rsidR="00D062F3" w:rsidRDefault="00D062F3" w:rsidP="00D062F3">
      <w:pPr>
        <w:spacing w:after="0"/>
      </w:pPr>
      <w:r>
        <w:t>Registración de las operaciones contables en los libros societarios</w:t>
      </w:r>
    </w:p>
    <w:p w14:paraId="69F943A7" w14:textId="77777777" w:rsidR="00D062F3" w:rsidRDefault="00D062F3" w:rsidP="00D062F3">
      <w:pPr>
        <w:spacing w:after="0"/>
      </w:pPr>
      <w:r>
        <w:t>Armado de estados contables de acuerdo con las Resoluciones vigentes</w:t>
      </w:r>
    </w:p>
    <w:p w14:paraId="1AA546F2" w14:textId="77777777" w:rsidR="00D062F3" w:rsidRDefault="00D062F3" w:rsidP="00D062F3">
      <w:pPr>
        <w:spacing w:after="0"/>
      </w:pPr>
      <w:r>
        <w:t>Auditoría de estados contables para su certificación</w:t>
      </w:r>
    </w:p>
    <w:p w14:paraId="519F6D42" w14:textId="77777777" w:rsidR="00D062F3" w:rsidRDefault="00D062F3" w:rsidP="00D062F3">
      <w:pPr>
        <w:spacing w:after="0"/>
      </w:pPr>
      <w:r>
        <w:t>Confección de informes de resultados periódicos</w:t>
      </w:r>
    </w:p>
    <w:p w14:paraId="623DF384" w14:textId="6C2F516B" w:rsidR="00D062F3" w:rsidRDefault="00D062F3" w:rsidP="00D062F3">
      <w:pPr>
        <w:spacing w:after="0"/>
      </w:pPr>
      <w:r>
        <w:t>Confección de informes internos para la toma de decisiones</w:t>
      </w:r>
    </w:p>
    <w:p w14:paraId="7A74FFB9" w14:textId="75836699" w:rsidR="00D062F3" w:rsidRDefault="00D062F3" w:rsidP="00D062F3">
      <w:pPr>
        <w:spacing w:after="0"/>
      </w:pPr>
    </w:p>
    <w:p w14:paraId="4D03E84D" w14:textId="77777777" w:rsidR="00D062F3" w:rsidRDefault="00D062F3" w:rsidP="00D062F3">
      <w:pPr>
        <w:spacing w:after="0"/>
      </w:pPr>
    </w:p>
    <w:p w14:paraId="138D8566" w14:textId="77777777" w:rsidR="00C63C24" w:rsidRDefault="00C63C24" w:rsidP="00C63C24">
      <w:pPr>
        <w:spacing w:after="0"/>
      </w:pPr>
      <w:r>
        <w:t>ADMINISTRACION DE CONSORCIOS</w:t>
      </w:r>
    </w:p>
    <w:p w14:paraId="37434D88" w14:textId="77777777" w:rsidR="00C63C24" w:rsidRDefault="00C63C24" w:rsidP="00C63C24">
      <w:pPr>
        <w:spacing w:after="0"/>
      </w:pPr>
    </w:p>
    <w:p w14:paraId="2C022C14" w14:textId="77777777" w:rsidR="00C63C24" w:rsidRDefault="00C63C24" w:rsidP="00C63C24">
      <w:pPr>
        <w:spacing w:after="0"/>
      </w:pPr>
      <w:r>
        <w:t xml:space="preserve">AUDITORIAS CONTABLES </w:t>
      </w:r>
    </w:p>
    <w:p w14:paraId="6F285A91" w14:textId="1D7458B6" w:rsidR="00C63C24" w:rsidRDefault="00C63C24" w:rsidP="00C63C24">
      <w:pPr>
        <w:spacing w:after="0"/>
      </w:pPr>
      <w:r>
        <w:t>CERTIFICACIONES CONTABLES</w:t>
      </w:r>
    </w:p>
    <w:p w14:paraId="77D43832" w14:textId="77777777" w:rsidR="00C63C24" w:rsidRDefault="00C63C24" w:rsidP="00C63C24">
      <w:r>
        <w:t>---------------------------------------</w:t>
      </w:r>
    </w:p>
    <w:p w14:paraId="237CCD4D" w14:textId="77777777" w:rsidR="00C63C24" w:rsidRDefault="00C63C24" w:rsidP="00C63C24">
      <w:r>
        <w:t>AGREGAR UN TITULO (ACA NO SÉ QUE PONER)</w:t>
      </w:r>
    </w:p>
    <w:p w14:paraId="05DCD59F" w14:textId="77777777" w:rsidR="00C63C24" w:rsidRDefault="00C63C24" w:rsidP="00C63C24">
      <w:r>
        <w:t>--------------------------------------</w:t>
      </w:r>
    </w:p>
    <w:p w14:paraId="137BF21F" w14:textId="7866AA23" w:rsidR="00C63C24" w:rsidRDefault="00C63C24" w:rsidP="00C63C24">
      <w:pPr>
        <w:spacing w:after="0"/>
      </w:pPr>
      <w:r>
        <w:t xml:space="preserve">Planes </w:t>
      </w:r>
    </w:p>
    <w:p w14:paraId="1599E7AB" w14:textId="4C5954C6" w:rsidR="00C63C24" w:rsidRDefault="00C63C24" w:rsidP="00C63C24">
      <w:pPr>
        <w:spacing w:after="0"/>
      </w:pPr>
    </w:p>
    <w:p w14:paraId="1A161EFA" w14:textId="5BD89A32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t xml:space="preserve">Alta </w:t>
      </w:r>
      <w:proofErr w:type="spellStart"/>
      <w:r>
        <w:t>Monotributo</w:t>
      </w:r>
      <w:proofErr w:type="spellEnd"/>
      <w:r w:rsidR="008B0019">
        <w:t xml:space="preserve"> – Obtención CUIT, Obra social, Factura electrónica.</w:t>
      </w:r>
      <w:r>
        <w:t xml:space="preserve"> $</w:t>
      </w:r>
      <w:r w:rsidR="008B0019">
        <w:t>1.800</w:t>
      </w:r>
      <w:r>
        <w:t xml:space="preserve">    (pago por única vez)</w:t>
      </w:r>
    </w:p>
    <w:p w14:paraId="6DA3EB5D" w14:textId="7103C910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t xml:space="preserve">Baja </w:t>
      </w:r>
      <w:proofErr w:type="spellStart"/>
      <w:r>
        <w:t>Monotributo</w:t>
      </w:r>
      <w:proofErr w:type="spellEnd"/>
      <w:r>
        <w:t xml:space="preserve"> $</w:t>
      </w:r>
      <w:r w:rsidR="008B0019">
        <w:t xml:space="preserve">1.500 </w:t>
      </w:r>
      <w:r>
        <w:t xml:space="preserve"> (pago por única vez)</w:t>
      </w:r>
    </w:p>
    <w:p w14:paraId="7BB74A53" w14:textId="6374B7D6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t xml:space="preserve">Plan de Pago </w:t>
      </w:r>
      <w:proofErr w:type="spellStart"/>
      <w:r>
        <w:t>Monotributo</w:t>
      </w:r>
      <w:proofErr w:type="spellEnd"/>
      <w:r>
        <w:t xml:space="preserve"> $</w:t>
      </w:r>
      <w:r w:rsidR="008B0019">
        <w:t>2.500</w:t>
      </w:r>
      <w:r>
        <w:t xml:space="preserve">  (pago por única vez)</w:t>
      </w:r>
    </w:p>
    <w:p w14:paraId="276CBE72" w14:textId="39456DCA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lastRenderedPageBreak/>
        <w:t>Alta Ingresos Brutos $</w:t>
      </w:r>
      <w:r w:rsidR="008B0019">
        <w:t>2.000</w:t>
      </w:r>
      <w:r>
        <w:t xml:space="preserve">  (pago por única vez)</w:t>
      </w:r>
    </w:p>
    <w:p w14:paraId="2BECC372" w14:textId="3791A557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t>Baja Ingresos Brutos $</w:t>
      </w:r>
      <w:r w:rsidR="008B0019">
        <w:t>1.500</w:t>
      </w:r>
      <w:r>
        <w:t xml:space="preserve">  (pago por única vez)</w:t>
      </w:r>
    </w:p>
    <w:p w14:paraId="54266CE7" w14:textId="6980D4F7" w:rsidR="00C63C24" w:rsidRDefault="00C63C24" w:rsidP="00A369B7">
      <w:pPr>
        <w:pStyle w:val="Prrafodelista"/>
        <w:numPr>
          <w:ilvl w:val="0"/>
          <w:numId w:val="6"/>
        </w:numPr>
        <w:spacing w:after="0"/>
      </w:pPr>
      <w:r>
        <w:t>Plan de Pago Ingresos Brutos ARBA $</w:t>
      </w:r>
      <w:r w:rsidR="008B0019">
        <w:t>2.500</w:t>
      </w:r>
      <w:r>
        <w:t xml:space="preserve">  (pago por única vez)</w:t>
      </w:r>
    </w:p>
    <w:p w14:paraId="4076D82C" w14:textId="6EE9D70C" w:rsidR="00C63C24" w:rsidRDefault="008B0019" w:rsidP="00A369B7">
      <w:pPr>
        <w:pStyle w:val="Prrafodelista"/>
        <w:numPr>
          <w:ilvl w:val="0"/>
          <w:numId w:val="6"/>
        </w:numPr>
        <w:spacing w:after="0"/>
      </w:pPr>
      <w:r>
        <w:t xml:space="preserve">Pack Alta </w:t>
      </w:r>
      <w:proofErr w:type="spellStart"/>
      <w:r>
        <w:t>Monotributo</w:t>
      </w:r>
      <w:proofErr w:type="spellEnd"/>
      <w:r>
        <w:t xml:space="preserve"> +</w:t>
      </w:r>
      <w:r w:rsidR="00C63C24">
        <w:t xml:space="preserve"> Ingresos Brutos</w:t>
      </w:r>
      <w:r>
        <w:t xml:space="preserve"> $3.000</w:t>
      </w:r>
      <w:r w:rsidR="00C63C24">
        <w:t xml:space="preserve"> </w:t>
      </w:r>
    </w:p>
    <w:p w14:paraId="5A1AA158" w14:textId="039257AC" w:rsidR="00B81FEA" w:rsidRDefault="008B0019" w:rsidP="00A369B7">
      <w:pPr>
        <w:pStyle w:val="Prrafodelista"/>
        <w:numPr>
          <w:ilvl w:val="0"/>
          <w:numId w:val="6"/>
        </w:numPr>
        <w:spacing w:after="0"/>
      </w:pPr>
      <w:r>
        <w:t xml:space="preserve">Pack Abono Mensual </w:t>
      </w:r>
      <w:proofErr w:type="spellStart"/>
      <w:r>
        <w:t>Monotributo</w:t>
      </w:r>
      <w:proofErr w:type="spellEnd"/>
      <w:r>
        <w:t xml:space="preserve"> +</w:t>
      </w:r>
      <w:r w:rsidR="00B81FEA">
        <w:t xml:space="preserve"> Ingresos Brutos Local</w:t>
      </w:r>
      <w:r>
        <w:t xml:space="preserve"> $3.000</w:t>
      </w:r>
    </w:p>
    <w:p w14:paraId="316C1E36" w14:textId="2A7A10D6" w:rsidR="00B81FEA" w:rsidRDefault="00B81FEA" w:rsidP="00A369B7">
      <w:pPr>
        <w:pStyle w:val="Prrafodelista"/>
        <w:numPr>
          <w:ilvl w:val="0"/>
          <w:numId w:val="6"/>
        </w:numPr>
        <w:spacing w:after="0"/>
      </w:pPr>
      <w:r>
        <w:t xml:space="preserve">Pack </w:t>
      </w:r>
      <w:proofErr w:type="spellStart"/>
      <w:r>
        <w:t>monotributo</w:t>
      </w:r>
      <w:proofErr w:type="spellEnd"/>
      <w:r w:rsidR="008B0019">
        <w:t xml:space="preserve"> +</w:t>
      </w:r>
      <w:r>
        <w:t xml:space="preserve"> Ingresos Brutos + liquidación de sueldos 1 empleado</w:t>
      </w:r>
      <w:r w:rsidR="008B0019">
        <w:t xml:space="preserve"> $4.500</w:t>
      </w:r>
    </w:p>
    <w:p w14:paraId="419107B7" w14:textId="27E4BE6E" w:rsidR="00B81FEA" w:rsidRDefault="00B81FEA" w:rsidP="00A369B7">
      <w:pPr>
        <w:pStyle w:val="Prrafodelista"/>
        <w:numPr>
          <w:ilvl w:val="0"/>
          <w:numId w:val="6"/>
        </w:numPr>
        <w:spacing w:after="0"/>
      </w:pPr>
      <w:r>
        <w:t>Declaración jurada de ganancias 4ta categoría $</w:t>
      </w:r>
      <w:r w:rsidR="008B0019">
        <w:t>7.000</w:t>
      </w:r>
    </w:p>
    <w:p w14:paraId="4CF7ED72" w14:textId="016A36B6" w:rsidR="00B81FEA" w:rsidRDefault="00B81FEA" w:rsidP="00A369B7">
      <w:pPr>
        <w:pStyle w:val="Prrafodelista"/>
        <w:numPr>
          <w:ilvl w:val="0"/>
          <w:numId w:val="6"/>
        </w:numPr>
        <w:spacing w:after="0"/>
      </w:pPr>
      <w:r>
        <w:t>Pack. Liquidación d</w:t>
      </w:r>
      <w:r w:rsidR="008B0019">
        <w:t>e sueldos y generación de carg</w:t>
      </w:r>
      <w:r>
        <w:t>as sociales empleada doméstica</w:t>
      </w:r>
      <w:r w:rsidR="008B0019">
        <w:t xml:space="preserve"> +</w:t>
      </w:r>
      <w:r>
        <w:t xml:space="preserve"> carga en SIRADIG $</w:t>
      </w:r>
      <w:r w:rsidR="008B0019">
        <w:t>2.000</w:t>
      </w:r>
      <w:r>
        <w:t xml:space="preserve"> por mes</w:t>
      </w:r>
      <w:r w:rsidRPr="00B81FEA">
        <w:t xml:space="preserve"> </w:t>
      </w:r>
    </w:p>
    <w:p w14:paraId="18A27FA1" w14:textId="075980F5" w:rsidR="00B81FEA" w:rsidRDefault="008B0019" w:rsidP="00A369B7">
      <w:pPr>
        <w:pStyle w:val="Prrafodelista"/>
        <w:numPr>
          <w:ilvl w:val="0"/>
          <w:numId w:val="6"/>
        </w:numPr>
        <w:spacing w:after="0"/>
      </w:pPr>
      <w:r>
        <w:t>Carga SIRADIG para deducir ganancias $4.500</w:t>
      </w:r>
    </w:p>
    <w:p w14:paraId="3E14DD86" w14:textId="77777777" w:rsidR="00D062F3" w:rsidRDefault="00D062F3" w:rsidP="008B0019">
      <w:pPr>
        <w:pStyle w:val="Prrafodelista"/>
        <w:spacing w:after="0"/>
      </w:pPr>
    </w:p>
    <w:p w14:paraId="3F8A24BC" w14:textId="31B01AF6" w:rsidR="00B81FEA" w:rsidRDefault="00B81FEA" w:rsidP="00B81FEA">
      <w:pPr>
        <w:pStyle w:val="Prrafodelista"/>
        <w:spacing w:after="0"/>
      </w:pPr>
    </w:p>
    <w:p w14:paraId="64131F44" w14:textId="77777777" w:rsidR="00A369B7" w:rsidRDefault="00A369B7" w:rsidP="00A369B7">
      <w:r>
        <w:t>---------------------------------------</w:t>
      </w:r>
    </w:p>
    <w:p w14:paraId="4CA3672B" w14:textId="554F2A7A" w:rsidR="00A369B7" w:rsidRDefault="00A369B7" w:rsidP="00A369B7">
      <w:r>
        <w:t>PREGUNTAS FRECUENTES</w:t>
      </w:r>
      <w:r w:rsidR="00D062F3">
        <w:t xml:space="preserve"> </w:t>
      </w:r>
    </w:p>
    <w:p w14:paraId="591D64E8" w14:textId="57B50946" w:rsidR="00D062F3" w:rsidRDefault="00D062F3" w:rsidP="00A369B7"/>
    <w:p w14:paraId="3F40CCB9" w14:textId="79B76FF2" w:rsidR="00D062F3" w:rsidRDefault="00D062F3" w:rsidP="00A369B7">
      <w:bookmarkStart w:id="0" w:name="_GoBack"/>
      <w:bookmarkEnd w:id="0"/>
    </w:p>
    <w:p w14:paraId="336AAD69" w14:textId="1E8B6E3D" w:rsidR="00D062F3" w:rsidRDefault="00D062F3" w:rsidP="00A369B7"/>
    <w:p w14:paraId="6610CC83" w14:textId="2D8299D4" w:rsidR="00D062F3" w:rsidRDefault="00D062F3" w:rsidP="00A369B7"/>
    <w:p w14:paraId="06542480" w14:textId="77777777" w:rsidR="00D062F3" w:rsidRDefault="00D062F3" w:rsidP="00A369B7"/>
    <w:p w14:paraId="33B9B2F1" w14:textId="77777777" w:rsidR="00A369B7" w:rsidRDefault="00A369B7" w:rsidP="00A369B7">
      <w:r>
        <w:t>--------------------------------------</w:t>
      </w:r>
    </w:p>
    <w:p w14:paraId="71E2561D" w14:textId="0FB4FDBD" w:rsidR="00D062F3" w:rsidRDefault="00D062F3" w:rsidP="00D062F3">
      <w:pPr>
        <w:pStyle w:val="Prrafodelista"/>
        <w:spacing w:after="0"/>
      </w:pPr>
      <w:r>
        <w:t xml:space="preserve">Links de interés </w:t>
      </w:r>
    </w:p>
    <w:p w14:paraId="130E8B20" w14:textId="77777777" w:rsidR="00D062F3" w:rsidRDefault="00D062F3" w:rsidP="00D062F3">
      <w:pPr>
        <w:pStyle w:val="Prrafodelista"/>
        <w:spacing w:after="0"/>
      </w:pPr>
      <w:r>
        <w:t>AFIP ingreso con clave fiscal</w:t>
      </w:r>
    </w:p>
    <w:p w14:paraId="2FFC1661" w14:textId="77777777" w:rsidR="00D062F3" w:rsidRDefault="00D062F3" w:rsidP="00D062F3">
      <w:pPr>
        <w:pStyle w:val="Prrafodelista"/>
        <w:spacing w:after="0"/>
      </w:pPr>
      <w:r>
        <w:t xml:space="preserve">AFIP constancia de </w:t>
      </w:r>
      <w:proofErr w:type="spellStart"/>
      <w:r>
        <w:t>cuit</w:t>
      </w:r>
      <w:proofErr w:type="spellEnd"/>
    </w:p>
    <w:p w14:paraId="74F35336" w14:textId="77777777" w:rsidR="00D062F3" w:rsidRDefault="00D062F3" w:rsidP="00D062F3">
      <w:pPr>
        <w:pStyle w:val="Prrafodelista"/>
        <w:spacing w:after="0"/>
      </w:pPr>
      <w:r>
        <w:t>AFIP Calendario de vencimientos:</w:t>
      </w:r>
    </w:p>
    <w:p w14:paraId="35CC45DD" w14:textId="77777777" w:rsidR="00D062F3" w:rsidRDefault="00D062F3" w:rsidP="00D062F3">
      <w:pPr>
        <w:pStyle w:val="Prrafodelista"/>
        <w:spacing w:after="0"/>
      </w:pPr>
      <w:r>
        <w:t xml:space="preserve">AFIP constancia de </w:t>
      </w:r>
      <w:proofErr w:type="spellStart"/>
      <w:r>
        <w:t>cuit</w:t>
      </w:r>
      <w:proofErr w:type="spellEnd"/>
    </w:p>
    <w:p w14:paraId="78A103E0" w14:textId="77777777" w:rsidR="00D062F3" w:rsidRDefault="00D062F3" w:rsidP="00D062F3">
      <w:pPr>
        <w:pStyle w:val="Prrafodelista"/>
        <w:spacing w:after="0"/>
      </w:pPr>
      <w:r>
        <w:t>ARBA Ingresos Brutos</w:t>
      </w:r>
    </w:p>
    <w:p w14:paraId="541EAB59" w14:textId="77777777" w:rsidR="00D062F3" w:rsidRDefault="00D062F3" w:rsidP="00D062F3">
      <w:pPr>
        <w:pStyle w:val="Prrafodelista"/>
        <w:spacing w:after="0"/>
      </w:pPr>
      <w:r>
        <w:t>ARBA calendario de vencimientos</w:t>
      </w:r>
    </w:p>
    <w:p w14:paraId="37A062A7" w14:textId="77777777" w:rsidR="00D062F3" w:rsidRDefault="00D062F3" w:rsidP="00D062F3">
      <w:pPr>
        <w:pStyle w:val="Prrafodelista"/>
        <w:spacing w:after="0"/>
      </w:pPr>
      <w:r>
        <w:t>ARBA trámites y consultas</w:t>
      </w:r>
    </w:p>
    <w:p w14:paraId="1EF57B09" w14:textId="77777777" w:rsidR="00D062F3" w:rsidRDefault="00D062F3" w:rsidP="00D062F3">
      <w:pPr>
        <w:pStyle w:val="Prrafodelista"/>
        <w:spacing w:after="0"/>
      </w:pPr>
      <w:r>
        <w:t>AGIP ingreso con clave ciudad</w:t>
      </w:r>
    </w:p>
    <w:p w14:paraId="4A7DBDFE" w14:textId="77777777" w:rsidR="00D062F3" w:rsidRDefault="00D062F3" w:rsidP="00D062F3">
      <w:pPr>
        <w:pStyle w:val="Prrafodelista"/>
        <w:spacing w:after="0"/>
      </w:pPr>
      <w:r>
        <w:t>Comisión Arbitral Convenio Multilateral</w:t>
      </w:r>
    </w:p>
    <w:p w14:paraId="54EE9C2E" w14:textId="77777777" w:rsidR="00D062F3" w:rsidRDefault="00D062F3" w:rsidP="00D062F3">
      <w:pPr>
        <w:pStyle w:val="Prrafodelista"/>
        <w:spacing w:after="0"/>
      </w:pPr>
      <w:r>
        <w:t>SIRCREB consultas</w:t>
      </w:r>
    </w:p>
    <w:p w14:paraId="60EA618F" w14:textId="77777777" w:rsidR="00D062F3" w:rsidRDefault="00D062F3" w:rsidP="00D062F3">
      <w:pPr>
        <w:pStyle w:val="Prrafodelista"/>
        <w:spacing w:after="0"/>
      </w:pPr>
      <w:r>
        <w:t>ANSES Constancia de CUIL</w:t>
      </w:r>
    </w:p>
    <w:p w14:paraId="1AAD846B" w14:textId="77777777" w:rsidR="00D062F3" w:rsidRDefault="00D062F3" w:rsidP="00D062F3">
      <w:pPr>
        <w:pStyle w:val="Prrafodelista"/>
        <w:spacing w:after="0"/>
      </w:pPr>
      <w:r>
        <w:t>Inspección General de Justicia</w:t>
      </w:r>
    </w:p>
    <w:p w14:paraId="0DBDABB4" w14:textId="77777777" w:rsidR="00D062F3" w:rsidRDefault="00D062F3" w:rsidP="00D062F3">
      <w:pPr>
        <w:pStyle w:val="Prrafodelista"/>
        <w:spacing w:after="0"/>
      </w:pPr>
      <w:r>
        <w:t>Boletín Oficial</w:t>
      </w:r>
    </w:p>
    <w:p w14:paraId="4070E006" w14:textId="77777777" w:rsidR="00D062F3" w:rsidRDefault="00D062F3" w:rsidP="00D062F3">
      <w:pPr>
        <w:pStyle w:val="Prrafodelista"/>
        <w:spacing w:after="0"/>
      </w:pPr>
      <w:r>
        <w:t>Consejo Profesional de Ciencias Económicas CABA</w:t>
      </w:r>
    </w:p>
    <w:p w14:paraId="4C0720F7" w14:textId="454F1288" w:rsidR="00B81FEA" w:rsidRDefault="00D062F3" w:rsidP="00D062F3">
      <w:pPr>
        <w:pStyle w:val="Prrafodelista"/>
        <w:spacing w:after="0"/>
      </w:pPr>
      <w:r>
        <w:t>Banco Central de la República Argentina</w:t>
      </w:r>
    </w:p>
    <w:p w14:paraId="3C7EC370" w14:textId="661C7614" w:rsidR="00A369B7" w:rsidRDefault="00A369B7" w:rsidP="00B81FEA">
      <w:pPr>
        <w:pStyle w:val="Prrafodelista"/>
        <w:spacing w:after="0"/>
      </w:pPr>
    </w:p>
    <w:p w14:paraId="6CEAC7A9" w14:textId="05FA9BE7" w:rsidR="00A369B7" w:rsidRDefault="00A369B7" w:rsidP="00B81FEA">
      <w:pPr>
        <w:pStyle w:val="Prrafodelista"/>
        <w:spacing w:after="0"/>
      </w:pPr>
    </w:p>
    <w:p w14:paraId="7A3BA9FB" w14:textId="5DF503CF" w:rsidR="00A369B7" w:rsidRDefault="00A369B7" w:rsidP="00B81FEA">
      <w:pPr>
        <w:pStyle w:val="Prrafodelista"/>
        <w:spacing w:after="0"/>
      </w:pPr>
    </w:p>
    <w:p w14:paraId="1B9FFF55" w14:textId="77777777" w:rsidR="00A369B7" w:rsidRDefault="00A369B7" w:rsidP="00B81FEA">
      <w:pPr>
        <w:pStyle w:val="Prrafodelista"/>
        <w:spacing w:after="0"/>
      </w:pPr>
    </w:p>
    <w:p w14:paraId="55145186" w14:textId="77777777" w:rsidR="00A369B7" w:rsidRDefault="00A369B7" w:rsidP="00A369B7">
      <w:r>
        <w:t>---------------------------------------</w:t>
      </w:r>
    </w:p>
    <w:p w14:paraId="07885C92" w14:textId="4DC3C567" w:rsidR="00A369B7" w:rsidRDefault="00A369B7" w:rsidP="00A369B7">
      <w:r>
        <w:t>contacto</w:t>
      </w:r>
    </w:p>
    <w:p w14:paraId="15540D2E" w14:textId="77777777" w:rsidR="00A369B7" w:rsidRDefault="00A369B7" w:rsidP="00A369B7">
      <w:r>
        <w:lastRenderedPageBreak/>
        <w:t>--------------------------------------</w:t>
      </w:r>
    </w:p>
    <w:p w14:paraId="2D070A12" w14:textId="77777777" w:rsidR="00B81FEA" w:rsidRDefault="00B81FEA" w:rsidP="00B81FEA">
      <w:pPr>
        <w:pStyle w:val="Prrafodelista"/>
        <w:spacing w:after="0"/>
      </w:pPr>
    </w:p>
    <w:p w14:paraId="167FE7F1" w14:textId="021A326E" w:rsidR="00B81FEA" w:rsidRDefault="00B81FEA" w:rsidP="00C63C24">
      <w:pPr>
        <w:pStyle w:val="Prrafodelista"/>
        <w:spacing w:after="0"/>
      </w:pPr>
    </w:p>
    <w:p w14:paraId="291F5C2D" w14:textId="4DFBA11D" w:rsidR="00B81FEA" w:rsidRDefault="00B81FEA" w:rsidP="00C63C24">
      <w:pPr>
        <w:pStyle w:val="Prrafodelista"/>
        <w:spacing w:after="0"/>
        <w:rPr>
          <w:rFonts w:ascii="Segoe UI" w:hAnsi="Segoe UI" w:cs="Segoe UI"/>
          <w:color w:val="262626"/>
          <w:shd w:val="clear" w:color="auto" w:fill="FAFAFA"/>
        </w:rPr>
      </w:pPr>
      <w:proofErr w:type="spellStart"/>
      <w:r>
        <w:rPr>
          <w:rFonts w:ascii="Segoe UI" w:hAnsi="Segoe UI" w:cs="Segoe UI"/>
          <w:color w:val="262626"/>
          <w:shd w:val="clear" w:color="auto" w:fill="FAFAFA"/>
        </w:rPr>
        <w:t>wa</w:t>
      </w:r>
      <w:proofErr w:type="spellEnd"/>
      <w:r>
        <w:rPr>
          <w:rFonts w:ascii="Segoe UI" w:hAnsi="Segoe UI" w:cs="Segoe UI"/>
          <w:color w:val="262626"/>
          <w:shd w:val="clear" w:color="auto" w:fill="FAFAFA"/>
        </w:rPr>
        <w:t xml:space="preserve"> 11 3830 3130</w:t>
      </w:r>
    </w:p>
    <w:p w14:paraId="4960B36C" w14:textId="6BF7D7F6" w:rsidR="00B81FEA" w:rsidRDefault="00B81FEA" w:rsidP="00C63C24">
      <w:pPr>
        <w:pStyle w:val="Prrafodelista"/>
        <w:spacing w:after="0"/>
      </w:pPr>
      <w:proofErr w:type="spellStart"/>
      <w:r w:rsidRPr="00B81FEA">
        <w:t>wa</w:t>
      </w:r>
      <w:proofErr w:type="spellEnd"/>
      <w:r w:rsidRPr="00B81FEA">
        <w:t xml:space="preserve"> 11 2458 6216</w:t>
      </w:r>
    </w:p>
    <w:p w14:paraId="0A89C074" w14:textId="77777777" w:rsidR="00A369B7" w:rsidRDefault="00A369B7" w:rsidP="00A369B7">
      <w:pPr>
        <w:pStyle w:val="Prrafodelista"/>
        <w:spacing w:after="0"/>
      </w:pPr>
    </w:p>
    <w:p w14:paraId="2D560AEC" w14:textId="0112CE89" w:rsidR="00B81FEA" w:rsidRDefault="00A369B7" w:rsidP="00A369B7">
      <w:pPr>
        <w:pStyle w:val="Prrafodelista"/>
        <w:spacing w:after="0"/>
      </w:pPr>
      <w:r>
        <w:t xml:space="preserve">Instagram </w:t>
      </w:r>
      <w:hyperlink r:id="rId5" w:history="1">
        <w:r>
          <w:rPr>
            <w:rStyle w:val="Hipervnculo"/>
          </w:rPr>
          <w:t>@</w:t>
        </w:r>
        <w:r w:rsidR="00B81FEA" w:rsidRPr="00F55FF5">
          <w:rPr>
            <w:rStyle w:val="Hipervnculo"/>
          </w:rPr>
          <w:t>lcestudiocontable</w:t>
        </w:r>
      </w:hyperlink>
    </w:p>
    <w:p w14:paraId="6EA4AF5B" w14:textId="77777777" w:rsidR="00B81FEA" w:rsidRDefault="00B81FEA" w:rsidP="00B81FEA">
      <w:pPr>
        <w:pStyle w:val="Prrafodelista"/>
        <w:spacing w:after="0"/>
      </w:pPr>
    </w:p>
    <w:p w14:paraId="3027363D" w14:textId="61BB96DF" w:rsidR="00B81FEA" w:rsidRDefault="00B81FEA" w:rsidP="00B81FEA">
      <w:pPr>
        <w:pStyle w:val="Prrafodelista"/>
        <w:spacing w:after="0"/>
      </w:pPr>
      <w:proofErr w:type="spellStart"/>
      <w:r>
        <w:t>Linkedin</w:t>
      </w:r>
      <w:proofErr w:type="spellEnd"/>
      <w:r w:rsidR="00A369B7">
        <w:t xml:space="preserve"> </w:t>
      </w:r>
      <w:hyperlink r:id="rId6" w:history="1">
        <w:r w:rsidR="00A369B7">
          <w:rPr>
            <w:rStyle w:val="Hipervnculo"/>
          </w:rPr>
          <w:t>@</w:t>
        </w:r>
        <w:proofErr w:type="spellStart"/>
        <w:r w:rsidR="00A369B7" w:rsidRPr="00F55FF5">
          <w:rPr>
            <w:rStyle w:val="Hipervnculo"/>
          </w:rPr>
          <w:t>lcestudiocontable</w:t>
        </w:r>
        <w:proofErr w:type="spellEnd"/>
      </w:hyperlink>
    </w:p>
    <w:p w14:paraId="6B58934E" w14:textId="77777777" w:rsidR="00B81FEA" w:rsidRDefault="00B81FEA" w:rsidP="00B81FEA">
      <w:pPr>
        <w:pStyle w:val="Prrafodelista"/>
        <w:spacing w:after="0"/>
      </w:pPr>
    </w:p>
    <w:p w14:paraId="40180CAD" w14:textId="54BC30D2" w:rsidR="00B81FEA" w:rsidRDefault="00A369B7" w:rsidP="00A369B7">
      <w:pPr>
        <w:pStyle w:val="Prrafodelista"/>
        <w:spacing w:after="0"/>
      </w:pPr>
      <w:r>
        <w:t xml:space="preserve">Facebook </w:t>
      </w:r>
      <w:hyperlink r:id="rId7" w:history="1">
        <w:r>
          <w:rPr>
            <w:rStyle w:val="Hipervnculo"/>
          </w:rPr>
          <w:t>@</w:t>
        </w:r>
        <w:r w:rsidRPr="00F55FF5">
          <w:rPr>
            <w:rStyle w:val="Hipervnculo"/>
          </w:rPr>
          <w:t>lcestudiocontable</w:t>
        </w:r>
      </w:hyperlink>
    </w:p>
    <w:p w14:paraId="52A9CA72" w14:textId="56C84F4E" w:rsidR="00A369B7" w:rsidRDefault="00A369B7" w:rsidP="00A369B7">
      <w:pPr>
        <w:pStyle w:val="Prrafodelista"/>
        <w:spacing w:after="0"/>
      </w:pPr>
    </w:p>
    <w:p w14:paraId="0E7194C1" w14:textId="1C7DE48E" w:rsidR="00A369B7" w:rsidRDefault="00A369B7" w:rsidP="00A369B7">
      <w:pPr>
        <w:pStyle w:val="Prrafodelista"/>
        <w:spacing w:after="0"/>
      </w:pPr>
      <w:r>
        <w:t xml:space="preserve">Mail: </w:t>
      </w:r>
      <w:hyperlink r:id="rId8" w:history="1">
        <w:r w:rsidRPr="00F55FF5">
          <w:rPr>
            <w:rStyle w:val="Hipervnculo"/>
          </w:rPr>
          <w:t>estudio.lc@hotmail.com</w:t>
        </w:r>
      </w:hyperlink>
    </w:p>
    <w:p w14:paraId="5D973FA5" w14:textId="77777777" w:rsidR="00A369B7" w:rsidRDefault="00A369B7" w:rsidP="00A369B7">
      <w:pPr>
        <w:pStyle w:val="Prrafodelista"/>
        <w:spacing w:after="0"/>
      </w:pPr>
    </w:p>
    <w:sectPr w:rsidR="00A3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F6D12"/>
    <w:multiLevelType w:val="hybridMultilevel"/>
    <w:tmpl w:val="35963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11B2"/>
    <w:multiLevelType w:val="hybridMultilevel"/>
    <w:tmpl w:val="826266A8"/>
    <w:lvl w:ilvl="0" w:tplc="B3ECF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41B6"/>
    <w:multiLevelType w:val="hybridMultilevel"/>
    <w:tmpl w:val="266E94BA"/>
    <w:lvl w:ilvl="0" w:tplc="2272E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773DF"/>
    <w:multiLevelType w:val="hybridMultilevel"/>
    <w:tmpl w:val="1C042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E1917"/>
    <w:multiLevelType w:val="hybridMultilevel"/>
    <w:tmpl w:val="DFB011DA"/>
    <w:lvl w:ilvl="0" w:tplc="424CE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F52"/>
    <w:multiLevelType w:val="hybridMultilevel"/>
    <w:tmpl w:val="F87C3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B"/>
    <w:rsid w:val="00310EEA"/>
    <w:rsid w:val="00367908"/>
    <w:rsid w:val="00570AEB"/>
    <w:rsid w:val="008B0019"/>
    <w:rsid w:val="00A369B7"/>
    <w:rsid w:val="00B81FEA"/>
    <w:rsid w:val="00C63C24"/>
    <w:rsid w:val="00D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A98C"/>
  <w15:chartTrackingRefBased/>
  <w15:docId w15:val="{74B58486-7DA2-4F7D-83BE-31E59290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1FE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1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udio.lc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tagram.com/lcestudiocon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agram.com/lcestudiocontable/" TargetMode="External"/><Relationship Id="rId5" Type="http://schemas.openxmlformats.org/officeDocument/2006/relationships/hyperlink" Target="http://www.instagram.com/lcestudiocon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Lagar</dc:creator>
  <cp:keywords/>
  <dc:description/>
  <cp:lastModifiedBy>Sol Carnovali</cp:lastModifiedBy>
  <cp:revision>3</cp:revision>
  <dcterms:created xsi:type="dcterms:W3CDTF">2021-06-07T18:00:00Z</dcterms:created>
  <dcterms:modified xsi:type="dcterms:W3CDTF">2021-06-08T13:07:00Z</dcterms:modified>
</cp:coreProperties>
</file>