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¿Qué es un callback?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¿Cómo funciona un callback?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es un evento?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¿Cómo se crean eventos personalizados en node?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¿Cómo se hace uso de un evento en node?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¿Para qué sirven los formatos %d %s %j en el método format del módulo util?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Cree un programa en nodeJs que permita ingresar los datos básicos de una persona y configure por lo menos 5 eventos para esta, al finalizar la ejecución del programa se debe mostrar un consolidado de los datos de esta persona y además de esto, mostrar un resumen con un mensaje de la actividad que se realiza en cada uno de los eventos configurados.</w:t>
      </w:r>
    </w:p>
    <w:p w:rsidR="00000000" w:rsidDel="00000000" w:rsidP="00000000" w:rsidRDefault="00000000" w:rsidRPr="00000000" w14:paraId="0000000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Nota: Hacer uso de módulos, eventos, callbacks e interfaz readline.</w:t>
      </w:r>
    </w:p>
    <w:p w:rsidR="00000000" w:rsidDel="00000000" w:rsidP="00000000" w:rsidRDefault="00000000" w:rsidRPr="00000000" w14:paraId="0000000D">
      <w:pPr>
        <w:rPr/>
      </w:pPr>
      <w:bookmarkStart w:colFirst="0" w:colLast="0" w:name="_2z2hz3e3vqf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bookmarkStart w:colFirst="0" w:colLast="0" w:name="_bm8sq7685b0j" w:id="2"/>
      <w:bookmarkEnd w:id="2"/>
      <w:r w:rsidDel="00000000" w:rsidR="00000000" w:rsidRPr="00000000">
        <w:rPr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0F">
      <w:pPr>
        <w:rPr>
          <w:b w:val="1"/>
        </w:rPr>
      </w:pPr>
      <w:bookmarkStart w:colFirst="0" w:colLast="0" w:name="_sv87pzsumik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kpy7d5yw4azs" w:id="4"/>
      <w:bookmarkEnd w:id="4"/>
      <w:r w:rsidDel="00000000" w:rsidR="00000000" w:rsidRPr="00000000">
        <w:rPr>
          <w:rtl w:val="0"/>
        </w:rPr>
        <w:t xml:space="preserve">Un callback es una función que se le pasa como argumento a otra función la cual será llamada después de que se ejecute un determinado proceso.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n1b1g8670ips" w:id="5"/>
      <w:bookmarkEnd w:id="5"/>
      <w:r w:rsidDel="00000000" w:rsidR="00000000" w:rsidRPr="00000000">
        <w:rPr>
          <w:rtl w:val="0"/>
        </w:rPr>
        <w:t xml:space="preserve">Cuando a una función se le pasa una función callback como argumento, esta se ejecutará, y al finalizar hará el llamado a la función callback para complementar y/o concluir el proceso que previamente se estaba realizando.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wtzu5vyrvxx3" w:id="6"/>
      <w:bookmarkEnd w:id="6"/>
      <w:r w:rsidDel="00000000" w:rsidR="00000000" w:rsidRPr="00000000">
        <w:rPr>
          <w:rtl w:val="0"/>
        </w:rPr>
        <w:t xml:space="preserve">Los eventos son acciones que pueden ser disparadas para realizar un proceso.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jpvvj0n8vj6a" w:id="7"/>
      <w:bookmarkEnd w:id="7"/>
      <w:r w:rsidDel="00000000" w:rsidR="00000000" w:rsidRPr="00000000">
        <w:rPr>
          <w:rtl w:val="0"/>
        </w:rPr>
        <w:t xml:space="preserve">Para crear un evento personalizado en node, primero debemos importar del módulo de eventos la clase EventEmitter, luego procedemos a crear un objeto el cual va a heredar los métodos de esta clase. Después  con el comando nombreObjeto.on() se crea el evento según lo que necesitemos.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g47chynn0oma" w:id="8"/>
      <w:bookmarkEnd w:id="8"/>
      <w:r w:rsidDel="00000000" w:rsidR="00000000" w:rsidRPr="00000000">
        <w:rPr>
          <w:rtl w:val="0"/>
        </w:rPr>
        <w:t xml:space="preserve">Para hacer uso de un evento en node debemos utilizar el comando nombreObjeto.emit(), el cual disparará el evento y realizará el proceso requerido.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wi4tgub0ua5r" w:id="9"/>
      <w:bookmarkEnd w:id="9"/>
      <w:r w:rsidDel="00000000" w:rsidR="00000000" w:rsidRPr="00000000">
        <w:rPr>
          <w:rtl w:val="0"/>
        </w:rPr>
        <w:t xml:space="preserve">Estos formatos sirven para convertir los tipos de datos que le pasemos en otro tipo de dato determinado, siendo más específico %d los convierte en un número, s% en un string y %j en un JSON.</w:t>
      </w:r>
    </w:p>
    <w:p w:rsidR="00000000" w:rsidDel="00000000" w:rsidP="00000000" w:rsidRDefault="00000000" w:rsidRPr="00000000" w14:paraId="00000016">
      <w:pPr>
        <w:rPr/>
      </w:pPr>
      <w:bookmarkStart w:colFirst="0" w:colLast="0" w:name="_ma2tam2iot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v4voyympk1q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xyc3ybl78dn4" w:id="12"/>
      <w:bookmarkEnd w:id="12"/>
      <w:r w:rsidDel="00000000" w:rsidR="00000000" w:rsidRPr="00000000">
        <w:rPr/>
        <w:drawing>
          <wp:inline distB="114300" distT="114300" distL="114300" distR="114300">
            <wp:extent cx="6286719" cy="354361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719" cy="3543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x2pg7dd9ytn1" w:id="13"/>
      <w:bookmarkEnd w:id="13"/>
      <w:r w:rsidDel="00000000" w:rsidR="00000000" w:rsidRPr="00000000">
        <w:rPr/>
        <w:drawing>
          <wp:inline distB="114300" distT="114300" distL="114300" distR="114300">
            <wp:extent cx="6219126" cy="35055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126" cy="3505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bookmarkStart w:colFirst="0" w:colLast="0" w:name="_8bugni3dhqm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117736" cy="34483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736" cy="3448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