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78F5D" w14:textId="77777777" w:rsidR="00E0213A" w:rsidRDefault="00000000">
      <w:r>
        <w:t>Informe</w:t>
      </w:r>
    </w:p>
    <w:p w14:paraId="1383E4F0" w14:textId="77777777" w:rsidR="00E0213A" w:rsidRDefault="00000000">
      <w:r>
        <w:rPr>
          <w:b/>
        </w:rPr>
        <w:t>Desarrollo e implementación de un motor básico de Tetris mediante manipulación de bits en C++</w:t>
      </w:r>
    </w:p>
    <w:p w14:paraId="45F29238" w14:textId="77777777" w:rsidR="00E0213A" w:rsidRDefault="00000000">
      <w:r>
        <w:rPr>
          <w:b/>
        </w:rPr>
        <w:t>Introducción</w:t>
      </w:r>
    </w:p>
    <w:p w14:paraId="05E04FAE" w14:textId="5C41F08B" w:rsidR="00E0213A" w:rsidRDefault="00000000">
      <w:r>
        <w:t>En este informe se describió el proceso de desarrollo e implementación de una versión básica del juego Tetris en C++. La solución se planteó para ejecutarse en consola y se enfocó en el uso de punteros, arreglos, memoria dinámica y manipulación de bits, con el fin de representar de forma eficiente el tablero y las piezas del juego. El jugador interactuó por medio del teclado utilizando las teclas A</w:t>
      </w:r>
      <w:r w:rsidR="0046095A">
        <w:t>(izquierda)</w:t>
      </w:r>
      <w:r>
        <w:t>, S</w:t>
      </w:r>
      <w:r w:rsidR="0046095A">
        <w:t>(abajo)</w:t>
      </w:r>
      <w:r>
        <w:t>, D</w:t>
      </w:r>
      <w:r w:rsidR="0046095A">
        <w:t>(derecha)</w:t>
      </w:r>
      <w:r>
        <w:t xml:space="preserve"> y W</w:t>
      </w:r>
      <w:r w:rsidR="0046095A">
        <w:t>(rotar)</w:t>
      </w:r>
      <w:r>
        <w:t xml:space="preserve"> para desplazar o rotar la pieza activa. Debido al alcance del proyecto, no se incluyó gravedad automática, por lo que el descenso dependió de la acción del usuario.</w:t>
      </w:r>
    </w:p>
    <w:p w14:paraId="095D77D1" w14:textId="77777777" w:rsidR="00E0213A" w:rsidRDefault="00000000">
      <w:r>
        <w:rPr>
          <w:b/>
        </w:rPr>
        <w:t>Contextualización del proyecto</w:t>
      </w:r>
    </w:p>
    <w:p w14:paraId="61CA49D7" w14:textId="77777777" w:rsidR="00E0213A" w:rsidRDefault="00000000">
      <w:r>
        <w:t>El problema planteado consistió en construir una solución funcional para un juego tipo Tetris cumpliendo varias restricciones del curso. Entre ellas estuvieron el uso responsable de memoria, la implementación en C++, el manejo explícito de punteros y memoria dinámica, y la prohibición de utilizar estructuras o librerías no autorizadas. Además, el tablero debía cumplir condiciones mínimas: ancho y alto de al menos 8 bloques y un ancho estrictamente múltiplo de 8, lo cual favoreció la representación interna por bytes y bits.</w:t>
      </w:r>
    </w:p>
    <w:p w14:paraId="287FB0CC" w14:textId="77777777" w:rsidR="00E0213A" w:rsidRDefault="00000000">
      <w:r>
        <w:rPr>
          <w:b/>
        </w:rPr>
        <w:t>Análisis del problema y consideraciones para la alternativa de solución propuesta</w:t>
      </w:r>
    </w:p>
    <w:p w14:paraId="45AE46F8" w14:textId="77777777" w:rsidR="00E0213A" w:rsidRDefault="00000000">
      <w:r>
        <w:t xml:space="preserve">Para desarrollar el programa fue necesario representar un tablero bidimensional, controlar el comportamiento de las piezas y mantener un ciclo de juego entendible para el usuario. La principal decisión técnica fue usar una representación binaria del tablero por medio de un arreglo dinámico de punteros a </w:t>
      </w:r>
      <w:proofErr w:type="spellStart"/>
      <w:r>
        <w:t>unsigned</w:t>
      </w:r>
      <w:proofErr w:type="spellEnd"/>
      <w:r>
        <w:t xml:space="preserve"> </w:t>
      </w:r>
      <w:proofErr w:type="spellStart"/>
      <w:r>
        <w:t>char</w:t>
      </w:r>
      <w:proofErr w:type="spellEnd"/>
      <w:r>
        <w:t>. En este esquema, cada bit representó una celda ocupada o libre, lo cual permitió aprovechar mejor la memoria que una matriz tradicional de enteros.</w:t>
      </w:r>
    </w:p>
    <w:p w14:paraId="49E56F29" w14:textId="77777777" w:rsidR="00E0213A" w:rsidRDefault="00000000">
      <w:r>
        <w:t>A partir de esa representación, la solución tuvo que resolver varias tareas: verificar si una pieza podía colocarse en una posición dada, generar nuevas piezas, permitir movimientos laterales y verticales, rotar piezas sin salir de los límites, detectar colisiones, fijar la pieza cuando ya no podía descender, limpiar líneas completas y finalizar el juego cuando no existiera espacio para una nueva ficha.</w:t>
      </w:r>
    </w:p>
    <w:p w14:paraId="01E65449" w14:textId="77777777" w:rsidR="00E0213A" w:rsidRDefault="00000000">
      <w:r>
        <w:t xml:space="preserve">Como consideraciones de diseño, se definió una estructura modular separando tablero, piezas y control del juego. También se decidió que el tablero se creara dinámicamente para ajustarse al tamaño ingresado por el usuario y que las piezas se almacenaran en arreglos de </w:t>
      </w:r>
      <w:proofErr w:type="spellStart"/>
      <w:r>
        <w:t>unsigned</w:t>
      </w:r>
      <w:proofErr w:type="spellEnd"/>
      <w:r>
        <w:t xml:space="preserve"> short para facilitar la manipulación de sus bits durante la lectura y la rotación.</w:t>
      </w:r>
    </w:p>
    <w:p w14:paraId="7C3C2691" w14:textId="77777777" w:rsidR="00E0213A" w:rsidRDefault="00000000">
      <w:r>
        <w:rPr>
          <w:b/>
        </w:rPr>
        <w:t>Esquema de tareas definidas durante el desarrollo</w:t>
      </w:r>
    </w:p>
    <w:p w14:paraId="2AA095C5" w14:textId="77777777" w:rsidR="00E0213A" w:rsidRDefault="00000000">
      <w:r>
        <w:t>1. Se hizo una revisión del problema y de las restricciones del proyecto.</w:t>
      </w:r>
    </w:p>
    <w:p w14:paraId="6D9E722B" w14:textId="77777777" w:rsidR="00E0213A" w:rsidRDefault="00000000">
      <w:r>
        <w:t>2. Se diseñó la representación del tablero mediante bits y se definieron sus funciones básicas.</w:t>
      </w:r>
    </w:p>
    <w:p w14:paraId="728EC006" w14:textId="77777777" w:rsidR="00E0213A" w:rsidRDefault="00000000">
      <w:r>
        <w:t>3. Se definió la estructura de las piezas, su forma inicial y el proceso de rotación.</w:t>
      </w:r>
    </w:p>
    <w:p w14:paraId="69698F4D" w14:textId="77777777" w:rsidR="00E0213A" w:rsidRDefault="00000000">
      <w:r>
        <w:t>4. Se implementó la lógica del juego: generación de piezas, validación de movimientos, fijación y limpieza de líneas.</w:t>
      </w:r>
    </w:p>
    <w:p w14:paraId="11AB772F" w14:textId="77777777" w:rsidR="00E0213A" w:rsidRDefault="00000000">
      <w:r>
        <w:t>5. Se integró la interacción con el usuario mediante entrada por teclado en consola.</w:t>
      </w:r>
    </w:p>
    <w:p w14:paraId="7A08035D" w14:textId="77777777" w:rsidR="00E0213A" w:rsidRDefault="00000000">
      <w:r>
        <w:t>6. Se realizaron pruebas funcionales para verificar límites, colisiones, rotaciones y fin del juego.</w:t>
      </w:r>
    </w:p>
    <w:p w14:paraId="2075F6F4" w14:textId="77777777" w:rsidR="00E0213A" w:rsidRDefault="00000000">
      <w:r>
        <w:rPr>
          <w:b/>
        </w:rPr>
        <w:t>Descripción de la implementación</w:t>
      </w:r>
    </w:p>
    <w:p w14:paraId="688FC555" w14:textId="77777777" w:rsidR="00E0213A" w:rsidRDefault="00000000">
      <w:r>
        <w:t xml:space="preserve">La implementación quedó dividida en módulos con responsabilidades específicas. El módulo del tablero se encargó de reservar memoria, liberar memoria, consultar bits y modificar el estado de cada celda. El módulo de piezas definió las formas iniciales, el </w:t>
      </w:r>
      <w:r>
        <w:lastRenderedPageBreak/>
        <w:t>procedimiento de rotación y la selección de la siguiente ficha. El módulo del juego administró el estado general de la partida, la pieza actual, la posición de la pieza, las colisiones, la fijación y la limpieza de líneas. Finalmente, el archivo principal coordinó la inicialización del tablero y el ciclo de ejecución.</w:t>
      </w:r>
    </w:p>
    <w:p w14:paraId="6E922DC9" w14:textId="77777777" w:rsidR="00E0213A" w:rsidRDefault="00000000">
      <w:r>
        <w:t xml:space="preserve">En cuanto a estructuras de datos, la elección de </w:t>
      </w:r>
      <w:proofErr w:type="spellStart"/>
      <w:r>
        <w:t>unsigned</w:t>
      </w:r>
      <w:proofErr w:type="spellEnd"/>
      <w:r>
        <w:t xml:space="preserve"> </w:t>
      </w:r>
      <w:proofErr w:type="spellStart"/>
      <w:r>
        <w:t>char</w:t>
      </w:r>
      <w:proofErr w:type="spellEnd"/>
      <w:r>
        <w:t xml:space="preserve"> para el tablero permitió almacenar ocho celdas en un solo byte. De forma similar, las piezas se representaron con </w:t>
      </w:r>
      <w:proofErr w:type="spellStart"/>
      <w:r>
        <w:t>unsigned</w:t>
      </w:r>
      <w:proofErr w:type="spellEnd"/>
      <w:r>
        <w:t xml:space="preserve"> short, donde cada valor guardó una fila de 16 bits. Esta decisión simplificó el uso de máscaras y desplazamientos binarios y respondió al requisito de eficiencia de memoria.</w:t>
      </w:r>
    </w:p>
    <w:p w14:paraId="78F36509" w14:textId="77777777" w:rsidR="00E0213A" w:rsidRDefault="00000000">
      <w:r>
        <w:t>También se empleó memoria dinámica para crear el tablero según las dimensiones proporcionadas por el usuario. Esta decisión evitó fijar un tamaño único desde el inicio y permitió que el programa se adaptara a diferentes configuraciones. El uso de punteros fue necesario tanto para reservar la estructura del tablero como para devolver datos de ancho, alto y otras propiedades calculadas en funciones auxiliares.</w:t>
      </w:r>
    </w:p>
    <w:p w14:paraId="2C781590" w14:textId="77777777" w:rsidR="00E0213A" w:rsidRDefault="00000000">
      <w:r>
        <w:rPr>
          <w:b/>
        </w:rPr>
        <w:t>Algoritmos implementados</w:t>
      </w:r>
    </w:p>
    <w:p w14:paraId="15E00291" w14:textId="77777777" w:rsidR="00E0213A" w:rsidRDefault="00000000">
      <w:r>
        <w:t xml:space="preserve">1. Representación y manipulación del tablero: el tablero se manejó como un arreglo dinámico de punteros a </w:t>
      </w:r>
      <w:proofErr w:type="spellStart"/>
      <w:r>
        <w:t>unsigned</w:t>
      </w:r>
      <w:proofErr w:type="spellEnd"/>
      <w:r>
        <w:t xml:space="preserve"> </w:t>
      </w:r>
      <w:proofErr w:type="spellStart"/>
      <w:r>
        <w:t>char</w:t>
      </w:r>
      <w:proofErr w:type="spellEnd"/>
      <w:r>
        <w:t>. Cada fila contenía un número de bytes equivalente al ancho dividido entre ocho. Para consultar o modificar una celda, el sistema calculó el byte correspondiente, luego el bit interno y finalmente aplicó operaciones OR, AND y desplazamientos para leer o actualizar su valor.</w:t>
      </w:r>
    </w:p>
    <w:p w14:paraId="4DCF3291" w14:textId="77777777" w:rsidR="00E0213A" w:rsidRDefault="00000000">
      <w:r>
        <w:t>2. Validación de colocación de piezas: antes de mover o ubicar una pieza, el sistema revisó si sus dimensiones permanecían dentro de los límites del tablero. Después recorrió la forma activa y verificó, bit a bit, si alguna de sus posiciones colisionaba con celdas ocupadas. Si existía superposición o salida del rango permitido, la acción se rechazaba.</w:t>
      </w:r>
    </w:p>
    <w:p w14:paraId="20D3BFDE" w14:textId="77777777" w:rsidR="00E0213A" w:rsidRDefault="00000000">
      <w:r>
        <w:t>3. Generación y fijación de piezas: cuando iniciaba el juego o cuando una pieza ya no podía seguir descendiendo, se tomaba el siguiente tipo de pieza, se obtenía su forma inicial y se ubicaba en la parte superior centrada horizontalmente. En la versión implementada para esta entrega, la selección de piezas se hizo de forma cíclica, recorriendo los tipos del 0 al 6 y reiniciando el índice al llegar al final. Cuando una pieza ya no podía bajar, sus bits se copiaban al tablero y luego se revisaba si existían líneas completas.</w:t>
      </w:r>
    </w:p>
    <w:p w14:paraId="76745D4B" w14:textId="77777777" w:rsidR="00E0213A" w:rsidRDefault="00000000">
      <w:r>
        <w:t xml:space="preserve">4. Rotación de piezas: para rotar una ficha, primero se traducía su representación por bits a una matriz auxiliar de 4 por 4. Luego se calculaba la nueva posición de cada bloque aplicando la fórmula de rotación de 90 grados. Finalmente, la figura resultante volvía a almacenarse en filas codificadas por bits y se actualizaban el </w:t>
      </w:r>
      <w:proofErr w:type="gramStart"/>
      <w:r>
        <w:t>nuevo ancho y el nuevo alto</w:t>
      </w:r>
      <w:proofErr w:type="gramEnd"/>
      <w:r>
        <w:t>.</w:t>
      </w:r>
    </w:p>
    <w:p w14:paraId="692C088B" w14:textId="77777777" w:rsidR="00E0213A" w:rsidRDefault="00000000">
      <w:r>
        <w:t>5. Limpieza de líneas completas: el tablero se recorría desde la fila inferior hacia arriba. Cuando una fila tenía todos sus bits activos, se consideraba completa. En lugar de copiar manualmente todo el contenido, se reutilizaban punteros de filas y se desplazaban las superiores, lo que reducía el costo de la operación.</w:t>
      </w:r>
    </w:p>
    <w:p w14:paraId="5950B7E7" w14:textId="77777777" w:rsidR="00E0213A" w:rsidRDefault="00000000">
      <w:r>
        <w:t>6. Flujo del juego e interacción con el usuario: el ciclo principal continuó mientras no se hubiera terminado la partida ni se hubiera solicitado salir. En cada iteración se imprimía el estado del tablero, se leía una acción del usuario y se ejecutaba el movimiento si era válido. Cuando no era posible descender, la pieza se fijaba y aparecía la siguiente. Si una nueva pieza no podía colocarse al generarse, el juego finalizaba.</w:t>
      </w:r>
    </w:p>
    <w:p w14:paraId="08ABF8FB" w14:textId="77777777" w:rsidR="00E0213A" w:rsidRDefault="00000000">
      <w:r>
        <w:rPr>
          <w:b/>
        </w:rPr>
        <w:t>Pruebas realizadas y validación</w:t>
      </w:r>
    </w:p>
    <w:p w14:paraId="487B636A" w14:textId="77777777" w:rsidR="00E0213A" w:rsidRDefault="00000000">
      <w:r>
        <w:t>Durante la implementación se realizaron pruebas funcionales para comprobar el comportamiento general del sistema. Primero se verificó que el tablero se creara correctamente con dimensiones válidas y que se rechazaran configuraciones fuera de los límites establecidos. Después se probó el acceso a celdas individuales para confirmar que la lectura y escritura por bits correspondieran a la posición esperada.</w:t>
      </w:r>
    </w:p>
    <w:p w14:paraId="40A1B61F" w14:textId="77777777" w:rsidR="00E0213A" w:rsidRDefault="00000000">
      <w:r>
        <w:lastRenderedPageBreak/>
        <w:t>También se probaron movimientos hacia la izquierda, derecha y abajo, asegurando que la pieza no pudiera salir del tablero. De igual forma, se hicieron pruebas de rotación cerca de los bordes para validar el control de límites y las colisiones con bloques ya fijados. Finalmente, se revisó la limpieza de filas completas y la condición de fin del juego cuando no existía espacio disponible para insertar una nueva pieza.</w:t>
      </w:r>
    </w:p>
    <w:p w14:paraId="16D48A39" w14:textId="77777777" w:rsidR="00E0213A" w:rsidRDefault="00000000">
      <w:r>
        <w:rPr>
          <w:b/>
        </w:rPr>
        <w:t>Problemas de desarrollo que se afrontaron</w:t>
      </w:r>
    </w:p>
    <w:p w14:paraId="72C760B4" w14:textId="77777777" w:rsidR="00E0213A" w:rsidRDefault="00000000">
      <w:r>
        <w:t>Uno de los principales problemas fue trabajar con bits en lugar de usar una matriz convencional. Esto obligó a calcular con cuidado el byte y el bit correspondiente a cada posición y a usar operadores de desplazamiento y máscaras sin cometer errores de índice. Otra dificultad importante apareció en la verificación de colisiones, especialmente después de la rotación, ya que la pieza cambiaba de ancho y alto y podía quedar fuera del rango permitido.</w:t>
      </w:r>
    </w:p>
    <w:p w14:paraId="65D5DBD7" w14:textId="77777777" w:rsidR="00E0213A" w:rsidRDefault="00000000">
      <w:r>
        <w:t>También se presentaron retos en el manejo de memoria dinámica, ya que era necesario reservar y liberar el tablero sin producir fugas ni accesos inválidos. A esto se sumó la validación de entradas del usuario al momento de solicitar dimensiones y comandos del juego. Finalmente, la visualización en consola exigió distinguir con claridad entre celdas ya fijadas y bloques pertenecientes a la pieza actual para que el estado del juego fuera comprensible durante la ejecución.</w:t>
      </w:r>
    </w:p>
    <w:p w14:paraId="585FAA16" w14:textId="77777777" w:rsidR="00E0213A" w:rsidRDefault="00000000">
      <w:r>
        <w:rPr>
          <w:b/>
        </w:rPr>
        <w:t>Evolución de la solución y consideraciones para tener en cuenta en la implementación</w:t>
      </w:r>
    </w:p>
    <w:p w14:paraId="690CE5CE" w14:textId="77777777" w:rsidR="00E0213A" w:rsidRDefault="00000000">
      <w:r>
        <w:t>La solución evolucionó de manera gradual. Primero se construyó la base del tablero y sus operaciones de acceso por bits. Luego se incorporó la lógica de las piezas, incluyendo la forma inicial y la rotación. Después se integraron la validación de movimientos, la fijación de piezas y la eliminación de líneas completas. Finalmente, se consolidó el ciclo principal del juego con la interacción por teclado y los estados de salida solicitada y fin de partida.</w:t>
      </w:r>
    </w:p>
    <w:p w14:paraId="2ED90B8B" w14:textId="77777777" w:rsidR="00E0213A" w:rsidRDefault="00000000">
      <w:r>
        <w:t>Como consideraciones para la implementación, se concluyó que fue fundamental mantener la separación entre módulos para facilitar la depuración, validar siempre las dimensiones del tablero antes de reservar memoria, comprobar colisiones antes de mover o rotar una pieza y liberar todos los recursos dinámicos al finalizar el programa. También resultó importante que la descripción escrita del sistema coincidiera con la versión real del código entregado.</w:t>
      </w:r>
    </w:p>
    <w:p w14:paraId="579CA910" w14:textId="77777777" w:rsidR="00E0213A" w:rsidRDefault="00000000">
      <w:r>
        <w:rPr>
          <w:b/>
        </w:rPr>
        <w:t>Conclusiones</w:t>
      </w:r>
    </w:p>
    <w:p w14:paraId="300EB549" w14:textId="77777777" w:rsidR="00E0213A" w:rsidRDefault="00000000">
      <w:r>
        <w:t xml:space="preserve">El proyecto permitió aplicar de forma práctica conceptos del curso como punteros, arreglos, memoria dinámica, </w:t>
      </w:r>
      <w:proofErr w:type="spellStart"/>
      <w:r>
        <w:t>modularización</w:t>
      </w:r>
      <w:proofErr w:type="spellEnd"/>
      <w:r>
        <w:t xml:space="preserve"> y manipulación de bits. La solución desarrollada cumplió con la lógica básica de un juego tipo Tetris en consola y mostró que fue posible representar el tablero y las piezas de manera eficiente sin recurrir a estructuras de datos más complejas.</w:t>
      </w:r>
    </w:p>
    <w:p w14:paraId="3F4D8FA1" w14:textId="42790EAD" w:rsidR="00E0213A" w:rsidRDefault="00E0213A"/>
    <w:sectPr w:rsidR="00E0213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D9A3203-427E-43B3-BC7E-C8B46C6066E3}"/>
  </w:font>
  <w:font w:name="Cambria">
    <w:panose1 w:val="02040503050406030204"/>
    <w:charset w:val="00"/>
    <w:family w:val="roman"/>
    <w:pitch w:val="variable"/>
    <w:sig w:usb0="E00006FF" w:usb1="420024FF" w:usb2="02000000" w:usb3="00000000" w:csb0="0000019F" w:csb1="00000000"/>
    <w:embedRegular r:id="rId2" w:fontKey="{48352833-D456-4B13-AA50-9B86B3F178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33AE4"/>
    <w:multiLevelType w:val="multilevel"/>
    <w:tmpl w:val="02421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862C45"/>
    <w:multiLevelType w:val="multilevel"/>
    <w:tmpl w:val="0B6A4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94A4350"/>
    <w:multiLevelType w:val="multilevel"/>
    <w:tmpl w:val="0D1E83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AD13FF0"/>
    <w:multiLevelType w:val="multilevel"/>
    <w:tmpl w:val="33CA5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6E57662"/>
    <w:multiLevelType w:val="multilevel"/>
    <w:tmpl w:val="D6A4D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4E92DC0"/>
    <w:multiLevelType w:val="multilevel"/>
    <w:tmpl w:val="D3283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7F4A63"/>
    <w:multiLevelType w:val="multilevel"/>
    <w:tmpl w:val="D79E88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2477D16"/>
    <w:multiLevelType w:val="multilevel"/>
    <w:tmpl w:val="2C96D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8779349">
    <w:abstractNumId w:val="6"/>
  </w:num>
  <w:num w:numId="2" w16cid:durableId="780219481">
    <w:abstractNumId w:val="7"/>
  </w:num>
  <w:num w:numId="3" w16cid:durableId="273753039">
    <w:abstractNumId w:val="5"/>
  </w:num>
  <w:num w:numId="4" w16cid:durableId="1697536255">
    <w:abstractNumId w:val="3"/>
  </w:num>
  <w:num w:numId="5" w16cid:durableId="454759650">
    <w:abstractNumId w:val="1"/>
  </w:num>
  <w:num w:numId="6" w16cid:durableId="1342076694">
    <w:abstractNumId w:val="0"/>
  </w:num>
  <w:num w:numId="7" w16cid:durableId="1265960066">
    <w:abstractNumId w:val="4"/>
  </w:num>
  <w:num w:numId="8" w16cid:durableId="1586067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13A"/>
    <w:rsid w:val="0004062B"/>
    <w:rsid w:val="002F2C7A"/>
    <w:rsid w:val="004415B9"/>
    <w:rsid w:val="0046095A"/>
    <w:rsid w:val="00E021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0CD7"/>
  <w15:docId w15:val="{3AA6EA09-EA4F-4AE1-A26E-E0921F04C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1616</Words>
  <Characters>8601</Characters>
  <Application>Microsoft Office Word</Application>
  <DocSecurity>0</DocSecurity>
  <Lines>132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nicolas</dc:creator>
  <cp:lastModifiedBy>WILLIAM NICOLAS ANACONA RODRIGUEZ</cp:lastModifiedBy>
  <cp:revision>2</cp:revision>
  <dcterms:created xsi:type="dcterms:W3CDTF">2026-03-22T16:46:00Z</dcterms:created>
  <dcterms:modified xsi:type="dcterms:W3CDTF">2026-03-22T16:46:00Z</dcterms:modified>
</cp:coreProperties>
</file>