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A7E5AD" w14:textId="77777777" w:rsidR="009F22F0" w:rsidRPr="004730F3" w:rsidRDefault="009F22F0" w:rsidP="004730F3">
      <w:pPr>
        <w:ind w:firstLine="709"/>
        <w:jc w:val="center"/>
        <w:rPr>
          <w:rFonts w:cs="Arial"/>
          <w:b/>
          <w:bCs/>
          <w:szCs w:val="24"/>
        </w:rPr>
      </w:pPr>
    </w:p>
    <w:p w14:paraId="5EB4B983" w14:textId="003106F3" w:rsidR="009F22F0" w:rsidRPr="004730F3" w:rsidRDefault="005227E4" w:rsidP="004730F3">
      <w:pPr>
        <w:ind w:firstLine="709"/>
        <w:jc w:val="center"/>
        <w:rPr>
          <w:rFonts w:cs="Arial"/>
          <w:b/>
          <w:bCs/>
          <w:szCs w:val="24"/>
        </w:rPr>
      </w:pPr>
      <w:r w:rsidRPr="004730F3">
        <w:rPr>
          <w:rFonts w:cs="Arial"/>
          <w:b/>
          <w:bCs/>
          <w:szCs w:val="24"/>
        </w:rPr>
        <w:t>Documentación de la implementación</w:t>
      </w:r>
    </w:p>
    <w:p w14:paraId="563DBD04" w14:textId="77777777" w:rsidR="009F22F0" w:rsidRPr="004730F3" w:rsidRDefault="009F22F0" w:rsidP="004730F3">
      <w:pPr>
        <w:ind w:firstLine="709"/>
        <w:jc w:val="center"/>
        <w:rPr>
          <w:rFonts w:cs="Arial"/>
          <w:b/>
          <w:bCs/>
          <w:szCs w:val="24"/>
        </w:rPr>
      </w:pPr>
    </w:p>
    <w:p w14:paraId="198927E9" w14:textId="77777777" w:rsidR="009F22F0" w:rsidRPr="004730F3" w:rsidRDefault="009F22F0" w:rsidP="004730F3">
      <w:pPr>
        <w:ind w:firstLine="709"/>
        <w:jc w:val="center"/>
        <w:rPr>
          <w:rFonts w:cs="Arial"/>
          <w:b/>
          <w:bCs/>
          <w:szCs w:val="24"/>
        </w:rPr>
      </w:pPr>
    </w:p>
    <w:p w14:paraId="176B64CC" w14:textId="77777777" w:rsidR="009F22F0" w:rsidRPr="004730F3" w:rsidRDefault="009F22F0" w:rsidP="004730F3">
      <w:pPr>
        <w:ind w:firstLine="709"/>
        <w:jc w:val="center"/>
        <w:rPr>
          <w:rFonts w:cs="Arial"/>
          <w:b/>
          <w:bCs/>
          <w:szCs w:val="24"/>
        </w:rPr>
      </w:pPr>
    </w:p>
    <w:p w14:paraId="2EAEFC1F" w14:textId="77777777" w:rsidR="009F22F0" w:rsidRPr="004730F3" w:rsidRDefault="009F22F0" w:rsidP="004730F3">
      <w:pPr>
        <w:ind w:firstLine="709"/>
        <w:jc w:val="center"/>
        <w:rPr>
          <w:rFonts w:cs="Arial"/>
          <w:b/>
          <w:bCs/>
          <w:szCs w:val="24"/>
        </w:rPr>
      </w:pPr>
    </w:p>
    <w:p w14:paraId="4E5847E1" w14:textId="77777777" w:rsidR="00A11698" w:rsidRPr="004730F3" w:rsidRDefault="009F22F0" w:rsidP="004730F3">
      <w:pPr>
        <w:ind w:firstLine="709"/>
        <w:jc w:val="center"/>
        <w:rPr>
          <w:rFonts w:cs="Arial"/>
          <w:szCs w:val="24"/>
        </w:rPr>
      </w:pPr>
      <w:r w:rsidRPr="004730F3">
        <w:rPr>
          <w:rFonts w:cs="Arial"/>
          <w:szCs w:val="24"/>
        </w:rPr>
        <w:t>Brayan Andres Cañas León</w:t>
      </w:r>
    </w:p>
    <w:p w14:paraId="73F63FCF" w14:textId="4A083F2D" w:rsidR="009F22F0" w:rsidRPr="004730F3" w:rsidRDefault="00695A92" w:rsidP="004730F3">
      <w:pPr>
        <w:ind w:firstLine="709"/>
        <w:jc w:val="center"/>
        <w:rPr>
          <w:rFonts w:cs="Arial"/>
          <w:szCs w:val="24"/>
        </w:rPr>
      </w:pPr>
      <w:r w:rsidRPr="004730F3">
        <w:rPr>
          <w:rFonts w:cs="Arial"/>
          <w:szCs w:val="24"/>
        </w:rPr>
        <w:t xml:space="preserve">Juan </w:t>
      </w:r>
      <w:proofErr w:type="spellStart"/>
      <w:r w:rsidR="009F22F0" w:rsidRPr="004730F3">
        <w:rPr>
          <w:rFonts w:cs="Arial"/>
          <w:szCs w:val="24"/>
        </w:rPr>
        <w:t>Sebastian</w:t>
      </w:r>
      <w:proofErr w:type="spellEnd"/>
      <w:r w:rsidR="009F22F0" w:rsidRPr="004730F3">
        <w:rPr>
          <w:rFonts w:cs="Arial"/>
          <w:szCs w:val="24"/>
        </w:rPr>
        <w:t xml:space="preserve"> Niño Forero</w:t>
      </w:r>
    </w:p>
    <w:p w14:paraId="48FAF07E" w14:textId="77777777" w:rsidR="009F22F0" w:rsidRPr="004730F3" w:rsidRDefault="009F22F0" w:rsidP="004730F3">
      <w:pPr>
        <w:ind w:firstLine="709"/>
        <w:jc w:val="center"/>
        <w:rPr>
          <w:rFonts w:cs="Arial"/>
          <w:b/>
          <w:bCs/>
          <w:szCs w:val="24"/>
        </w:rPr>
      </w:pPr>
    </w:p>
    <w:p w14:paraId="5DE8FB32" w14:textId="77777777" w:rsidR="009F22F0" w:rsidRPr="004730F3" w:rsidRDefault="009F22F0" w:rsidP="004730F3">
      <w:pPr>
        <w:ind w:firstLine="709"/>
        <w:jc w:val="center"/>
        <w:rPr>
          <w:rFonts w:cs="Arial"/>
          <w:b/>
          <w:bCs/>
          <w:szCs w:val="24"/>
        </w:rPr>
      </w:pPr>
    </w:p>
    <w:p w14:paraId="4DF99CCF" w14:textId="77777777" w:rsidR="009F22F0" w:rsidRPr="004730F3" w:rsidRDefault="009F22F0" w:rsidP="004730F3">
      <w:pPr>
        <w:ind w:firstLine="709"/>
        <w:jc w:val="center"/>
        <w:rPr>
          <w:rFonts w:cs="Arial"/>
          <w:b/>
          <w:bCs/>
          <w:szCs w:val="24"/>
        </w:rPr>
      </w:pPr>
    </w:p>
    <w:p w14:paraId="5D87F7CA" w14:textId="77777777" w:rsidR="00A11698" w:rsidRPr="004730F3" w:rsidRDefault="009F22F0" w:rsidP="004730F3">
      <w:pPr>
        <w:ind w:firstLine="709"/>
        <w:jc w:val="center"/>
        <w:rPr>
          <w:rFonts w:cs="Arial"/>
          <w:szCs w:val="24"/>
        </w:rPr>
      </w:pPr>
      <w:r w:rsidRPr="004730F3">
        <w:rPr>
          <w:rFonts w:cs="Arial"/>
          <w:szCs w:val="24"/>
        </w:rPr>
        <w:t>ELIECER MONTERO OJEDA</w:t>
      </w:r>
    </w:p>
    <w:p w14:paraId="7C017D66" w14:textId="0C34B81D" w:rsidR="009F22F0" w:rsidRPr="004730F3" w:rsidRDefault="009F22F0" w:rsidP="004730F3">
      <w:pPr>
        <w:ind w:firstLine="709"/>
        <w:jc w:val="center"/>
        <w:rPr>
          <w:rFonts w:cs="Arial"/>
          <w:szCs w:val="24"/>
        </w:rPr>
      </w:pPr>
      <w:r w:rsidRPr="004730F3">
        <w:rPr>
          <w:rFonts w:cs="Arial"/>
          <w:szCs w:val="24"/>
        </w:rPr>
        <w:t>Docente</w:t>
      </w:r>
    </w:p>
    <w:p w14:paraId="6034A7D7" w14:textId="77777777" w:rsidR="009F22F0" w:rsidRPr="004730F3" w:rsidRDefault="009F22F0" w:rsidP="004730F3">
      <w:pPr>
        <w:ind w:firstLine="709"/>
        <w:jc w:val="center"/>
        <w:rPr>
          <w:rFonts w:cs="Arial"/>
          <w:b/>
          <w:bCs/>
          <w:szCs w:val="24"/>
        </w:rPr>
      </w:pPr>
    </w:p>
    <w:p w14:paraId="5F17D1A0" w14:textId="77777777" w:rsidR="009F22F0" w:rsidRPr="004730F3" w:rsidRDefault="009F22F0" w:rsidP="004730F3">
      <w:pPr>
        <w:ind w:firstLine="709"/>
        <w:jc w:val="center"/>
        <w:rPr>
          <w:rFonts w:cs="Arial"/>
          <w:b/>
          <w:bCs/>
          <w:szCs w:val="24"/>
        </w:rPr>
      </w:pPr>
    </w:p>
    <w:p w14:paraId="2FD1BDE5" w14:textId="77777777" w:rsidR="009F22F0" w:rsidRPr="004730F3" w:rsidRDefault="009F22F0" w:rsidP="004730F3">
      <w:pPr>
        <w:ind w:firstLine="709"/>
        <w:jc w:val="center"/>
        <w:rPr>
          <w:rFonts w:cs="Arial"/>
          <w:b/>
          <w:bCs/>
          <w:szCs w:val="24"/>
        </w:rPr>
      </w:pPr>
    </w:p>
    <w:p w14:paraId="7EB6FD5C" w14:textId="77777777" w:rsidR="00A11698" w:rsidRPr="004730F3" w:rsidRDefault="00A11698" w:rsidP="004730F3">
      <w:pPr>
        <w:ind w:firstLine="709"/>
        <w:jc w:val="center"/>
        <w:rPr>
          <w:rFonts w:cs="Arial"/>
          <w:szCs w:val="24"/>
        </w:rPr>
      </w:pPr>
    </w:p>
    <w:p w14:paraId="261B3F16" w14:textId="77777777" w:rsidR="00A11698" w:rsidRPr="004730F3" w:rsidRDefault="009F22F0" w:rsidP="004730F3">
      <w:pPr>
        <w:ind w:firstLine="709"/>
        <w:jc w:val="center"/>
        <w:rPr>
          <w:rFonts w:cs="Arial"/>
          <w:szCs w:val="24"/>
        </w:rPr>
      </w:pPr>
      <w:r w:rsidRPr="004730F3">
        <w:rPr>
          <w:rFonts w:cs="Arial"/>
          <w:szCs w:val="24"/>
        </w:rPr>
        <w:t>Unidades Tecnológicas De Santander</w:t>
      </w:r>
    </w:p>
    <w:p w14:paraId="2ABBACF0" w14:textId="77777777" w:rsidR="00A11698" w:rsidRPr="004730F3" w:rsidRDefault="009F22F0" w:rsidP="004730F3">
      <w:pPr>
        <w:ind w:firstLine="709"/>
        <w:jc w:val="center"/>
        <w:rPr>
          <w:rFonts w:cs="Arial"/>
          <w:szCs w:val="24"/>
        </w:rPr>
      </w:pPr>
      <w:r w:rsidRPr="004730F3">
        <w:rPr>
          <w:rFonts w:cs="Arial"/>
          <w:szCs w:val="24"/>
        </w:rPr>
        <w:t>Facultad De Ciencias Naturales e Ingenierías</w:t>
      </w:r>
    </w:p>
    <w:p w14:paraId="1C5EAC9F" w14:textId="77777777" w:rsidR="00A11698" w:rsidRPr="004730F3" w:rsidRDefault="009F22F0" w:rsidP="004730F3">
      <w:pPr>
        <w:ind w:firstLine="709"/>
        <w:jc w:val="center"/>
        <w:rPr>
          <w:rFonts w:cs="Arial"/>
          <w:szCs w:val="24"/>
        </w:rPr>
      </w:pPr>
      <w:r w:rsidRPr="004730F3">
        <w:rPr>
          <w:rFonts w:cs="Arial"/>
          <w:szCs w:val="24"/>
        </w:rPr>
        <w:t>Bucaramanga/Colombia</w:t>
      </w:r>
    </w:p>
    <w:p w14:paraId="7C501DC7" w14:textId="766232E4" w:rsidR="005227E4" w:rsidRPr="004730F3" w:rsidRDefault="009F22F0" w:rsidP="004730F3">
      <w:pPr>
        <w:ind w:firstLine="709"/>
        <w:jc w:val="center"/>
        <w:rPr>
          <w:rFonts w:cs="Arial"/>
          <w:szCs w:val="24"/>
        </w:rPr>
      </w:pPr>
      <w:r w:rsidRPr="004730F3">
        <w:rPr>
          <w:rFonts w:cs="Arial"/>
          <w:szCs w:val="24"/>
        </w:rPr>
        <w:t>2026-1</w:t>
      </w:r>
    </w:p>
    <w:p w14:paraId="392061E7" w14:textId="77777777" w:rsidR="006110BF" w:rsidRPr="004730F3" w:rsidRDefault="006110BF" w:rsidP="004730F3">
      <w:pPr>
        <w:ind w:firstLine="709"/>
        <w:jc w:val="left"/>
        <w:rPr>
          <w:rFonts w:cs="Arial"/>
          <w:szCs w:val="24"/>
        </w:rPr>
      </w:pPr>
    </w:p>
    <w:sdt>
      <w:sdtPr>
        <w:rPr>
          <w:rFonts w:eastAsiaTheme="minorHAnsi" w:cs="Arial"/>
          <w:b w:val="0"/>
          <w:i w:val="0"/>
          <w:color w:val="auto"/>
          <w:kern w:val="2"/>
          <w:sz w:val="24"/>
          <w:szCs w:val="24"/>
          <w:lang w:val="es-ES" w:eastAsia="en-US"/>
          <w14:ligatures w14:val="standardContextual"/>
        </w:rPr>
        <w:id w:val="385532053"/>
        <w:docPartObj>
          <w:docPartGallery w:val="Table of Contents"/>
          <w:docPartUnique/>
        </w:docPartObj>
      </w:sdtPr>
      <w:sdtEndPr>
        <w:rPr>
          <w:bCs/>
        </w:rPr>
      </w:sdtEndPr>
      <w:sdtContent>
        <w:p w14:paraId="2EB51C8E" w14:textId="5A14356A" w:rsidR="005227E4" w:rsidRPr="004730F3" w:rsidRDefault="005227E4" w:rsidP="004730F3">
          <w:pPr>
            <w:pStyle w:val="TtuloTDC"/>
            <w:spacing w:line="360" w:lineRule="auto"/>
            <w:ind w:firstLine="709"/>
            <w:jc w:val="left"/>
            <w:rPr>
              <w:rFonts w:cs="Arial"/>
              <w:color w:val="auto"/>
              <w:sz w:val="24"/>
              <w:szCs w:val="24"/>
            </w:rPr>
          </w:pPr>
          <w:r w:rsidRPr="004730F3">
            <w:rPr>
              <w:rFonts w:cs="Arial"/>
              <w:color w:val="auto"/>
              <w:sz w:val="24"/>
              <w:szCs w:val="24"/>
              <w:lang w:val="es-ES"/>
            </w:rPr>
            <w:t>Tabla Contenido</w:t>
          </w:r>
        </w:p>
        <w:p w14:paraId="48B1C090" w14:textId="5760BBC0" w:rsidR="00223116" w:rsidRDefault="005227E4">
          <w:pPr>
            <w:pStyle w:val="TDC1"/>
            <w:tabs>
              <w:tab w:val="right" w:leader="dot" w:pos="8828"/>
            </w:tabs>
            <w:rPr>
              <w:rFonts w:asciiTheme="minorHAnsi" w:eastAsiaTheme="minorEastAsia" w:hAnsiTheme="minorHAnsi"/>
              <w:noProof/>
              <w:szCs w:val="24"/>
              <w:lang w:eastAsia="es-CO"/>
            </w:rPr>
          </w:pPr>
          <w:r w:rsidRPr="004730F3">
            <w:rPr>
              <w:rFonts w:cs="Arial"/>
              <w:szCs w:val="24"/>
            </w:rPr>
            <w:fldChar w:fldCharType="begin"/>
          </w:r>
          <w:r w:rsidRPr="004730F3">
            <w:rPr>
              <w:rFonts w:cs="Arial"/>
              <w:szCs w:val="24"/>
            </w:rPr>
            <w:instrText xml:space="preserve"> TOC \o "1-3" \h \z \u </w:instrText>
          </w:r>
          <w:r w:rsidRPr="004730F3">
            <w:rPr>
              <w:rFonts w:cs="Arial"/>
              <w:szCs w:val="24"/>
            </w:rPr>
            <w:fldChar w:fldCharType="separate"/>
          </w:r>
          <w:hyperlink w:anchor="_Toc230621709" w:history="1">
            <w:r w:rsidR="00223116" w:rsidRPr="006766A8">
              <w:rPr>
                <w:rStyle w:val="Hipervnculo"/>
                <w:noProof/>
              </w:rPr>
              <w:t>Introducción</w:t>
            </w:r>
            <w:r w:rsidR="00223116">
              <w:rPr>
                <w:noProof/>
                <w:webHidden/>
              </w:rPr>
              <w:tab/>
            </w:r>
            <w:r w:rsidR="00223116">
              <w:rPr>
                <w:noProof/>
                <w:webHidden/>
              </w:rPr>
              <w:fldChar w:fldCharType="begin"/>
            </w:r>
            <w:r w:rsidR="00223116">
              <w:rPr>
                <w:noProof/>
                <w:webHidden/>
              </w:rPr>
              <w:instrText xml:space="preserve"> PAGEREF _Toc230621709 \h </w:instrText>
            </w:r>
            <w:r w:rsidR="00223116">
              <w:rPr>
                <w:noProof/>
                <w:webHidden/>
              </w:rPr>
            </w:r>
            <w:r w:rsidR="00223116">
              <w:rPr>
                <w:noProof/>
                <w:webHidden/>
              </w:rPr>
              <w:fldChar w:fldCharType="separate"/>
            </w:r>
            <w:r w:rsidR="00223116">
              <w:rPr>
                <w:noProof/>
                <w:webHidden/>
              </w:rPr>
              <w:t>6</w:t>
            </w:r>
            <w:r w:rsidR="00223116">
              <w:rPr>
                <w:noProof/>
                <w:webHidden/>
              </w:rPr>
              <w:fldChar w:fldCharType="end"/>
            </w:r>
          </w:hyperlink>
        </w:p>
        <w:p w14:paraId="66352455" w14:textId="190E91C9" w:rsidR="00223116" w:rsidRDefault="00223116">
          <w:pPr>
            <w:pStyle w:val="TDC1"/>
            <w:tabs>
              <w:tab w:val="right" w:leader="dot" w:pos="8828"/>
            </w:tabs>
            <w:rPr>
              <w:rFonts w:asciiTheme="minorHAnsi" w:eastAsiaTheme="minorEastAsia" w:hAnsiTheme="minorHAnsi"/>
              <w:noProof/>
              <w:szCs w:val="24"/>
              <w:lang w:eastAsia="es-CO"/>
            </w:rPr>
          </w:pPr>
          <w:hyperlink w:anchor="_Toc230621710" w:history="1">
            <w:r w:rsidRPr="006766A8">
              <w:rPr>
                <w:rStyle w:val="Hipervnculo"/>
                <w:noProof/>
              </w:rPr>
              <w:t>Objetivo</w:t>
            </w:r>
            <w:r>
              <w:rPr>
                <w:noProof/>
                <w:webHidden/>
              </w:rPr>
              <w:tab/>
            </w:r>
            <w:r>
              <w:rPr>
                <w:noProof/>
                <w:webHidden/>
              </w:rPr>
              <w:fldChar w:fldCharType="begin"/>
            </w:r>
            <w:r>
              <w:rPr>
                <w:noProof/>
                <w:webHidden/>
              </w:rPr>
              <w:instrText xml:space="preserve"> PAGEREF _Toc230621710 \h </w:instrText>
            </w:r>
            <w:r>
              <w:rPr>
                <w:noProof/>
                <w:webHidden/>
              </w:rPr>
            </w:r>
            <w:r>
              <w:rPr>
                <w:noProof/>
                <w:webHidden/>
              </w:rPr>
              <w:fldChar w:fldCharType="separate"/>
            </w:r>
            <w:r>
              <w:rPr>
                <w:noProof/>
                <w:webHidden/>
              </w:rPr>
              <w:t>7</w:t>
            </w:r>
            <w:r>
              <w:rPr>
                <w:noProof/>
                <w:webHidden/>
              </w:rPr>
              <w:fldChar w:fldCharType="end"/>
            </w:r>
          </w:hyperlink>
        </w:p>
        <w:p w14:paraId="1FBFD0C9" w14:textId="73E8A393" w:rsidR="00223116" w:rsidRDefault="00223116">
          <w:pPr>
            <w:pStyle w:val="TDC2"/>
            <w:tabs>
              <w:tab w:val="right" w:leader="dot" w:pos="8828"/>
            </w:tabs>
            <w:rPr>
              <w:rFonts w:asciiTheme="minorHAnsi" w:eastAsiaTheme="minorEastAsia" w:hAnsiTheme="minorHAnsi"/>
              <w:noProof/>
              <w:szCs w:val="24"/>
              <w:lang w:eastAsia="es-CO"/>
            </w:rPr>
          </w:pPr>
          <w:hyperlink w:anchor="_Toc230621711" w:history="1">
            <w:r w:rsidRPr="006766A8">
              <w:rPr>
                <w:rStyle w:val="Hipervnculo"/>
                <w:noProof/>
              </w:rPr>
              <w:t>Objetivos Específicos</w:t>
            </w:r>
            <w:r>
              <w:rPr>
                <w:noProof/>
                <w:webHidden/>
              </w:rPr>
              <w:tab/>
            </w:r>
            <w:r>
              <w:rPr>
                <w:noProof/>
                <w:webHidden/>
              </w:rPr>
              <w:fldChar w:fldCharType="begin"/>
            </w:r>
            <w:r>
              <w:rPr>
                <w:noProof/>
                <w:webHidden/>
              </w:rPr>
              <w:instrText xml:space="preserve"> PAGEREF _Toc230621711 \h </w:instrText>
            </w:r>
            <w:r>
              <w:rPr>
                <w:noProof/>
                <w:webHidden/>
              </w:rPr>
            </w:r>
            <w:r>
              <w:rPr>
                <w:noProof/>
                <w:webHidden/>
              </w:rPr>
              <w:fldChar w:fldCharType="separate"/>
            </w:r>
            <w:r>
              <w:rPr>
                <w:noProof/>
                <w:webHidden/>
              </w:rPr>
              <w:t>7</w:t>
            </w:r>
            <w:r>
              <w:rPr>
                <w:noProof/>
                <w:webHidden/>
              </w:rPr>
              <w:fldChar w:fldCharType="end"/>
            </w:r>
          </w:hyperlink>
        </w:p>
        <w:p w14:paraId="1CB964D2" w14:textId="0CB03B52" w:rsidR="00223116" w:rsidRDefault="00223116">
          <w:pPr>
            <w:pStyle w:val="TDC2"/>
            <w:tabs>
              <w:tab w:val="right" w:leader="dot" w:pos="8828"/>
            </w:tabs>
            <w:rPr>
              <w:rFonts w:asciiTheme="minorHAnsi" w:eastAsiaTheme="minorEastAsia" w:hAnsiTheme="minorHAnsi"/>
              <w:noProof/>
              <w:szCs w:val="24"/>
              <w:lang w:eastAsia="es-CO"/>
            </w:rPr>
          </w:pPr>
          <w:hyperlink w:anchor="_Toc230621712" w:history="1">
            <w:r w:rsidRPr="006766A8">
              <w:rPr>
                <w:rStyle w:val="Hipervnculo"/>
                <w:noProof/>
              </w:rPr>
              <w:t>Objetivos de Ingeniería y Arquitectura de Software</w:t>
            </w:r>
            <w:r>
              <w:rPr>
                <w:noProof/>
                <w:webHidden/>
              </w:rPr>
              <w:tab/>
            </w:r>
            <w:r>
              <w:rPr>
                <w:noProof/>
                <w:webHidden/>
              </w:rPr>
              <w:fldChar w:fldCharType="begin"/>
            </w:r>
            <w:r>
              <w:rPr>
                <w:noProof/>
                <w:webHidden/>
              </w:rPr>
              <w:instrText xml:space="preserve"> PAGEREF _Toc230621712 \h </w:instrText>
            </w:r>
            <w:r>
              <w:rPr>
                <w:noProof/>
                <w:webHidden/>
              </w:rPr>
            </w:r>
            <w:r>
              <w:rPr>
                <w:noProof/>
                <w:webHidden/>
              </w:rPr>
              <w:fldChar w:fldCharType="separate"/>
            </w:r>
            <w:r>
              <w:rPr>
                <w:noProof/>
                <w:webHidden/>
              </w:rPr>
              <w:t>9</w:t>
            </w:r>
            <w:r>
              <w:rPr>
                <w:noProof/>
                <w:webHidden/>
              </w:rPr>
              <w:fldChar w:fldCharType="end"/>
            </w:r>
          </w:hyperlink>
        </w:p>
        <w:p w14:paraId="0F5D8FCE" w14:textId="6BBFC49B" w:rsidR="00223116" w:rsidRDefault="00223116">
          <w:pPr>
            <w:pStyle w:val="TDC1"/>
            <w:tabs>
              <w:tab w:val="right" w:leader="dot" w:pos="8828"/>
            </w:tabs>
            <w:rPr>
              <w:rFonts w:asciiTheme="minorHAnsi" w:eastAsiaTheme="minorEastAsia" w:hAnsiTheme="minorHAnsi"/>
              <w:noProof/>
              <w:szCs w:val="24"/>
              <w:lang w:eastAsia="es-CO"/>
            </w:rPr>
          </w:pPr>
          <w:hyperlink w:anchor="_Toc230621713" w:history="1">
            <w:r w:rsidRPr="006766A8">
              <w:rPr>
                <w:rStyle w:val="Hipervnculo"/>
                <w:noProof/>
              </w:rPr>
              <w:t>PATRONES IMPLEMENTADOS</w:t>
            </w:r>
            <w:r>
              <w:rPr>
                <w:noProof/>
                <w:webHidden/>
              </w:rPr>
              <w:tab/>
            </w:r>
            <w:r>
              <w:rPr>
                <w:noProof/>
                <w:webHidden/>
              </w:rPr>
              <w:fldChar w:fldCharType="begin"/>
            </w:r>
            <w:r>
              <w:rPr>
                <w:noProof/>
                <w:webHidden/>
              </w:rPr>
              <w:instrText xml:space="preserve"> PAGEREF _Toc230621713 \h </w:instrText>
            </w:r>
            <w:r>
              <w:rPr>
                <w:noProof/>
                <w:webHidden/>
              </w:rPr>
            </w:r>
            <w:r>
              <w:rPr>
                <w:noProof/>
                <w:webHidden/>
              </w:rPr>
              <w:fldChar w:fldCharType="separate"/>
            </w:r>
            <w:r>
              <w:rPr>
                <w:noProof/>
                <w:webHidden/>
              </w:rPr>
              <w:t>11</w:t>
            </w:r>
            <w:r>
              <w:rPr>
                <w:noProof/>
                <w:webHidden/>
              </w:rPr>
              <w:fldChar w:fldCharType="end"/>
            </w:r>
          </w:hyperlink>
        </w:p>
        <w:p w14:paraId="13627834" w14:textId="62B4B720" w:rsidR="00223116" w:rsidRDefault="00223116">
          <w:pPr>
            <w:pStyle w:val="TDC1"/>
            <w:tabs>
              <w:tab w:val="right" w:leader="dot" w:pos="8828"/>
            </w:tabs>
            <w:rPr>
              <w:rFonts w:asciiTheme="minorHAnsi" w:eastAsiaTheme="minorEastAsia" w:hAnsiTheme="minorHAnsi"/>
              <w:noProof/>
              <w:szCs w:val="24"/>
              <w:lang w:eastAsia="es-CO"/>
            </w:rPr>
          </w:pPr>
          <w:hyperlink w:anchor="_Toc230621714" w:history="1">
            <w:r w:rsidRPr="006766A8">
              <w:rPr>
                <w:rStyle w:val="Hipervnculo"/>
                <w:noProof/>
              </w:rPr>
              <w:t>Parte I – Patrón Singleton</w:t>
            </w:r>
            <w:r>
              <w:rPr>
                <w:noProof/>
                <w:webHidden/>
              </w:rPr>
              <w:tab/>
            </w:r>
            <w:r>
              <w:rPr>
                <w:noProof/>
                <w:webHidden/>
              </w:rPr>
              <w:fldChar w:fldCharType="begin"/>
            </w:r>
            <w:r>
              <w:rPr>
                <w:noProof/>
                <w:webHidden/>
              </w:rPr>
              <w:instrText xml:space="preserve"> PAGEREF _Toc230621714 \h </w:instrText>
            </w:r>
            <w:r>
              <w:rPr>
                <w:noProof/>
                <w:webHidden/>
              </w:rPr>
            </w:r>
            <w:r>
              <w:rPr>
                <w:noProof/>
                <w:webHidden/>
              </w:rPr>
              <w:fldChar w:fldCharType="separate"/>
            </w:r>
            <w:r>
              <w:rPr>
                <w:noProof/>
                <w:webHidden/>
              </w:rPr>
              <w:t>11</w:t>
            </w:r>
            <w:r>
              <w:rPr>
                <w:noProof/>
                <w:webHidden/>
              </w:rPr>
              <w:fldChar w:fldCharType="end"/>
            </w:r>
          </w:hyperlink>
        </w:p>
        <w:p w14:paraId="43AA165E" w14:textId="7D61D9A7" w:rsidR="00223116" w:rsidRDefault="00223116">
          <w:pPr>
            <w:pStyle w:val="TDC2"/>
            <w:tabs>
              <w:tab w:val="right" w:leader="dot" w:pos="8828"/>
            </w:tabs>
            <w:rPr>
              <w:rFonts w:asciiTheme="minorHAnsi" w:eastAsiaTheme="minorEastAsia" w:hAnsiTheme="minorHAnsi"/>
              <w:noProof/>
              <w:szCs w:val="24"/>
              <w:lang w:eastAsia="es-CO"/>
            </w:rPr>
          </w:pPr>
          <w:hyperlink w:anchor="_Toc230621715" w:history="1">
            <w:r w:rsidRPr="006766A8">
              <w:rPr>
                <w:rStyle w:val="Hipervnculo"/>
                <w:noProof/>
              </w:rPr>
              <w:t>El problema</w:t>
            </w:r>
            <w:r>
              <w:rPr>
                <w:noProof/>
                <w:webHidden/>
              </w:rPr>
              <w:tab/>
            </w:r>
            <w:r>
              <w:rPr>
                <w:noProof/>
                <w:webHidden/>
              </w:rPr>
              <w:fldChar w:fldCharType="begin"/>
            </w:r>
            <w:r>
              <w:rPr>
                <w:noProof/>
                <w:webHidden/>
              </w:rPr>
              <w:instrText xml:space="preserve"> PAGEREF _Toc230621715 \h </w:instrText>
            </w:r>
            <w:r>
              <w:rPr>
                <w:noProof/>
                <w:webHidden/>
              </w:rPr>
            </w:r>
            <w:r>
              <w:rPr>
                <w:noProof/>
                <w:webHidden/>
              </w:rPr>
              <w:fldChar w:fldCharType="separate"/>
            </w:r>
            <w:r>
              <w:rPr>
                <w:noProof/>
                <w:webHidden/>
              </w:rPr>
              <w:t>11</w:t>
            </w:r>
            <w:r>
              <w:rPr>
                <w:noProof/>
                <w:webHidden/>
              </w:rPr>
              <w:fldChar w:fldCharType="end"/>
            </w:r>
          </w:hyperlink>
        </w:p>
        <w:p w14:paraId="6F28E5D1" w14:textId="6769725D" w:rsidR="00223116" w:rsidRDefault="00223116">
          <w:pPr>
            <w:pStyle w:val="TDC2"/>
            <w:tabs>
              <w:tab w:val="right" w:leader="dot" w:pos="8828"/>
            </w:tabs>
            <w:rPr>
              <w:rFonts w:asciiTheme="minorHAnsi" w:eastAsiaTheme="minorEastAsia" w:hAnsiTheme="minorHAnsi"/>
              <w:noProof/>
              <w:szCs w:val="24"/>
              <w:lang w:eastAsia="es-CO"/>
            </w:rPr>
          </w:pPr>
          <w:hyperlink w:anchor="_Toc230621716" w:history="1">
            <w:r w:rsidRPr="006766A8">
              <w:rPr>
                <w:rStyle w:val="Hipervnculo"/>
                <w:noProof/>
              </w:rPr>
              <w:t>La solución</w:t>
            </w:r>
            <w:r>
              <w:rPr>
                <w:noProof/>
                <w:webHidden/>
              </w:rPr>
              <w:tab/>
            </w:r>
            <w:r>
              <w:rPr>
                <w:noProof/>
                <w:webHidden/>
              </w:rPr>
              <w:fldChar w:fldCharType="begin"/>
            </w:r>
            <w:r>
              <w:rPr>
                <w:noProof/>
                <w:webHidden/>
              </w:rPr>
              <w:instrText xml:space="preserve"> PAGEREF _Toc230621716 \h </w:instrText>
            </w:r>
            <w:r>
              <w:rPr>
                <w:noProof/>
                <w:webHidden/>
              </w:rPr>
            </w:r>
            <w:r>
              <w:rPr>
                <w:noProof/>
                <w:webHidden/>
              </w:rPr>
              <w:fldChar w:fldCharType="separate"/>
            </w:r>
            <w:r>
              <w:rPr>
                <w:noProof/>
                <w:webHidden/>
              </w:rPr>
              <w:t>11</w:t>
            </w:r>
            <w:r>
              <w:rPr>
                <w:noProof/>
                <w:webHidden/>
              </w:rPr>
              <w:fldChar w:fldCharType="end"/>
            </w:r>
          </w:hyperlink>
        </w:p>
        <w:p w14:paraId="0F0582AF" w14:textId="19AD1BDA" w:rsidR="00223116" w:rsidRDefault="00223116">
          <w:pPr>
            <w:pStyle w:val="TDC2"/>
            <w:tabs>
              <w:tab w:val="right" w:leader="dot" w:pos="8828"/>
            </w:tabs>
            <w:rPr>
              <w:rFonts w:asciiTheme="minorHAnsi" w:eastAsiaTheme="minorEastAsia" w:hAnsiTheme="minorHAnsi"/>
              <w:noProof/>
              <w:szCs w:val="24"/>
              <w:lang w:eastAsia="es-CO"/>
            </w:rPr>
          </w:pPr>
          <w:hyperlink w:anchor="_Toc230621717"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_Toc230621717 \h </w:instrText>
            </w:r>
            <w:r>
              <w:rPr>
                <w:noProof/>
                <w:webHidden/>
              </w:rPr>
            </w:r>
            <w:r>
              <w:rPr>
                <w:noProof/>
                <w:webHidden/>
              </w:rPr>
              <w:fldChar w:fldCharType="separate"/>
            </w:r>
            <w:r>
              <w:rPr>
                <w:noProof/>
                <w:webHidden/>
              </w:rPr>
              <w:t>12</w:t>
            </w:r>
            <w:r>
              <w:rPr>
                <w:noProof/>
                <w:webHidden/>
              </w:rPr>
              <w:fldChar w:fldCharType="end"/>
            </w:r>
          </w:hyperlink>
        </w:p>
        <w:p w14:paraId="61731B82" w14:textId="4AFDFF9B" w:rsidR="00223116" w:rsidRDefault="00223116">
          <w:pPr>
            <w:pStyle w:val="TDC1"/>
            <w:tabs>
              <w:tab w:val="right" w:leader="dot" w:pos="8828"/>
            </w:tabs>
            <w:rPr>
              <w:rFonts w:asciiTheme="minorHAnsi" w:eastAsiaTheme="minorEastAsia" w:hAnsiTheme="minorHAnsi"/>
              <w:noProof/>
              <w:szCs w:val="24"/>
              <w:lang w:eastAsia="es-CO"/>
            </w:rPr>
          </w:pPr>
          <w:hyperlink w:anchor="_Toc230621718" w:history="1">
            <w:r w:rsidRPr="006766A8">
              <w:rPr>
                <w:rStyle w:val="Hipervnculo"/>
                <w:noProof/>
              </w:rPr>
              <w:t>Parte II – Patrón Factory Method</w:t>
            </w:r>
            <w:r>
              <w:rPr>
                <w:noProof/>
                <w:webHidden/>
              </w:rPr>
              <w:tab/>
            </w:r>
            <w:r>
              <w:rPr>
                <w:noProof/>
                <w:webHidden/>
              </w:rPr>
              <w:fldChar w:fldCharType="begin"/>
            </w:r>
            <w:r>
              <w:rPr>
                <w:noProof/>
                <w:webHidden/>
              </w:rPr>
              <w:instrText xml:space="preserve"> PAGEREF _Toc230621718 \h </w:instrText>
            </w:r>
            <w:r>
              <w:rPr>
                <w:noProof/>
                <w:webHidden/>
              </w:rPr>
            </w:r>
            <w:r>
              <w:rPr>
                <w:noProof/>
                <w:webHidden/>
              </w:rPr>
              <w:fldChar w:fldCharType="separate"/>
            </w:r>
            <w:r>
              <w:rPr>
                <w:noProof/>
                <w:webHidden/>
              </w:rPr>
              <w:t>13</w:t>
            </w:r>
            <w:r>
              <w:rPr>
                <w:noProof/>
                <w:webHidden/>
              </w:rPr>
              <w:fldChar w:fldCharType="end"/>
            </w:r>
          </w:hyperlink>
        </w:p>
        <w:p w14:paraId="17F34350" w14:textId="64A8F804" w:rsidR="00223116" w:rsidRDefault="00223116">
          <w:pPr>
            <w:pStyle w:val="TDC2"/>
            <w:tabs>
              <w:tab w:val="right" w:leader="dot" w:pos="8828"/>
            </w:tabs>
            <w:rPr>
              <w:rFonts w:asciiTheme="minorHAnsi" w:eastAsiaTheme="minorEastAsia" w:hAnsiTheme="minorHAnsi"/>
              <w:noProof/>
              <w:szCs w:val="24"/>
              <w:lang w:eastAsia="es-CO"/>
            </w:rPr>
          </w:pPr>
          <w:hyperlink w:anchor="_Toc230621719" w:history="1">
            <w:r w:rsidRPr="006766A8">
              <w:rPr>
                <w:rStyle w:val="Hipervnculo"/>
                <w:noProof/>
              </w:rPr>
              <w:t>El problema</w:t>
            </w:r>
            <w:r>
              <w:rPr>
                <w:noProof/>
                <w:webHidden/>
              </w:rPr>
              <w:tab/>
            </w:r>
            <w:r>
              <w:rPr>
                <w:noProof/>
                <w:webHidden/>
              </w:rPr>
              <w:fldChar w:fldCharType="begin"/>
            </w:r>
            <w:r>
              <w:rPr>
                <w:noProof/>
                <w:webHidden/>
              </w:rPr>
              <w:instrText xml:space="preserve"> PAGEREF _Toc230621719 \h </w:instrText>
            </w:r>
            <w:r>
              <w:rPr>
                <w:noProof/>
                <w:webHidden/>
              </w:rPr>
            </w:r>
            <w:r>
              <w:rPr>
                <w:noProof/>
                <w:webHidden/>
              </w:rPr>
              <w:fldChar w:fldCharType="separate"/>
            </w:r>
            <w:r>
              <w:rPr>
                <w:noProof/>
                <w:webHidden/>
              </w:rPr>
              <w:t>13</w:t>
            </w:r>
            <w:r>
              <w:rPr>
                <w:noProof/>
                <w:webHidden/>
              </w:rPr>
              <w:fldChar w:fldCharType="end"/>
            </w:r>
          </w:hyperlink>
        </w:p>
        <w:p w14:paraId="6A6A1BEB" w14:textId="714AF82F" w:rsidR="00223116" w:rsidRDefault="00223116">
          <w:pPr>
            <w:pStyle w:val="TDC2"/>
            <w:tabs>
              <w:tab w:val="right" w:leader="dot" w:pos="8828"/>
            </w:tabs>
            <w:rPr>
              <w:rFonts w:asciiTheme="minorHAnsi" w:eastAsiaTheme="minorEastAsia" w:hAnsiTheme="minorHAnsi"/>
              <w:noProof/>
              <w:szCs w:val="24"/>
              <w:lang w:eastAsia="es-CO"/>
            </w:rPr>
          </w:pPr>
          <w:hyperlink w:anchor="_Toc230621720" w:history="1">
            <w:r w:rsidRPr="006766A8">
              <w:rPr>
                <w:rStyle w:val="Hipervnculo"/>
                <w:noProof/>
              </w:rPr>
              <w:t>La solución</w:t>
            </w:r>
            <w:r>
              <w:rPr>
                <w:noProof/>
                <w:webHidden/>
              </w:rPr>
              <w:tab/>
            </w:r>
            <w:r>
              <w:rPr>
                <w:noProof/>
                <w:webHidden/>
              </w:rPr>
              <w:fldChar w:fldCharType="begin"/>
            </w:r>
            <w:r>
              <w:rPr>
                <w:noProof/>
                <w:webHidden/>
              </w:rPr>
              <w:instrText xml:space="preserve"> PAGEREF _Toc230621720 \h </w:instrText>
            </w:r>
            <w:r>
              <w:rPr>
                <w:noProof/>
                <w:webHidden/>
              </w:rPr>
            </w:r>
            <w:r>
              <w:rPr>
                <w:noProof/>
                <w:webHidden/>
              </w:rPr>
              <w:fldChar w:fldCharType="separate"/>
            </w:r>
            <w:r>
              <w:rPr>
                <w:noProof/>
                <w:webHidden/>
              </w:rPr>
              <w:t>13</w:t>
            </w:r>
            <w:r>
              <w:rPr>
                <w:noProof/>
                <w:webHidden/>
              </w:rPr>
              <w:fldChar w:fldCharType="end"/>
            </w:r>
          </w:hyperlink>
        </w:p>
        <w:p w14:paraId="03BDE7A2" w14:textId="3B36CD56" w:rsidR="00223116" w:rsidRDefault="00223116">
          <w:pPr>
            <w:pStyle w:val="TDC2"/>
            <w:tabs>
              <w:tab w:val="right" w:leader="dot" w:pos="8828"/>
            </w:tabs>
            <w:rPr>
              <w:rFonts w:asciiTheme="minorHAnsi" w:eastAsiaTheme="minorEastAsia" w:hAnsiTheme="minorHAnsi"/>
              <w:noProof/>
              <w:szCs w:val="24"/>
              <w:lang w:eastAsia="es-CO"/>
            </w:rPr>
          </w:pPr>
          <w:hyperlink w:anchor="_Toc230621721"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_Toc230621721 \h </w:instrText>
            </w:r>
            <w:r>
              <w:rPr>
                <w:noProof/>
                <w:webHidden/>
              </w:rPr>
            </w:r>
            <w:r>
              <w:rPr>
                <w:noProof/>
                <w:webHidden/>
              </w:rPr>
              <w:fldChar w:fldCharType="separate"/>
            </w:r>
            <w:r>
              <w:rPr>
                <w:noProof/>
                <w:webHidden/>
              </w:rPr>
              <w:t>13</w:t>
            </w:r>
            <w:r>
              <w:rPr>
                <w:noProof/>
                <w:webHidden/>
              </w:rPr>
              <w:fldChar w:fldCharType="end"/>
            </w:r>
          </w:hyperlink>
        </w:p>
        <w:p w14:paraId="276BDC7D" w14:textId="45AD2E44" w:rsidR="00223116" w:rsidRDefault="00223116">
          <w:pPr>
            <w:pStyle w:val="TDC1"/>
            <w:tabs>
              <w:tab w:val="right" w:leader="dot" w:pos="8828"/>
            </w:tabs>
            <w:rPr>
              <w:rFonts w:asciiTheme="minorHAnsi" w:eastAsiaTheme="minorEastAsia" w:hAnsiTheme="minorHAnsi"/>
              <w:noProof/>
              <w:szCs w:val="24"/>
              <w:lang w:eastAsia="es-CO"/>
            </w:rPr>
          </w:pPr>
          <w:hyperlink w:anchor="_Toc230621722" w:history="1">
            <w:r w:rsidRPr="006766A8">
              <w:rPr>
                <w:rStyle w:val="Hipervnculo"/>
                <w:noProof/>
              </w:rPr>
              <w:t>Parte III – Patrón Abstract Factory</w:t>
            </w:r>
            <w:r>
              <w:rPr>
                <w:noProof/>
                <w:webHidden/>
              </w:rPr>
              <w:tab/>
            </w:r>
            <w:r>
              <w:rPr>
                <w:noProof/>
                <w:webHidden/>
              </w:rPr>
              <w:fldChar w:fldCharType="begin"/>
            </w:r>
            <w:r>
              <w:rPr>
                <w:noProof/>
                <w:webHidden/>
              </w:rPr>
              <w:instrText xml:space="preserve"> PAGEREF _Toc230621722 \h </w:instrText>
            </w:r>
            <w:r>
              <w:rPr>
                <w:noProof/>
                <w:webHidden/>
              </w:rPr>
            </w:r>
            <w:r>
              <w:rPr>
                <w:noProof/>
                <w:webHidden/>
              </w:rPr>
              <w:fldChar w:fldCharType="separate"/>
            </w:r>
            <w:r>
              <w:rPr>
                <w:noProof/>
                <w:webHidden/>
              </w:rPr>
              <w:t>14</w:t>
            </w:r>
            <w:r>
              <w:rPr>
                <w:noProof/>
                <w:webHidden/>
              </w:rPr>
              <w:fldChar w:fldCharType="end"/>
            </w:r>
          </w:hyperlink>
        </w:p>
        <w:p w14:paraId="6FF66872" w14:textId="3EA95580" w:rsidR="00223116" w:rsidRDefault="00223116">
          <w:pPr>
            <w:pStyle w:val="TDC2"/>
            <w:tabs>
              <w:tab w:val="right" w:leader="dot" w:pos="8828"/>
            </w:tabs>
            <w:rPr>
              <w:rFonts w:asciiTheme="minorHAnsi" w:eastAsiaTheme="minorEastAsia" w:hAnsiTheme="minorHAnsi"/>
              <w:noProof/>
              <w:szCs w:val="24"/>
              <w:lang w:eastAsia="es-CO"/>
            </w:rPr>
          </w:pPr>
          <w:hyperlink w:anchor="_Toc230621723" w:history="1">
            <w:r w:rsidRPr="006766A8">
              <w:rPr>
                <w:rStyle w:val="Hipervnculo"/>
                <w:noProof/>
              </w:rPr>
              <w:t>El problema</w:t>
            </w:r>
            <w:r>
              <w:rPr>
                <w:noProof/>
                <w:webHidden/>
              </w:rPr>
              <w:tab/>
            </w:r>
            <w:r>
              <w:rPr>
                <w:noProof/>
                <w:webHidden/>
              </w:rPr>
              <w:fldChar w:fldCharType="begin"/>
            </w:r>
            <w:r>
              <w:rPr>
                <w:noProof/>
                <w:webHidden/>
              </w:rPr>
              <w:instrText xml:space="preserve"> PAGEREF _Toc230621723 \h </w:instrText>
            </w:r>
            <w:r>
              <w:rPr>
                <w:noProof/>
                <w:webHidden/>
              </w:rPr>
            </w:r>
            <w:r>
              <w:rPr>
                <w:noProof/>
                <w:webHidden/>
              </w:rPr>
              <w:fldChar w:fldCharType="separate"/>
            </w:r>
            <w:r>
              <w:rPr>
                <w:noProof/>
                <w:webHidden/>
              </w:rPr>
              <w:t>14</w:t>
            </w:r>
            <w:r>
              <w:rPr>
                <w:noProof/>
                <w:webHidden/>
              </w:rPr>
              <w:fldChar w:fldCharType="end"/>
            </w:r>
          </w:hyperlink>
        </w:p>
        <w:p w14:paraId="5B11D0BA" w14:textId="56F3068C" w:rsidR="00223116" w:rsidRDefault="00223116">
          <w:pPr>
            <w:pStyle w:val="TDC2"/>
            <w:tabs>
              <w:tab w:val="right" w:leader="dot" w:pos="8828"/>
            </w:tabs>
            <w:rPr>
              <w:rFonts w:asciiTheme="minorHAnsi" w:eastAsiaTheme="minorEastAsia" w:hAnsiTheme="minorHAnsi"/>
              <w:noProof/>
              <w:szCs w:val="24"/>
              <w:lang w:eastAsia="es-CO"/>
            </w:rPr>
          </w:pPr>
          <w:hyperlink w:anchor="_Toc230621724" w:history="1">
            <w:r w:rsidRPr="006766A8">
              <w:rPr>
                <w:rStyle w:val="Hipervnculo"/>
                <w:noProof/>
              </w:rPr>
              <w:t>La solución</w:t>
            </w:r>
            <w:r>
              <w:rPr>
                <w:noProof/>
                <w:webHidden/>
              </w:rPr>
              <w:tab/>
            </w:r>
            <w:r>
              <w:rPr>
                <w:noProof/>
                <w:webHidden/>
              </w:rPr>
              <w:fldChar w:fldCharType="begin"/>
            </w:r>
            <w:r>
              <w:rPr>
                <w:noProof/>
                <w:webHidden/>
              </w:rPr>
              <w:instrText xml:space="preserve"> PAGEREF _Toc230621724 \h </w:instrText>
            </w:r>
            <w:r>
              <w:rPr>
                <w:noProof/>
                <w:webHidden/>
              </w:rPr>
            </w:r>
            <w:r>
              <w:rPr>
                <w:noProof/>
                <w:webHidden/>
              </w:rPr>
              <w:fldChar w:fldCharType="separate"/>
            </w:r>
            <w:r>
              <w:rPr>
                <w:noProof/>
                <w:webHidden/>
              </w:rPr>
              <w:t>14</w:t>
            </w:r>
            <w:r>
              <w:rPr>
                <w:noProof/>
                <w:webHidden/>
              </w:rPr>
              <w:fldChar w:fldCharType="end"/>
            </w:r>
          </w:hyperlink>
        </w:p>
        <w:p w14:paraId="55815E63" w14:textId="6A478586" w:rsidR="00223116" w:rsidRDefault="00223116">
          <w:pPr>
            <w:pStyle w:val="TDC2"/>
            <w:tabs>
              <w:tab w:val="right" w:leader="dot" w:pos="8828"/>
            </w:tabs>
            <w:rPr>
              <w:rFonts w:asciiTheme="minorHAnsi" w:eastAsiaTheme="minorEastAsia" w:hAnsiTheme="minorHAnsi"/>
              <w:noProof/>
              <w:szCs w:val="24"/>
              <w:lang w:eastAsia="es-CO"/>
            </w:rPr>
          </w:pPr>
          <w:hyperlink w:anchor="_Toc230621725"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_Toc230621725 \h </w:instrText>
            </w:r>
            <w:r>
              <w:rPr>
                <w:noProof/>
                <w:webHidden/>
              </w:rPr>
            </w:r>
            <w:r>
              <w:rPr>
                <w:noProof/>
                <w:webHidden/>
              </w:rPr>
              <w:fldChar w:fldCharType="separate"/>
            </w:r>
            <w:r>
              <w:rPr>
                <w:noProof/>
                <w:webHidden/>
              </w:rPr>
              <w:t>14</w:t>
            </w:r>
            <w:r>
              <w:rPr>
                <w:noProof/>
                <w:webHidden/>
              </w:rPr>
              <w:fldChar w:fldCharType="end"/>
            </w:r>
          </w:hyperlink>
        </w:p>
        <w:p w14:paraId="5F0EEE9B" w14:textId="2E8CA7BB" w:rsidR="00223116" w:rsidRDefault="00223116">
          <w:pPr>
            <w:pStyle w:val="TDC1"/>
            <w:tabs>
              <w:tab w:val="right" w:leader="dot" w:pos="8828"/>
            </w:tabs>
            <w:rPr>
              <w:rFonts w:asciiTheme="minorHAnsi" w:eastAsiaTheme="minorEastAsia" w:hAnsiTheme="minorHAnsi"/>
              <w:noProof/>
              <w:szCs w:val="24"/>
              <w:lang w:eastAsia="es-CO"/>
            </w:rPr>
          </w:pPr>
          <w:hyperlink w:anchor="_Toc230621726" w:history="1">
            <w:r w:rsidRPr="006766A8">
              <w:rPr>
                <w:rStyle w:val="Hipervnculo"/>
                <w:noProof/>
              </w:rPr>
              <w:t>Parte IV – Patrón Builder</w:t>
            </w:r>
            <w:r>
              <w:rPr>
                <w:noProof/>
                <w:webHidden/>
              </w:rPr>
              <w:tab/>
            </w:r>
            <w:r>
              <w:rPr>
                <w:noProof/>
                <w:webHidden/>
              </w:rPr>
              <w:fldChar w:fldCharType="begin"/>
            </w:r>
            <w:r>
              <w:rPr>
                <w:noProof/>
                <w:webHidden/>
              </w:rPr>
              <w:instrText xml:space="preserve"> PAGEREF _Toc230621726 \h </w:instrText>
            </w:r>
            <w:r>
              <w:rPr>
                <w:noProof/>
                <w:webHidden/>
              </w:rPr>
            </w:r>
            <w:r>
              <w:rPr>
                <w:noProof/>
                <w:webHidden/>
              </w:rPr>
              <w:fldChar w:fldCharType="separate"/>
            </w:r>
            <w:r>
              <w:rPr>
                <w:noProof/>
                <w:webHidden/>
              </w:rPr>
              <w:t>15</w:t>
            </w:r>
            <w:r>
              <w:rPr>
                <w:noProof/>
                <w:webHidden/>
              </w:rPr>
              <w:fldChar w:fldCharType="end"/>
            </w:r>
          </w:hyperlink>
        </w:p>
        <w:p w14:paraId="5AE486B3" w14:textId="42F53763" w:rsidR="00223116" w:rsidRDefault="00223116">
          <w:pPr>
            <w:pStyle w:val="TDC2"/>
            <w:tabs>
              <w:tab w:val="right" w:leader="dot" w:pos="8828"/>
            </w:tabs>
            <w:rPr>
              <w:rFonts w:asciiTheme="minorHAnsi" w:eastAsiaTheme="minorEastAsia" w:hAnsiTheme="minorHAnsi"/>
              <w:noProof/>
              <w:szCs w:val="24"/>
              <w:lang w:eastAsia="es-CO"/>
            </w:rPr>
          </w:pPr>
          <w:hyperlink w:anchor="_Toc230621727" w:history="1">
            <w:r w:rsidRPr="006766A8">
              <w:rPr>
                <w:rStyle w:val="Hipervnculo"/>
                <w:noProof/>
              </w:rPr>
              <w:t>El problema</w:t>
            </w:r>
            <w:r>
              <w:rPr>
                <w:noProof/>
                <w:webHidden/>
              </w:rPr>
              <w:tab/>
            </w:r>
            <w:r>
              <w:rPr>
                <w:noProof/>
                <w:webHidden/>
              </w:rPr>
              <w:fldChar w:fldCharType="begin"/>
            </w:r>
            <w:r>
              <w:rPr>
                <w:noProof/>
                <w:webHidden/>
              </w:rPr>
              <w:instrText xml:space="preserve"> PAGEREF _Toc230621727 \h </w:instrText>
            </w:r>
            <w:r>
              <w:rPr>
                <w:noProof/>
                <w:webHidden/>
              </w:rPr>
            </w:r>
            <w:r>
              <w:rPr>
                <w:noProof/>
                <w:webHidden/>
              </w:rPr>
              <w:fldChar w:fldCharType="separate"/>
            </w:r>
            <w:r>
              <w:rPr>
                <w:noProof/>
                <w:webHidden/>
              </w:rPr>
              <w:t>15</w:t>
            </w:r>
            <w:r>
              <w:rPr>
                <w:noProof/>
                <w:webHidden/>
              </w:rPr>
              <w:fldChar w:fldCharType="end"/>
            </w:r>
          </w:hyperlink>
        </w:p>
        <w:p w14:paraId="0C106B6E" w14:textId="2A169CE2" w:rsidR="00223116" w:rsidRDefault="00223116">
          <w:pPr>
            <w:pStyle w:val="TDC2"/>
            <w:tabs>
              <w:tab w:val="right" w:leader="dot" w:pos="8828"/>
            </w:tabs>
            <w:rPr>
              <w:rFonts w:asciiTheme="minorHAnsi" w:eastAsiaTheme="minorEastAsia" w:hAnsiTheme="minorHAnsi"/>
              <w:noProof/>
              <w:szCs w:val="24"/>
              <w:lang w:eastAsia="es-CO"/>
            </w:rPr>
          </w:pPr>
          <w:hyperlink w:anchor="_Toc230621728" w:history="1">
            <w:r w:rsidRPr="006766A8">
              <w:rPr>
                <w:rStyle w:val="Hipervnculo"/>
                <w:noProof/>
              </w:rPr>
              <w:t>La solución</w:t>
            </w:r>
            <w:r>
              <w:rPr>
                <w:noProof/>
                <w:webHidden/>
              </w:rPr>
              <w:tab/>
            </w:r>
            <w:r>
              <w:rPr>
                <w:noProof/>
                <w:webHidden/>
              </w:rPr>
              <w:fldChar w:fldCharType="begin"/>
            </w:r>
            <w:r>
              <w:rPr>
                <w:noProof/>
                <w:webHidden/>
              </w:rPr>
              <w:instrText xml:space="preserve"> PAGEREF _Toc230621728 \h </w:instrText>
            </w:r>
            <w:r>
              <w:rPr>
                <w:noProof/>
                <w:webHidden/>
              </w:rPr>
            </w:r>
            <w:r>
              <w:rPr>
                <w:noProof/>
                <w:webHidden/>
              </w:rPr>
              <w:fldChar w:fldCharType="separate"/>
            </w:r>
            <w:r>
              <w:rPr>
                <w:noProof/>
                <w:webHidden/>
              </w:rPr>
              <w:t>15</w:t>
            </w:r>
            <w:r>
              <w:rPr>
                <w:noProof/>
                <w:webHidden/>
              </w:rPr>
              <w:fldChar w:fldCharType="end"/>
            </w:r>
          </w:hyperlink>
        </w:p>
        <w:p w14:paraId="6CF60BBD" w14:textId="692B2C5D" w:rsidR="00223116" w:rsidRDefault="00223116">
          <w:pPr>
            <w:pStyle w:val="TDC2"/>
            <w:tabs>
              <w:tab w:val="right" w:leader="dot" w:pos="8828"/>
            </w:tabs>
            <w:rPr>
              <w:rFonts w:asciiTheme="minorHAnsi" w:eastAsiaTheme="minorEastAsia" w:hAnsiTheme="minorHAnsi"/>
              <w:noProof/>
              <w:szCs w:val="24"/>
              <w:lang w:eastAsia="es-CO"/>
            </w:rPr>
          </w:pPr>
          <w:hyperlink w:anchor="_Toc230621729"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_Toc230621729 \h </w:instrText>
            </w:r>
            <w:r>
              <w:rPr>
                <w:noProof/>
                <w:webHidden/>
              </w:rPr>
            </w:r>
            <w:r>
              <w:rPr>
                <w:noProof/>
                <w:webHidden/>
              </w:rPr>
              <w:fldChar w:fldCharType="separate"/>
            </w:r>
            <w:r>
              <w:rPr>
                <w:noProof/>
                <w:webHidden/>
              </w:rPr>
              <w:t>15</w:t>
            </w:r>
            <w:r>
              <w:rPr>
                <w:noProof/>
                <w:webHidden/>
              </w:rPr>
              <w:fldChar w:fldCharType="end"/>
            </w:r>
          </w:hyperlink>
        </w:p>
        <w:p w14:paraId="362D3504" w14:textId="18A4FDDE" w:rsidR="00223116" w:rsidRDefault="00223116">
          <w:pPr>
            <w:pStyle w:val="TDC1"/>
            <w:tabs>
              <w:tab w:val="right" w:leader="dot" w:pos="8828"/>
            </w:tabs>
            <w:rPr>
              <w:rFonts w:asciiTheme="minorHAnsi" w:eastAsiaTheme="minorEastAsia" w:hAnsiTheme="minorHAnsi"/>
              <w:noProof/>
              <w:szCs w:val="24"/>
              <w:lang w:eastAsia="es-CO"/>
            </w:rPr>
          </w:pPr>
          <w:hyperlink w:anchor="_Toc230621730" w:history="1">
            <w:r w:rsidRPr="006766A8">
              <w:rPr>
                <w:rStyle w:val="Hipervnculo"/>
                <w:noProof/>
              </w:rPr>
              <w:t>Parte V – Patrón Adapter</w:t>
            </w:r>
            <w:r>
              <w:rPr>
                <w:noProof/>
                <w:webHidden/>
              </w:rPr>
              <w:tab/>
            </w:r>
            <w:r>
              <w:rPr>
                <w:noProof/>
                <w:webHidden/>
              </w:rPr>
              <w:fldChar w:fldCharType="begin"/>
            </w:r>
            <w:r>
              <w:rPr>
                <w:noProof/>
                <w:webHidden/>
              </w:rPr>
              <w:instrText xml:space="preserve"> PAGEREF _Toc230621730 \h </w:instrText>
            </w:r>
            <w:r>
              <w:rPr>
                <w:noProof/>
                <w:webHidden/>
              </w:rPr>
            </w:r>
            <w:r>
              <w:rPr>
                <w:noProof/>
                <w:webHidden/>
              </w:rPr>
              <w:fldChar w:fldCharType="separate"/>
            </w:r>
            <w:r>
              <w:rPr>
                <w:noProof/>
                <w:webHidden/>
              </w:rPr>
              <w:t>16</w:t>
            </w:r>
            <w:r>
              <w:rPr>
                <w:noProof/>
                <w:webHidden/>
              </w:rPr>
              <w:fldChar w:fldCharType="end"/>
            </w:r>
          </w:hyperlink>
        </w:p>
        <w:p w14:paraId="7F57AEE5" w14:textId="7210C9BF" w:rsidR="00223116" w:rsidRDefault="00223116">
          <w:pPr>
            <w:pStyle w:val="TDC2"/>
            <w:tabs>
              <w:tab w:val="right" w:leader="dot" w:pos="8828"/>
            </w:tabs>
            <w:rPr>
              <w:rFonts w:asciiTheme="minorHAnsi" w:eastAsiaTheme="minorEastAsia" w:hAnsiTheme="minorHAnsi"/>
              <w:noProof/>
              <w:szCs w:val="24"/>
              <w:lang w:eastAsia="es-CO"/>
            </w:rPr>
          </w:pPr>
          <w:hyperlink w:anchor="_Toc230621731" w:history="1">
            <w:r w:rsidRPr="006766A8">
              <w:rPr>
                <w:rStyle w:val="Hipervnculo"/>
                <w:noProof/>
              </w:rPr>
              <w:t>El problema</w:t>
            </w:r>
            <w:r>
              <w:rPr>
                <w:noProof/>
                <w:webHidden/>
              </w:rPr>
              <w:tab/>
            </w:r>
            <w:r>
              <w:rPr>
                <w:noProof/>
                <w:webHidden/>
              </w:rPr>
              <w:fldChar w:fldCharType="begin"/>
            </w:r>
            <w:r>
              <w:rPr>
                <w:noProof/>
                <w:webHidden/>
              </w:rPr>
              <w:instrText xml:space="preserve"> PAGEREF _Toc230621731 \h </w:instrText>
            </w:r>
            <w:r>
              <w:rPr>
                <w:noProof/>
                <w:webHidden/>
              </w:rPr>
            </w:r>
            <w:r>
              <w:rPr>
                <w:noProof/>
                <w:webHidden/>
              </w:rPr>
              <w:fldChar w:fldCharType="separate"/>
            </w:r>
            <w:r>
              <w:rPr>
                <w:noProof/>
                <w:webHidden/>
              </w:rPr>
              <w:t>16</w:t>
            </w:r>
            <w:r>
              <w:rPr>
                <w:noProof/>
                <w:webHidden/>
              </w:rPr>
              <w:fldChar w:fldCharType="end"/>
            </w:r>
          </w:hyperlink>
        </w:p>
        <w:p w14:paraId="61DD7C3A" w14:textId="08BB6B24" w:rsidR="00223116" w:rsidRDefault="00223116">
          <w:pPr>
            <w:pStyle w:val="TDC2"/>
            <w:tabs>
              <w:tab w:val="right" w:leader="dot" w:pos="8828"/>
            </w:tabs>
            <w:rPr>
              <w:rFonts w:asciiTheme="minorHAnsi" w:eastAsiaTheme="minorEastAsia" w:hAnsiTheme="minorHAnsi"/>
              <w:noProof/>
              <w:szCs w:val="24"/>
              <w:lang w:eastAsia="es-CO"/>
            </w:rPr>
          </w:pPr>
          <w:hyperlink w:anchor="_Toc230621732" w:history="1">
            <w:r w:rsidRPr="006766A8">
              <w:rPr>
                <w:rStyle w:val="Hipervnculo"/>
                <w:noProof/>
              </w:rPr>
              <w:t>La solución</w:t>
            </w:r>
            <w:r>
              <w:rPr>
                <w:noProof/>
                <w:webHidden/>
              </w:rPr>
              <w:tab/>
            </w:r>
            <w:r>
              <w:rPr>
                <w:noProof/>
                <w:webHidden/>
              </w:rPr>
              <w:fldChar w:fldCharType="begin"/>
            </w:r>
            <w:r>
              <w:rPr>
                <w:noProof/>
                <w:webHidden/>
              </w:rPr>
              <w:instrText xml:space="preserve"> PAGEREF _Toc230621732 \h </w:instrText>
            </w:r>
            <w:r>
              <w:rPr>
                <w:noProof/>
                <w:webHidden/>
              </w:rPr>
            </w:r>
            <w:r>
              <w:rPr>
                <w:noProof/>
                <w:webHidden/>
              </w:rPr>
              <w:fldChar w:fldCharType="separate"/>
            </w:r>
            <w:r>
              <w:rPr>
                <w:noProof/>
                <w:webHidden/>
              </w:rPr>
              <w:t>16</w:t>
            </w:r>
            <w:r>
              <w:rPr>
                <w:noProof/>
                <w:webHidden/>
              </w:rPr>
              <w:fldChar w:fldCharType="end"/>
            </w:r>
          </w:hyperlink>
        </w:p>
        <w:p w14:paraId="08F3B2C9" w14:textId="21A16FD9" w:rsidR="00223116" w:rsidRDefault="00223116">
          <w:pPr>
            <w:pStyle w:val="TDC2"/>
            <w:tabs>
              <w:tab w:val="right" w:leader="dot" w:pos="8828"/>
            </w:tabs>
            <w:rPr>
              <w:rFonts w:asciiTheme="minorHAnsi" w:eastAsiaTheme="minorEastAsia" w:hAnsiTheme="minorHAnsi"/>
              <w:noProof/>
              <w:szCs w:val="24"/>
              <w:lang w:eastAsia="es-CO"/>
            </w:rPr>
          </w:pPr>
          <w:hyperlink w:anchor="_Toc230621733"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_Toc230621733 \h </w:instrText>
            </w:r>
            <w:r>
              <w:rPr>
                <w:noProof/>
                <w:webHidden/>
              </w:rPr>
            </w:r>
            <w:r>
              <w:rPr>
                <w:noProof/>
                <w:webHidden/>
              </w:rPr>
              <w:fldChar w:fldCharType="separate"/>
            </w:r>
            <w:r>
              <w:rPr>
                <w:noProof/>
                <w:webHidden/>
              </w:rPr>
              <w:t>16</w:t>
            </w:r>
            <w:r>
              <w:rPr>
                <w:noProof/>
                <w:webHidden/>
              </w:rPr>
              <w:fldChar w:fldCharType="end"/>
            </w:r>
          </w:hyperlink>
        </w:p>
        <w:p w14:paraId="081E8A36" w14:textId="09C0FC35" w:rsidR="00223116" w:rsidRDefault="00223116">
          <w:pPr>
            <w:pStyle w:val="TDC1"/>
            <w:tabs>
              <w:tab w:val="right" w:leader="dot" w:pos="8828"/>
            </w:tabs>
            <w:rPr>
              <w:rFonts w:asciiTheme="minorHAnsi" w:eastAsiaTheme="minorEastAsia" w:hAnsiTheme="minorHAnsi"/>
              <w:noProof/>
              <w:szCs w:val="24"/>
              <w:lang w:eastAsia="es-CO"/>
            </w:rPr>
          </w:pPr>
          <w:hyperlink w:anchor="_Toc230621734" w:history="1">
            <w:r w:rsidRPr="006766A8">
              <w:rPr>
                <w:rStyle w:val="Hipervnculo"/>
                <w:noProof/>
              </w:rPr>
              <w:t>Parte VI – Patrón Prototype</w:t>
            </w:r>
            <w:r>
              <w:rPr>
                <w:noProof/>
                <w:webHidden/>
              </w:rPr>
              <w:tab/>
            </w:r>
            <w:r>
              <w:rPr>
                <w:noProof/>
                <w:webHidden/>
              </w:rPr>
              <w:fldChar w:fldCharType="begin"/>
            </w:r>
            <w:r>
              <w:rPr>
                <w:noProof/>
                <w:webHidden/>
              </w:rPr>
              <w:instrText xml:space="preserve"> PAGEREF _Toc230621734 \h </w:instrText>
            </w:r>
            <w:r>
              <w:rPr>
                <w:noProof/>
                <w:webHidden/>
              </w:rPr>
            </w:r>
            <w:r>
              <w:rPr>
                <w:noProof/>
                <w:webHidden/>
              </w:rPr>
              <w:fldChar w:fldCharType="separate"/>
            </w:r>
            <w:r>
              <w:rPr>
                <w:noProof/>
                <w:webHidden/>
              </w:rPr>
              <w:t>17</w:t>
            </w:r>
            <w:r>
              <w:rPr>
                <w:noProof/>
                <w:webHidden/>
              </w:rPr>
              <w:fldChar w:fldCharType="end"/>
            </w:r>
          </w:hyperlink>
        </w:p>
        <w:p w14:paraId="16A8EE25" w14:textId="0A87A225" w:rsidR="00223116" w:rsidRDefault="00223116">
          <w:pPr>
            <w:pStyle w:val="TDC2"/>
            <w:tabs>
              <w:tab w:val="right" w:leader="dot" w:pos="8828"/>
            </w:tabs>
            <w:rPr>
              <w:rFonts w:asciiTheme="minorHAnsi" w:eastAsiaTheme="minorEastAsia" w:hAnsiTheme="minorHAnsi"/>
              <w:noProof/>
              <w:szCs w:val="24"/>
              <w:lang w:eastAsia="es-CO"/>
            </w:rPr>
          </w:pPr>
          <w:hyperlink w:anchor="_Toc230621735" w:history="1">
            <w:r w:rsidRPr="006766A8">
              <w:rPr>
                <w:rStyle w:val="Hipervnculo"/>
                <w:noProof/>
              </w:rPr>
              <w:t>El problema</w:t>
            </w:r>
            <w:r>
              <w:rPr>
                <w:noProof/>
                <w:webHidden/>
              </w:rPr>
              <w:tab/>
            </w:r>
            <w:r>
              <w:rPr>
                <w:noProof/>
                <w:webHidden/>
              </w:rPr>
              <w:fldChar w:fldCharType="begin"/>
            </w:r>
            <w:r>
              <w:rPr>
                <w:noProof/>
                <w:webHidden/>
              </w:rPr>
              <w:instrText xml:space="preserve"> PAGEREF _Toc230621735 \h </w:instrText>
            </w:r>
            <w:r>
              <w:rPr>
                <w:noProof/>
                <w:webHidden/>
              </w:rPr>
            </w:r>
            <w:r>
              <w:rPr>
                <w:noProof/>
                <w:webHidden/>
              </w:rPr>
              <w:fldChar w:fldCharType="separate"/>
            </w:r>
            <w:r>
              <w:rPr>
                <w:noProof/>
                <w:webHidden/>
              </w:rPr>
              <w:t>17</w:t>
            </w:r>
            <w:r>
              <w:rPr>
                <w:noProof/>
                <w:webHidden/>
              </w:rPr>
              <w:fldChar w:fldCharType="end"/>
            </w:r>
          </w:hyperlink>
        </w:p>
        <w:p w14:paraId="69C4C194" w14:textId="623D8889" w:rsidR="00223116" w:rsidRDefault="00223116">
          <w:pPr>
            <w:pStyle w:val="TDC2"/>
            <w:tabs>
              <w:tab w:val="right" w:leader="dot" w:pos="8828"/>
            </w:tabs>
            <w:rPr>
              <w:rFonts w:asciiTheme="minorHAnsi" w:eastAsiaTheme="minorEastAsia" w:hAnsiTheme="minorHAnsi"/>
              <w:noProof/>
              <w:szCs w:val="24"/>
              <w:lang w:eastAsia="es-CO"/>
            </w:rPr>
          </w:pPr>
          <w:hyperlink w:anchor="_Toc230621736" w:history="1">
            <w:r w:rsidRPr="006766A8">
              <w:rPr>
                <w:rStyle w:val="Hipervnculo"/>
                <w:noProof/>
              </w:rPr>
              <w:t>La solución</w:t>
            </w:r>
            <w:r>
              <w:rPr>
                <w:noProof/>
                <w:webHidden/>
              </w:rPr>
              <w:tab/>
            </w:r>
            <w:r>
              <w:rPr>
                <w:noProof/>
                <w:webHidden/>
              </w:rPr>
              <w:fldChar w:fldCharType="begin"/>
            </w:r>
            <w:r>
              <w:rPr>
                <w:noProof/>
                <w:webHidden/>
              </w:rPr>
              <w:instrText xml:space="preserve"> PAGEREF _Toc230621736 \h </w:instrText>
            </w:r>
            <w:r>
              <w:rPr>
                <w:noProof/>
                <w:webHidden/>
              </w:rPr>
            </w:r>
            <w:r>
              <w:rPr>
                <w:noProof/>
                <w:webHidden/>
              </w:rPr>
              <w:fldChar w:fldCharType="separate"/>
            </w:r>
            <w:r>
              <w:rPr>
                <w:noProof/>
                <w:webHidden/>
              </w:rPr>
              <w:t>17</w:t>
            </w:r>
            <w:r>
              <w:rPr>
                <w:noProof/>
                <w:webHidden/>
              </w:rPr>
              <w:fldChar w:fldCharType="end"/>
            </w:r>
          </w:hyperlink>
        </w:p>
        <w:p w14:paraId="3C433730" w14:textId="38A7C7F4" w:rsidR="00223116" w:rsidRDefault="00223116">
          <w:pPr>
            <w:pStyle w:val="TDC2"/>
            <w:tabs>
              <w:tab w:val="right" w:leader="dot" w:pos="8828"/>
            </w:tabs>
            <w:rPr>
              <w:rFonts w:asciiTheme="minorHAnsi" w:eastAsiaTheme="minorEastAsia" w:hAnsiTheme="minorHAnsi"/>
              <w:noProof/>
              <w:szCs w:val="24"/>
              <w:lang w:eastAsia="es-CO"/>
            </w:rPr>
          </w:pPr>
          <w:hyperlink w:anchor="_Toc230621737"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_Toc230621737 \h </w:instrText>
            </w:r>
            <w:r>
              <w:rPr>
                <w:noProof/>
                <w:webHidden/>
              </w:rPr>
            </w:r>
            <w:r>
              <w:rPr>
                <w:noProof/>
                <w:webHidden/>
              </w:rPr>
              <w:fldChar w:fldCharType="separate"/>
            </w:r>
            <w:r>
              <w:rPr>
                <w:noProof/>
                <w:webHidden/>
              </w:rPr>
              <w:t>17</w:t>
            </w:r>
            <w:r>
              <w:rPr>
                <w:noProof/>
                <w:webHidden/>
              </w:rPr>
              <w:fldChar w:fldCharType="end"/>
            </w:r>
          </w:hyperlink>
        </w:p>
        <w:p w14:paraId="79A8FFE8" w14:textId="51745722" w:rsidR="00223116" w:rsidRDefault="00223116">
          <w:pPr>
            <w:pStyle w:val="TDC1"/>
            <w:tabs>
              <w:tab w:val="right" w:leader="dot" w:pos="8828"/>
            </w:tabs>
            <w:rPr>
              <w:rFonts w:asciiTheme="minorHAnsi" w:eastAsiaTheme="minorEastAsia" w:hAnsiTheme="minorHAnsi"/>
              <w:noProof/>
              <w:szCs w:val="24"/>
              <w:lang w:eastAsia="es-CO"/>
            </w:rPr>
          </w:pPr>
          <w:hyperlink w:anchor="_Toc230621738" w:history="1">
            <w:r w:rsidRPr="006766A8">
              <w:rPr>
                <w:rStyle w:val="Hipervnculo"/>
                <w:noProof/>
              </w:rPr>
              <w:t>Parte VII – Patrón Bridge</w:t>
            </w:r>
            <w:r>
              <w:rPr>
                <w:noProof/>
                <w:webHidden/>
              </w:rPr>
              <w:tab/>
            </w:r>
            <w:r>
              <w:rPr>
                <w:noProof/>
                <w:webHidden/>
              </w:rPr>
              <w:fldChar w:fldCharType="begin"/>
            </w:r>
            <w:r>
              <w:rPr>
                <w:noProof/>
                <w:webHidden/>
              </w:rPr>
              <w:instrText xml:space="preserve"> PAGEREF _Toc230621738 \h </w:instrText>
            </w:r>
            <w:r>
              <w:rPr>
                <w:noProof/>
                <w:webHidden/>
              </w:rPr>
            </w:r>
            <w:r>
              <w:rPr>
                <w:noProof/>
                <w:webHidden/>
              </w:rPr>
              <w:fldChar w:fldCharType="separate"/>
            </w:r>
            <w:r>
              <w:rPr>
                <w:noProof/>
                <w:webHidden/>
              </w:rPr>
              <w:t>18</w:t>
            </w:r>
            <w:r>
              <w:rPr>
                <w:noProof/>
                <w:webHidden/>
              </w:rPr>
              <w:fldChar w:fldCharType="end"/>
            </w:r>
          </w:hyperlink>
        </w:p>
        <w:p w14:paraId="636E4E75" w14:textId="7734B4D0" w:rsidR="00223116" w:rsidRDefault="00223116">
          <w:pPr>
            <w:pStyle w:val="TDC2"/>
            <w:tabs>
              <w:tab w:val="right" w:leader="dot" w:pos="8828"/>
            </w:tabs>
            <w:rPr>
              <w:rFonts w:asciiTheme="minorHAnsi" w:eastAsiaTheme="minorEastAsia" w:hAnsiTheme="minorHAnsi"/>
              <w:noProof/>
              <w:szCs w:val="24"/>
              <w:lang w:eastAsia="es-CO"/>
            </w:rPr>
          </w:pPr>
          <w:hyperlink w:anchor="_Toc230621739" w:history="1">
            <w:r w:rsidRPr="006766A8">
              <w:rPr>
                <w:rStyle w:val="Hipervnculo"/>
                <w:noProof/>
              </w:rPr>
              <w:t>El problema</w:t>
            </w:r>
            <w:r>
              <w:rPr>
                <w:noProof/>
                <w:webHidden/>
              </w:rPr>
              <w:tab/>
            </w:r>
            <w:r>
              <w:rPr>
                <w:noProof/>
                <w:webHidden/>
              </w:rPr>
              <w:fldChar w:fldCharType="begin"/>
            </w:r>
            <w:r>
              <w:rPr>
                <w:noProof/>
                <w:webHidden/>
              </w:rPr>
              <w:instrText xml:space="preserve"> PAGEREF _Toc230621739 \h </w:instrText>
            </w:r>
            <w:r>
              <w:rPr>
                <w:noProof/>
                <w:webHidden/>
              </w:rPr>
            </w:r>
            <w:r>
              <w:rPr>
                <w:noProof/>
                <w:webHidden/>
              </w:rPr>
              <w:fldChar w:fldCharType="separate"/>
            </w:r>
            <w:r>
              <w:rPr>
                <w:noProof/>
                <w:webHidden/>
              </w:rPr>
              <w:t>18</w:t>
            </w:r>
            <w:r>
              <w:rPr>
                <w:noProof/>
                <w:webHidden/>
              </w:rPr>
              <w:fldChar w:fldCharType="end"/>
            </w:r>
          </w:hyperlink>
        </w:p>
        <w:p w14:paraId="19C4BCFE" w14:textId="4941113D" w:rsidR="00223116" w:rsidRDefault="00223116">
          <w:pPr>
            <w:pStyle w:val="TDC2"/>
            <w:tabs>
              <w:tab w:val="right" w:leader="dot" w:pos="8828"/>
            </w:tabs>
            <w:rPr>
              <w:rFonts w:asciiTheme="minorHAnsi" w:eastAsiaTheme="minorEastAsia" w:hAnsiTheme="minorHAnsi"/>
              <w:noProof/>
              <w:szCs w:val="24"/>
              <w:lang w:eastAsia="es-CO"/>
            </w:rPr>
          </w:pPr>
          <w:hyperlink w:anchor="_Toc230621740" w:history="1">
            <w:r w:rsidRPr="006766A8">
              <w:rPr>
                <w:rStyle w:val="Hipervnculo"/>
                <w:noProof/>
              </w:rPr>
              <w:t>La solución</w:t>
            </w:r>
            <w:r>
              <w:rPr>
                <w:noProof/>
                <w:webHidden/>
              </w:rPr>
              <w:tab/>
            </w:r>
            <w:r>
              <w:rPr>
                <w:noProof/>
                <w:webHidden/>
              </w:rPr>
              <w:fldChar w:fldCharType="begin"/>
            </w:r>
            <w:r>
              <w:rPr>
                <w:noProof/>
                <w:webHidden/>
              </w:rPr>
              <w:instrText xml:space="preserve"> PAGEREF _Toc230621740 \h </w:instrText>
            </w:r>
            <w:r>
              <w:rPr>
                <w:noProof/>
                <w:webHidden/>
              </w:rPr>
            </w:r>
            <w:r>
              <w:rPr>
                <w:noProof/>
                <w:webHidden/>
              </w:rPr>
              <w:fldChar w:fldCharType="separate"/>
            </w:r>
            <w:r>
              <w:rPr>
                <w:noProof/>
                <w:webHidden/>
              </w:rPr>
              <w:t>18</w:t>
            </w:r>
            <w:r>
              <w:rPr>
                <w:noProof/>
                <w:webHidden/>
              </w:rPr>
              <w:fldChar w:fldCharType="end"/>
            </w:r>
          </w:hyperlink>
        </w:p>
        <w:p w14:paraId="2B9311A0" w14:textId="54B66986" w:rsidR="00223116" w:rsidRDefault="00223116">
          <w:pPr>
            <w:pStyle w:val="TDC2"/>
            <w:tabs>
              <w:tab w:val="right" w:leader="dot" w:pos="8828"/>
            </w:tabs>
            <w:rPr>
              <w:rFonts w:asciiTheme="minorHAnsi" w:eastAsiaTheme="minorEastAsia" w:hAnsiTheme="minorHAnsi"/>
              <w:noProof/>
              <w:szCs w:val="24"/>
              <w:lang w:eastAsia="es-CO"/>
            </w:rPr>
          </w:pPr>
          <w:hyperlink w:anchor="_Toc230621741"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_Toc230621741 \h </w:instrText>
            </w:r>
            <w:r>
              <w:rPr>
                <w:noProof/>
                <w:webHidden/>
              </w:rPr>
            </w:r>
            <w:r>
              <w:rPr>
                <w:noProof/>
                <w:webHidden/>
              </w:rPr>
              <w:fldChar w:fldCharType="separate"/>
            </w:r>
            <w:r>
              <w:rPr>
                <w:noProof/>
                <w:webHidden/>
              </w:rPr>
              <w:t>18</w:t>
            </w:r>
            <w:r>
              <w:rPr>
                <w:noProof/>
                <w:webHidden/>
              </w:rPr>
              <w:fldChar w:fldCharType="end"/>
            </w:r>
          </w:hyperlink>
        </w:p>
        <w:p w14:paraId="4417E730" w14:textId="04996E93" w:rsidR="00223116" w:rsidRDefault="00223116">
          <w:pPr>
            <w:pStyle w:val="TDC1"/>
            <w:tabs>
              <w:tab w:val="right" w:leader="dot" w:pos="8828"/>
            </w:tabs>
            <w:rPr>
              <w:rFonts w:asciiTheme="minorHAnsi" w:eastAsiaTheme="minorEastAsia" w:hAnsiTheme="minorHAnsi"/>
              <w:noProof/>
              <w:szCs w:val="24"/>
              <w:lang w:eastAsia="es-CO"/>
            </w:rPr>
          </w:pPr>
          <w:hyperlink w:anchor="_Toc230621742" w:history="1">
            <w:r w:rsidRPr="006766A8">
              <w:rPr>
                <w:rStyle w:val="Hipervnculo"/>
                <w:noProof/>
              </w:rPr>
              <w:t>Parte VIII – Patrón Decorator</w:t>
            </w:r>
            <w:r>
              <w:rPr>
                <w:noProof/>
                <w:webHidden/>
              </w:rPr>
              <w:tab/>
            </w:r>
            <w:r>
              <w:rPr>
                <w:noProof/>
                <w:webHidden/>
              </w:rPr>
              <w:fldChar w:fldCharType="begin"/>
            </w:r>
            <w:r>
              <w:rPr>
                <w:noProof/>
                <w:webHidden/>
              </w:rPr>
              <w:instrText xml:space="preserve"> PAGEREF _Toc230621742 \h </w:instrText>
            </w:r>
            <w:r>
              <w:rPr>
                <w:noProof/>
                <w:webHidden/>
              </w:rPr>
            </w:r>
            <w:r>
              <w:rPr>
                <w:noProof/>
                <w:webHidden/>
              </w:rPr>
              <w:fldChar w:fldCharType="separate"/>
            </w:r>
            <w:r>
              <w:rPr>
                <w:noProof/>
                <w:webHidden/>
              </w:rPr>
              <w:t>19</w:t>
            </w:r>
            <w:r>
              <w:rPr>
                <w:noProof/>
                <w:webHidden/>
              </w:rPr>
              <w:fldChar w:fldCharType="end"/>
            </w:r>
          </w:hyperlink>
        </w:p>
        <w:p w14:paraId="640D01E3" w14:textId="2C31F6C5" w:rsidR="00223116" w:rsidRDefault="00223116">
          <w:pPr>
            <w:pStyle w:val="TDC2"/>
            <w:tabs>
              <w:tab w:val="right" w:leader="dot" w:pos="8828"/>
            </w:tabs>
            <w:rPr>
              <w:rFonts w:asciiTheme="minorHAnsi" w:eastAsiaTheme="minorEastAsia" w:hAnsiTheme="minorHAnsi"/>
              <w:noProof/>
              <w:szCs w:val="24"/>
              <w:lang w:eastAsia="es-CO"/>
            </w:rPr>
          </w:pPr>
          <w:hyperlink w:anchor="_Toc230621743" w:history="1">
            <w:r w:rsidRPr="006766A8">
              <w:rPr>
                <w:rStyle w:val="Hipervnculo"/>
                <w:noProof/>
              </w:rPr>
              <w:t>El problema</w:t>
            </w:r>
            <w:r>
              <w:rPr>
                <w:noProof/>
                <w:webHidden/>
              </w:rPr>
              <w:tab/>
            </w:r>
            <w:r>
              <w:rPr>
                <w:noProof/>
                <w:webHidden/>
              </w:rPr>
              <w:fldChar w:fldCharType="begin"/>
            </w:r>
            <w:r>
              <w:rPr>
                <w:noProof/>
                <w:webHidden/>
              </w:rPr>
              <w:instrText xml:space="preserve"> PAGEREF _Toc230621743 \h </w:instrText>
            </w:r>
            <w:r>
              <w:rPr>
                <w:noProof/>
                <w:webHidden/>
              </w:rPr>
            </w:r>
            <w:r>
              <w:rPr>
                <w:noProof/>
                <w:webHidden/>
              </w:rPr>
              <w:fldChar w:fldCharType="separate"/>
            </w:r>
            <w:r>
              <w:rPr>
                <w:noProof/>
                <w:webHidden/>
              </w:rPr>
              <w:t>19</w:t>
            </w:r>
            <w:r>
              <w:rPr>
                <w:noProof/>
                <w:webHidden/>
              </w:rPr>
              <w:fldChar w:fldCharType="end"/>
            </w:r>
          </w:hyperlink>
        </w:p>
        <w:p w14:paraId="620E5F6B" w14:textId="47450BA3" w:rsidR="00223116" w:rsidRDefault="00223116">
          <w:pPr>
            <w:pStyle w:val="TDC2"/>
            <w:tabs>
              <w:tab w:val="right" w:leader="dot" w:pos="8828"/>
            </w:tabs>
            <w:rPr>
              <w:rFonts w:asciiTheme="minorHAnsi" w:eastAsiaTheme="minorEastAsia" w:hAnsiTheme="minorHAnsi"/>
              <w:noProof/>
              <w:szCs w:val="24"/>
              <w:lang w:eastAsia="es-CO"/>
            </w:rPr>
          </w:pPr>
          <w:hyperlink w:anchor="_Toc230621744" w:history="1">
            <w:r w:rsidRPr="006766A8">
              <w:rPr>
                <w:rStyle w:val="Hipervnculo"/>
                <w:noProof/>
              </w:rPr>
              <w:t>La solución</w:t>
            </w:r>
            <w:r>
              <w:rPr>
                <w:noProof/>
                <w:webHidden/>
              </w:rPr>
              <w:tab/>
            </w:r>
            <w:r>
              <w:rPr>
                <w:noProof/>
                <w:webHidden/>
              </w:rPr>
              <w:fldChar w:fldCharType="begin"/>
            </w:r>
            <w:r>
              <w:rPr>
                <w:noProof/>
                <w:webHidden/>
              </w:rPr>
              <w:instrText xml:space="preserve"> PAGEREF _Toc230621744 \h </w:instrText>
            </w:r>
            <w:r>
              <w:rPr>
                <w:noProof/>
                <w:webHidden/>
              </w:rPr>
            </w:r>
            <w:r>
              <w:rPr>
                <w:noProof/>
                <w:webHidden/>
              </w:rPr>
              <w:fldChar w:fldCharType="separate"/>
            </w:r>
            <w:r>
              <w:rPr>
                <w:noProof/>
                <w:webHidden/>
              </w:rPr>
              <w:t>19</w:t>
            </w:r>
            <w:r>
              <w:rPr>
                <w:noProof/>
                <w:webHidden/>
              </w:rPr>
              <w:fldChar w:fldCharType="end"/>
            </w:r>
          </w:hyperlink>
        </w:p>
        <w:p w14:paraId="5C6F72AC" w14:textId="2954AF74" w:rsidR="00223116" w:rsidRDefault="00223116">
          <w:pPr>
            <w:pStyle w:val="TDC2"/>
            <w:tabs>
              <w:tab w:val="right" w:leader="dot" w:pos="8828"/>
            </w:tabs>
            <w:rPr>
              <w:rFonts w:asciiTheme="minorHAnsi" w:eastAsiaTheme="minorEastAsia" w:hAnsiTheme="minorHAnsi"/>
              <w:noProof/>
              <w:szCs w:val="24"/>
              <w:lang w:eastAsia="es-CO"/>
            </w:rPr>
          </w:pPr>
          <w:hyperlink w:anchor="_Toc230621745"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_Toc230621745 \h </w:instrText>
            </w:r>
            <w:r>
              <w:rPr>
                <w:noProof/>
                <w:webHidden/>
              </w:rPr>
            </w:r>
            <w:r>
              <w:rPr>
                <w:noProof/>
                <w:webHidden/>
              </w:rPr>
              <w:fldChar w:fldCharType="separate"/>
            </w:r>
            <w:r>
              <w:rPr>
                <w:noProof/>
                <w:webHidden/>
              </w:rPr>
              <w:t>19</w:t>
            </w:r>
            <w:r>
              <w:rPr>
                <w:noProof/>
                <w:webHidden/>
              </w:rPr>
              <w:fldChar w:fldCharType="end"/>
            </w:r>
          </w:hyperlink>
        </w:p>
        <w:p w14:paraId="3A8F126B" w14:textId="7822ABC8" w:rsidR="00223116" w:rsidRDefault="00223116">
          <w:pPr>
            <w:pStyle w:val="TDC1"/>
            <w:tabs>
              <w:tab w:val="right" w:leader="dot" w:pos="8828"/>
            </w:tabs>
            <w:rPr>
              <w:rFonts w:asciiTheme="minorHAnsi" w:eastAsiaTheme="minorEastAsia" w:hAnsiTheme="minorHAnsi"/>
              <w:noProof/>
              <w:szCs w:val="24"/>
              <w:lang w:eastAsia="es-CO"/>
            </w:rPr>
          </w:pPr>
          <w:hyperlink w:anchor="_Toc230621746" w:history="1">
            <w:r w:rsidRPr="006766A8">
              <w:rPr>
                <w:rStyle w:val="Hipervnculo"/>
                <w:noProof/>
              </w:rPr>
              <w:t>Parte IX – Patrón Facade</w:t>
            </w:r>
            <w:r>
              <w:rPr>
                <w:noProof/>
                <w:webHidden/>
              </w:rPr>
              <w:tab/>
            </w:r>
            <w:r>
              <w:rPr>
                <w:noProof/>
                <w:webHidden/>
              </w:rPr>
              <w:fldChar w:fldCharType="begin"/>
            </w:r>
            <w:r>
              <w:rPr>
                <w:noProof/>
                <w:webHidden/>
              </w:rPr>
              <w:instrText xml:space="preserve"> PAGEREF _Toc230621746 \h </w:instrText>
            </w:r>
            <w:r>
              <w:rPr>
                <w:noProof/>
                <w:webHidden/>
              </w:rPr>
            </w:r>
            <w:r>
              <w:rPr>
                <w:noProof/>
                <w:webHidden/>
              </w:rPr>
              <w:fldChar w:fldCharType="separate"/>
            </w:r>
            <w:r>
              <w:rPr>
                <w:noProof/>
                <w:webHidden/>
              </w:rPr>
              <w:t>20</w:t>
            </w:r>
            <w:r>
              <w:rPr>
                <w:noProof/>
                <w:webHidden/>
              </w:rPr>
              <w:fldChar w:fldCharType="end"/>
            </w:r>
          </w:hyperlink>
        </w:p>
        <w:p w14:paraId="1DC255DC" w14:textId="4F39F18B" w:rsidR="00223116" w:rsidRDefault="00223116">
          <w:pPr>
            <w:pStyle w:val="TDC2"/>
            <w:tabs>
              <w:tab w:val="right" w:leader="dot" w:pos="8828"/>
            </w:tabs>
            <w:rPr>
              <w:rFonts w:asciiTheme="minorHAnsi" w:eastAsiaTheme="minorEastAsia" w:hAnsiTheme="minorHAnsi"/>
              <w:noProof/>
              <w:szCs w:val="24"/>
              <w:lang w:eastAsia="es-CO"/>
            </w:rPr>
          </w:pPr>
          <w:hyperlink w:anchor="_Toc230621747" w:history="1">
            <w:r w:rsidRPr="006766A8">
              <w:rPr>
                <w:rStyle w:val="Hipervnculo"/>
                <w:noProof/>
              </w:rPr>
              <w:t>El problema</w:t>
            </w:r>
            <w:r>
              <w:rPr>
                <w:noProof/>
                <w:webHidden/>
              </w:rPr>
              <w:tab/>
            </w:r>
            <w:r>
              <w:rPr>
                <w:noProof/>
                <w:webHidden/>
              </w:rPr>
              <w:fldChar w:fldCharType="begin"/>
            </w:r>
            <w:r>
              <w:rPr>
                <w:noProof/>
                <w:webHidden/>
              </w:rPr>
              <w:instrText xml:space="preserve"> PAGEREF _Toc230621747 \h </w:instrText>
            </w:r>
            <w:r>
              <w:rPr>
                <w:noProof/>
                <w:webHidden/>
              </w:rPr>
            </w:r>
            <w:r>
              <w:rPr>
                <w:noProof/>
                <w:webHidden/>
              </w:rPr>
              <w:fldChar w:fldCharType="separate"/>
            </w:r>
            <w:r>
              <w:rPr>
                <w:noProof/>
                <w:webHidden/>
              </w:rPr>
              <w:t>20</w:t>
            </w:r>
            <w:r>
              <w:rPr>
                <w:noProof/>
                <w:webHidden/>
              </w:rPr>
              <w:fldChar w:fldCharType="end"/>
            </w:r>
          </w:hyperlink>
        </w:p>
        <w:p w14:paraId="43649B3C" w14:textId="205395B1" w:rsidR="00223116" w:rsidRDefault="00223116">
          <w:pPr>
            <w:pStyle w:val="TDC2"/>
            <w:tabs>
              <w:tab w:val="right" w:leader="dot" w:pos="8828"/>
            </w:tabs>
            <w:rPr>
              <w:rFonts w:asciiTheme="minorHAnsi" w:eastAsiaTheme="minorEastAsia" w:hAnsiTheme="minorHAnsi"/>
              <w:noProof/>
              <w:szCs w:val="24"/>
              <w:lang w:eastAsia="es-CO"/>
            </w:rPr>
          </w:pPr>
          <w:hyperlink w:anchor="_Toc230621748" w:history="1">
            <w:r w:rsidRPr="006766A8">
              <w:rPr>
                <w:rStyle w:val="Hipervnculo"/>
                <w:noProof/>
              </w:rPr>
              <w:t>La solución</w:t>
            </w:r>
            <w:r>
              <w:rPr>
                <w:noProof/>
                <w:webHidden/>
              </w:rPr>
              <w:tab/>
            </w:r>
            <w:r>
              <w:rPr>
                <w:noProof/>
                <w:webHidden/>
              </w:rPr>
              <w:fldChar w:fldCharType="begin"/>
            </w:r>
            <w:r>
              <w:rPr>
                <w:noProof/>
                <w:webHidden/>
              </w:rPr>
              <w:instrText xml:space="preserve"> PAGEREF _Toc230621748 \h </w:instrText>
            </w:r>
            <w:r>
              <w:rPr>
                <w:noProof/>
                <w:webHidden/>
              </w:rPr>
            </w:r>
            <w:r>
              <w:rPr>
                <w:noProof/>
                <w:webHidden/>
              </w:rPr>
              <w:fldChar w:fldCharType="separate"/>
            </w:r>
            <w:r>
              <w:rPr>
                <w:noProof/>
                <w:webHidden/>
              </w:rPr>
              <w:t>20</w:t>
            </w:r>
            <w:r>
              <w:rPr>
                <w:noProof/>
                <w:webHidden/>
              </w:rPr>
              <w:fldChar w:fldCharType="end"/>
            </w:r>
          </w:hyperlink>
        </w:p>
        <w:p w14:paraId="05A41D20" w14:textId="1555D67E" w:rsidR="00223116" w:rsidRDefault="00223116">
          <w:pPr>
            <w:pStyle w:val="TDC2"/>
            <w:tabs>
              <w:tab w:val="right" w:leader="dot" w:pos="8828"/>
            </w:tabs>
            <w:rPr>
              <w:rFonts w:asciiTheme="minorHAnsi" w:eastAsiaTheme="minorEastAsia" w:hAnsiTheme="minorHAnsi"/>
              <w:noProof/>
              <w:szCs w:val="24"/>
              <w:lang w:eastAsia="es-CO"/>
            </w:rPr>
          </w:pPr>
          <w:hyperlink w:anchor="_Toc230621749"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_Toc230621749 \h </w:instrText>
            </w:r>
            <w:r>
              <w:rPr>
                <w:noProof/>
                <w:webHidden/>
              </w:rPr>
            </w:r>
            <w:r>
              <w:rPr>
                <w:noProof/>
                <w:webHidden/>
              </w:rPr>
              <w:fldChar w:fldCharType="separate"/>
            </w:r>
            <w:r>
              <w:rPr>
                <w:noProof/>
                <w:webHidden/>
              </w:rPr>
              <w:t>20</w:t>
            </w:r>
            <w:r>
              <w:rPr>
                <w:noProof/>
                <w:webHidden/>
              </w:rPr>
              <w:fldChar w:fldCharType="end"/>
            </w:r>
          </w:hyperlink>
        </w:p>
        <w:p w14:paraId="03FDFD51" w14:textId="39D6F6E2" w:rsidR="00223116" w:rsidRDefault="00223116">
          <w:pPr>
            <w:pStyle w:val="TDC1"/>
            <w:tabs>
              <w:tab w:val="right" w:leader="dot" w:pos="8828"/>
            </w:tabs>
            <w:rPr>
              <w:rFonts w:asciiTheme="minorHAnsi" w:eastAsiaTheme="minorEastAsia" w:hAnsiTheme="minorHAnsi"/>
              <w:noProof/>
              <w:szCs w:val="24"/>
              <w:lang w:eastAsia="es-CO"/>
            </w:rPr>
          </w:pPr>
          <w:hyperlink w:anchor="_Toc230621750" w:history="1">
            <w:r w:rsidRPr="006766A8">
              <w:rPr>
                <w:rStyle w:val="Hipervnculo"/>
                <w:noProof/>
              </w:rPr>
              <w:t>Parte X – Patrón Composite</w:t>
            </w:r>
            <w:r>
              <w:rPr>
                <w:noProof/>
                <w:webHidden/>
              </w:rPr>
              <w:tab/>
            </w:r>
            <w:r>
              <w:rPr>
                <w:noProof/>
                <w:webHidden/>
              </w:rPr>
              <w:fldChar w:fldCharType="begin"/>
            </w:r>
            <w:r>
              <w:rPr>
                <w:noProof/>
                <w:webHidden/>
              </w:rPr>
              <w:instrText xml:space="preserve"> PAGEREF _Toc230621750 \h </w:instrText>
            </w:r>
            <w:r>
              <w:rPr>
                <w:noProof/>
                <w:webHidden/>
              </w:rPr>
            </w:r>
            <w:r>
              <w:rPr>
                <w:noProof/>
                <w:webHidden/>
              </w:rPr>
              <w:fldChar w:fldCharType="separate"/>
            </w:r>
            <w:r>
              <w:rPr>
                <w:noProof/>
                <w:webHidden/>
              </w:rPr>
              <w:t>21</w:t>
            </w:r>
            <w:r>
              <w:rPr>
                <w:noProof/>
                <w:webHidden/>
              </w:rPr>
              <w:fldChar w:fldCharType="end"/>
            </w:r>
          </w:hyperlink>
        </w:p>
        <w:p w14:paraId="41EBB1BE" w14:textId="128A70AF" w:rsidR="00223116" w:rsidRDefault="00223116">
          <w:pPr>
            <w:pStyle w:val="TDC2"/>
            <w:tabs>
              <w:tab w:val="right" w:leader="dot" w:pos="8828"/>
            </w:tabs>
            <w:rPr>
              <w:rFonts w:asciiTheme="minorHAnsi" w:eastAsiaTheme="minorEastAsia" w:hAnsiTheme="minorHAnsi"/>
              <w:noProof/>
              <w:szCs w:val="24"/>
              <w:lang w:eastAsia="es-CO"/>
            </w:rPr>
          </w:pPr>
          <w:hyperlink w:anchor="_Toc230621751" w:history="1">
            <w:r w:rsidRPr="006766A8">
              <w:rPr>
                <w:rStyle w:val="Hipervnculo"/>
                <w:noProof/>
              </w:rPr>
              <w:t>El problema</w:t>
            </w:r>
            <w:r>
              <w:rPr>
                <w:noProof/>
                <w:webHidden/>
              </w:rPr>
              <w:tab/>
            </w:r>
            <w:r>
              <w:rPr>
                <w:noProof/>
                <w:webHidden/>
              </w:rPr>
              <w:fldChar w:fldCharType="begin"/>
            </w:r>
            <w:r>
              <w:rPr>
                <w:noProof/>
                <w:webHidden/>
              </w:rPr>
              <w:instrText xml:space="preserve"> PAGEREF _Toc230621751 \h </w:instrText>
            </w:r>
            <w:r>
              <w:rPr>
                <w:noProof/>
                <w:webHidden/>
              </w:rPr>
            </w:r>
            <w:r>
              <w:rPr>
                <w:noProof/>
                <w:webHidden/>
              </w:rPr>
              <w:fldChar w:fldCharType="separate"/>
            </w:r>
            <w:r>
              <w:rPr>
                <w:noProof/>
                <w:webHidden/>
              </w:rPr>
              <w:t>21</w:t>
            </w:r>
            <w:r>
              <w:rPr>
                <w:noProof/>
                <w:webHidden/>
              </w:rPr>
              <w:fldChar w:fldCharType="end"/>
            </w:r>
          </w:hyperlink>
        </w:p>
        <w:p w14:paraId="0A0E8B09" w14:textId="62535EFF" w:rsidR="00223116" w:rsidRDefault="00223116">
          <w:pPr>
            <w:pStyle w:val="TDC2"/>
            <w:tabs>
              <w:tab w:val="right" w:leader="dot" w:pos="8828"/>
            </w:tabs>
            <w:rPr>
              <w:rFonts w:asciiTheme="minorHAnsi" w:eastAsiaTheme="minorEastAsia" w:hAnsiTheme="minorHAnsi"/>
              <w:noProof/>
              <w:szCs w:val="24"/>
              <w:lang w:eastAsia="es-CO"/>
            </w:rPr>
          </w:pPr>
          <w:hyperlink w:anchor="_Toc230621752" w:history="1">
            <w:r w:rsidRPr="006766A8">
              <w:rPr>
                <w:rStyle w:val="Hipervnculo"/>
                <w:noProof/>
              </w:rPr>
              <w:t>La solución</w:t>
            </w:r>
            <w:r>
              <w:rPr>
                <w:noProof/>
                <w:webHidden/>
              </w:rPr>
              <w:tab/>
            </w:r>
            <w:r>
              <w:rPr>
                <w:noProof/>
                <w:webHidden/>
              </w:rPr>
              <w:fldChar w:fldCharType="begin"/>
            </w:r>
            <w:r>
              <w:rPr>
                <w:noProof/>
                <w:webHidden/>
              </w:rPr>
              <w:instrText xml:space="preserve"> PAGEREF _Toc230621752 \h </w:instrText>
            </w:r>
            <w:r>
              <w:rPr>
                <w:noProof/>
                <w:webHidden/>
              </w:rPr>
            </w:r>
            <w:r>
              <w:rPr>
                <w:noProof/>
                <w:webHidden/>
              </w:rPr>
              <w:fldChar w:fldCharType="separate"/>
            </w:r>
            <w:r>
              <w:rPr>
                <w:noProof/>
                <w:webHidden/>
              </w:rPr>
              <w:t>21</w:t>
            </w:r>
            <w:r>
              <w:rPr>
                <w:noProof/>
                <w:webHidden/>
              </w:rPr>
              <w:fldChar w:fldCharType="end"/>
            </w:r>
          </w:hyperlink>
        </w:p>
        <w:p w14:paraId="6AF896E8" w14:textId="294B693D" w:rsidR="00223116" w:rsidRDefault="00223116">
          <w:pPr>
            <w:pStyle w:val="TDC2"/>
            <w:tabs>
              <w:tab w:val="right" w:leader="dot" w:pos="8828"/>
            </w:tabs>
            <w:rPr>
              <w:rFonts w:asciiTheme="minorHAnsi" w:eastAsiaTheme="minorEastAsia" w:hAnsiTheme="minorHAnsi"/>
              <w:noProof/>
              <w:szCs w:val="24"/>
              <w:lang w:eastAsia="es-CO"/>
            </w:rPr>
          </w:pPr>
          <w:hyperlink w:anchor="_Toc230621753"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_Toc230621753 \h </w:instrText>
            </w:r>
            <w:r>
              <w:rPr>
                <w:noProof/>
                <w:webHidden/>
              </w:rPr>
            </w:r>
            <w:r>
              <w:rPr>
                <w:noProof/>
                <w:webHidden/>
              </w:rPr>
              <w:fldChar w:fldCharType="separate"/>
            </w:r>
            <w:r>
              <w:rPr>
                <w:noProof/>
                <w:webHidden/>
              </w:rPr>
              <w:t>21</w:t>
            </w:r>
            <w:r>
              <w:rPr>
                <w:noProof/>
                <w:webHidden/>
              </w:rPr>
              <w:fldChar w:fldCharType="end"/>
            </w:r>
          </w:hyperlink>
        </w:p>
        <w:p w14:paraId="5DC23CCA" w14:textId="74DF1386" w:rsidR="00223116" w:rsidRDefault="00223116">
          <w:pPr>
            <w:pStyle w:val="TDC1"/>
            <w:tabs>
              <w:tab w:val="right" w:leader="dot" w:pos="8828"/>
            </w:tabs>
            <w:rPr>
              <w:rFonts w:asciiTheme="minorHAnsi" w:eastAsiaTheme="minorEastAsia" w:hAnsiTheme="minorHAnsi"/>
              <w:noProof/>
              <w:szCs w:val="24"/>
              <w:lang w:eastAsia="es-CO"/>
            </w:rPr>
          </w:pPr>
          <w:hyperlink w:anchor="_Toc230621754" w:history="1">
            <w:r w:rsidRPr="006766A8">
              <w:rPr>
                <w:rStyle w:val="Hipervnculo"/>
                <w:noProof/>
              </w:rPr>
              <w:t>Parte XI – Patrón Observer</w:t>
            </w:r>
            <w:r>
              <w:rPr>
                <w:noProof/>
                <w:webHidden/>
              </w:rPr>
              <w:tab/>
            </w:r>
            <w:r>
              <w:rPr>
                <w:noProof/>
                <w:webHidden/>
              </w:rPr>
              <w:fldChar w:fldCharType="begin"/>
            </w:r>
            <w:r>
              <w:rPr>
                <w:noProof/>
                <w:webHidden/>
              </w:rPr>
              <w:instrText xml:space="preserve"> PAGEREF _Toc230621754 \h </w:instrText>
            </w:r>
            <w:r>
              <w:rPr>
                <w:noProof/>
                <w:webHidden/>
              </w:rPr>
            </w:r>
            <w:r>
              <w:rPr>
                <w:noProof/>
                <w:webHidden/>
              </w:rPr>
              <w:fldChar w:fldCharType="separate"/>
            </w:r>
            <w:r>
              <w:rPr>
                <w:noProof/>
                <w:webHidden/>
              </w:rPr>
              <w:t>22</w:t>
            </w:r>
            <w:r>
              <w:rPr>
                <w:noProof/>
                <w:webHidden/>
              </w:rPr>
              <w:fldChar w:fldCharType="end"/>
            </w:r>
          </w:hyperlink>
        </w:p>
        <w:p w14:paraId="7FA2EA9E" w14:textId="49FCD04B" w:rsidR="00223116" w:rsidRDefault="00223116">
          <w:pPr>
            <w:pStyle w:val="TDC2"/>
            <w:tabs>
              <w:tab w:val="right" w:leader="dot" w:pos="8828"/>
            </w:tabs>
            <w:rPr>
              <w:rFonts w:asciiTheme="minorHAnsi" w:eastAsiaTheme="minorEastAsia" w:hAnsiTheme="minorHAnsi"/>
              <w:noProof/>
              <w:szCs w:val="24"/>
              <w:lang w:eastAsia="es-CO"/>
            </w:rPr>
          </w:pPr>
          <w:hyperlink w:anchor="_Toc230621755" w:history="1">
            <w:r w:rsidRPr="006766A8">
              <w:rPr>
                <w:rStyle w:val="Hipervnculo"/>
                <w:noProof/>
              </w:rPr>
              <w:t>El problema</w:t>
            </w:r>
            <w:r>
              <w:rPr>
                <w:noProof/>
                <w:webHidden/>
              </w:rPr>
              <w:tab/>
            </w:r>
            <w:r>
              <w:rPr>
                <w:noProof/>
                <w:webHidden/>
              </w:rPr>
              <w:fldChar w:fldCharType="begin"/>
            </w:r>
            <w:r>
              <w:rPr>
                <w:noProof/>
                <w:webHidden/>
              </w:rPr>
              <w:instrText xml:space="preserve"> PAGEREF _Toc230621755 \h </w:instrText>
            </w:r>
            <w:r>
              <w:rPr>
                <w:noProof/>
                <w:webHidden/>
              </w:rPr>
            </w:r>
            <w:r>
              <w:rPr>
                <w:noProof/>
                <w:webHidden/>
              </w:rPr>
              <w:fldChar w:fldCharType="separate"/>
            </w:r>
            <w:r>
              <w:rPr>
                <w:noProof/>
                <w:webHidden/>
              </w:rPr>
              <w:t>22</w:t>
            </w:r>
            <w:r>
              <w:rPr>
                <w:noProof/>
                <w:webHidden/>
              </w:rPr>
              <w:fldChar w:fldCharType="end"/>
            </w:r>
          </w:hyperlink>
        </w:p>
        <w:p w14:paraId="280FBC6A" w14:textId="6BEC6C87" w:rsidR="00223116" w:rsidRDefault="00223116">
          <w:pPr>
            <w:pStyle w:val="TDC2"/>
            <w:tabs>
              <w:tab w:val="right" w:leader="dot" w:pos="8828"/>
            </w:tabs>
            <w:rPr>
              <w:rFonts w:asciiTheme="minorHAnsi" w:eastAsiaTheme="minorEastAsia" w:hAnsiTheme="minorHAnsi"/>
              <w:noProof/>
              <w:szCs w:val="24"/>
              <w:lang w:eastAsia="es-CO"/>
            </w:rPr>
          </w:pPr>
          <w:hyperlink w:anchor="_Toc230621756" w:history="1">
            <w:r w:rsidRPr="006766A8">
              <w:rPr>
                <w:rStyle w:val="Hipervnculo"/>
                <w:noProof/>
              </w:rPr>
              <w:t>La solución</w:t>
            </w:r>
            <w:r>
              <w:rPr>
                <w:noProof/>
                <w:webHidden/>
              </w:rPr>
              <w:tab/>
            </w:r>
            <w:r>
              <w:rPr>
                <w:noProof/>
                <w:webHidden/>
              </w:rPr>
              <w:fldChar w:fldCharType="begin"/>
            </w:r>
            <w:r>
              <w:rPr>
                <w:noProof/>
                <w:webHidden/>
              </w:rPr>
              <w:instrText xml:space="preserve"> PAGEREF _Toc230621756 \h </w:instrText>
            </w:r>
            <w:r>
              <w:rPr>
                <w:noProof/>
                <w:webHidden/>
              </w:rPr>
            </w:r>
            <w:r>
              <w:rPr>
                <w:noProof/>
                <w:webHidden/>
              </w:rPr>
              <w:fldChar w:fldCharType="separate"/>
            </w:r>
            <w:r>
              <w:rPr>
                <w:noProof/>
                <w:webHidden/>
              </w:rPr>
              <w:t>22</w:t>
            </w:r>
            <w:r>
              <w:rPr>
                <w:noProof/>
                <w:webHidden/>
              </w:rPr>
              <w:fldChar w:fldCharType="end"/>
            </w:r>
          </w:hyperlink>
        </w:p>
        <w:p w14:paraId="7EBC02A6" w14:textId="00C27DA5" w:rsidR="00223116" w:rsidRDefault="00223116">
          <w:pPr>
            <w:pStyle w:val="TDC2"/>
            <w:tabs>
              <w:tab w:val="right" w:leader="dot" w:pos="8828"/>
            </w:tabs>
            <w:rPr>
              <w:rFonts w:asciiTheme="minorHAnsi" w:eastAsiaTheme="minorEastAsia" w:hAnsiTheme="minorHAnsi"/>
              <w:noProof/>
              <w:szCs w:val="24"/>
              <w:lang w:eastAsia="es-CO"/>
            </w:rPr>
          </w:pPr>
          <w:hyperlink w:anchor="_Toc230621757"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_Toc230621757 \h </w:instrText>
            </w:r>
            <w:r>
              <w:rPr>
                <w:noProof/>
                <w:webHidden/>
              </w:rPr>
            </w:r>
            <w:r>
              <w:rPr>
                <w:noProof/>
                <w:webHidden/>
              </w:rPr>
              <w:fldChar w:fldCharType="separate"/>
            </w:r>
            <w:r>
              <w:rPr>
                <w:noProof/>
                <w:webHidden/>
              </w:rPr>
              <w:t>22</w:t>
            </w:r>
            <w:r>
              <w:rPr>
                <w:noProof/>
                <w:webHidden/>
              </w:rPr>
              <w:fldChar w:fldCharType="end"/>
            </w:r>
          </w:hyperlink>
        </w:p>
        <w:p w14:paraId="0DBE99D6" w14:textId="7CA0477F" w:rsidR="00223116" w:rsidRDefault="00223116">
          <w:pPr>
            <w:pStyle w:val="TDC1"/>
            <w:tabs>
              <w:tab w:val="right" w:leader="dot" w:pos="8828"/>
            </w:tabs>
            <w:rPr>
              <w:rFonts w:asciiTheme="minorHAnsi" w:eastAsiaTheme="minorEastAsia" w:hAnsiTheme="minorHAnsi"/>
              <w:noProof/>
              <w:szCs w:val="24"/>
              <w:lang w:eastAsia="es-CO"/>
            </w:rPr>
          </w:pPr>
          <w:hyperlink w:anchor="_Toc230621758" w:history="1">
            <w:r w:rsidRPr="006766A8">
              <w:rPr>
                <w:rStyle w:val="Hipervnculo"/>
                <w:noProof/>
              </w:rPr>
              <w:t>Parte XII – Patrón Strategy</w:t>
            </w:r>
            <w:r>
              <w:rPr>
                <w:noProof/>
                <w:webHidden/>
              </w:rPr>
              <w:tab/>
            </w:r>
            <w:r>
              <w:rPr>
                <w:noProof/>
                <w:webHidden/>
              </w:rPr>
              <w:fldChar w:fldCharType="begin"/>
            </w:r>
            <w:r>
              <w:rPr>
                <w:noProof/>
                <w:webHidden/>
              </w:rPr>
              <w:instrText xml:space="preserve"> PAGEREF _Toc230621758 \h </w:instrText>
            </w:r>
            <w:r>
              <w:rPr>
                <w:noProof/>
                <w:webHidden/>
              </w:rPr>
            </w:r>
            <w:r>
              <w:rPr>
                <w:noProof/>
                <w:webHidden/>
              </w:rPr>
              <w:fldChar w:fldCharType="separate"/>
            </w:r>
            <w:r>
              <w:rPr>
                <w:noProof/>
                <w:webHidden/>
              </w:rPr>
              <w:t>23</w:t>
            </w:r>
            <w:r>
              <w:rPr>
                <w:noProof/>
                <w:webHidden/>
              </w:rPr>
              <w:fldChar w:fldCharType="end"/>
            </w:r>
          </w:hyperlink>
        </w:p>
        <w:p w14:paraId="64206036" w14:textId="14F4767E" w:rsidR="00223116" w:rsidRDefault="00223116">
          <w:pPr>
            <w:pStyle w:val="TDC2"/>
            <w:tabs>
              <w:tab w:val="right" w:leader="dot" w:pos="8828"/>
            </w:tabs>
            <w:rPr>
              <w:rFonts w:asciiTheme="minorHAnsi" w:eastAsiaTheme="minorEastAsia" w:hAnsiTheme="minorHAnsi"/>
              <w:noProof/>
              <w:szCs w:val="24"/>
              <w:lang w:eastAsia="es-CO"/>
            </w:rPr>
          </w:pPr>
          <w:hyperlink w:anchor="_Toc230621759" w:history="1">
            <w:r w:rsidRPr="006766A8">
              <w:rPr>
                <w:rStyle w:val="Hipervnculo"/>
                <w:noProof/>
              </w:rPr>
              <w:t>El problema</w:t>
            </w:r>
            <w:r>
              <w:rPr>
                <w:noProof/>
                <w:webHidden/>
              </w:rPr>
              <w:tab/>
            </w:r>
            <w:r>
              <w:rPr>
                <w:noProof/>
                <w:webHidden/>
              </w:rPr>
              <w:fldChar w:fldCharType="begin"/>
            </w:r>
            <w:r>
              <w:rPr>
                <w:noProof/>
                <w:webHidden/>
              </w:rPr>
              <w:instrText xml:space="preserve"> PAGEREF _Toc230621759 \h </w:instrText>
            </w:r>
            <w:r>
              <w:rPr>
                <w:noProof/>
                <w:webHidden/>
              </w:rPr>
            </w:r>
            <w:r>
              <w:rPr>
                <w:noProof/>
                <w:webHidden/>
              </w:rPr>
              <w:fldChar w:fldCharType="separate"/>
            </w:r>
            <w:r>
              <w:rPr>
                <w:noProof/>
                <w:webHidden/>
              </w:rPr>
              <w:t>23</w:t>
            </w:r>
            <w:r>
              <w:rPr>
                <w:noProof/>
                <w:webHidden/>
              </w:rPr>
              <w:fldChar w:fldCharType="end"/>
            </w:r>
          </w:hyperlink>
        </w:p>
        <w:p w14:paraId="4917DDAB" w14:textId="56139247" w:rsidR="00223116" w:rsidRDefault="00223116">
          <w:pPr>
            <w:pStyle w:val="TDC2"/>
            <w:tabs>
              <w:tab w:val="right" w:leader="dot" w:pos="8828"/>
            </w:tabs>
            <w:rPr>
              <w:rFonts w:asciiTheme="minorHAnsi" w:eastAsiaTheme="minorEastAsia" w:hAnsiTheme="minorHAnsi"/>
              <w:noProof/>
              <w:szCs w:val="24"/>
              <w:lang w:eastAsia="es-CO"/>
            </w:rPr>
          </w:pPr>
          <w:hyperlink w:anchor="_Toc230621760" w:history="1">
            <w:r w:rsidRPr="006766A8">
              <w:rPr>
                <w:rStyle w:val="Hipervnculo"/>
                <w:noProof/>
              </w:rPr>
              <w:t>La solución</w:t>
            </w:r>
            <w:r>
              <w:rPr>
                <w:noProof/>
                <w:webHidden/>
              </w:rPr>
              <w:tab/>
            </w:r>
            <w:r>
              <w:rPr>
                <w:noProof/>
                <w:webHidden/>
              </w:rPr>
              <w:fldChar w:fldCharType="begin"/>
            </w:r>
            <w:r>
              <w:rPr>
                <w:noProof/>
                <w:webHidden/>
              </w:rPr>
              <w:instrText xml:space="preserve"> PAGEREF _Toc230621760 \h </w:instrText>
            </w:r>
            <w:r>
              <w:rPr>
                <w:noProof/>
                <w:webHidden/>
              </w:rPr>
            </w:r>
            <w:r>
              <w:rPr>
                <w:noProof/>
                <w:webHidden/>
              </w:rPr>
              <w:fldChar w:fldCharType="separate"/>
            </w:r>
            <w:r>
              <w:rPr>
                <w:noProof/>
                <w:webHidden/>
              </w:rPr>
              <w:t>23</w:t>
            </w:r>
            <w:r>
              <w:rPr>
                <w:noProof/>
                <w:webHidden/>
              </w:rPr>
              <w:fldChar w:fldCharType="end"/>
            </w:r>
          </w:hyperlink>
        </w:p>
        <w:p w14:paraId="339FD219" w14:textId="367CC718" w:rsidR="00223116" w:rsidRDefault="00223116">
          <w:pPr>
            <w:pStyle w:val="TDC2"/>
            <w:tabs>
              <w:tab w:val="right" w:leader="dot" w:pos="8828"/>
            </w:tabs>
            <w:rPr>
              <w:rFonts w:asciiTheme="minorHAnsi" w:eastAsiaTheme="minorEastAsia" w:hAnsiTheme="minorHAnsi"/>
              <w:noProof/>
              <w:szCs w:val="24"/>
              <w:lang w:eastAsia="es-CO"/>
            </w:rPr>
          </w:pPr>
          <w:hyperlink w:anchor="_Toc230621761"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_Toc230621761 \h </w:instrText>
            </w:r>
            <w:r>
              <w:rPr>
                <w:noProof/>
                <w:webHidden/>
              </w:rPr>
            </w:r>
            <w:r>
              <w:rPr>
                <w:noProof/>
                <w:webHidden/>
              </w:rPr>
              <w:fldChar w:fldCharType="separate"/>
            </w:r>
            <w:r>
              <w:rPr>
                <w:noProof/>
                <w:webHidden/>
              </w:rPr>
              <w:t>23</w:t>
            </w:r>
            <w:r>
              <w:rPr>
                <w:noProof/>
                <w:webHidden/>
              </w:rPr>
              <w:fldChar w:fldCharType="end"/>
            </w:r>
          </w:hyperlink>
        </w:p>
        <w:p w14:paraId="154BCEEB" w14:textId="01B9D5E4" w:rsidR="00223116" w:rsidRDefault="00223116">
          <w:pPr>
            <w:pStyle w:val="TDC1"/>
            <w:tabs>
              <w:tab w:val="right" w:leader="dot" w:pos="8828"/>
            </w:tabs>
            <w:rPr>
              <w:rFonts w:asciiTheme="minorHAnsi" w:eastAsiaTheme="minorEastAsia" w:hAnsiTheme="minorHAnsi"/>
              <w:noProof/>
              <w:szCs w:val="24"/>
              <w:lang w:eastAsia="es-CO"/>
            </w:rPr>
          </w:pPr>
          <w:hyperlink w:anchor="_Toc230621762" w:history="1">
            <w:r w:rsidRPr="006766A8">
              <w:rPr>
                <w:rStyle w:val="Hipervnculo"/>
                <w:noProof/>
              </w:rPr>
              <w:t>Parte XIII – Patrón Command</w:t>
            </w:r>
            <w:r>
              <w:rPr>
                <w:noProof/>
                <w:webHidden/>
              </w:rPr>
              <w:tab/>
            </w:r>
            <w:r>
              <w:rPr>
                <w:noProof/>
                <w:webHidden/>
              </w:rPr>
              <w:fldChar w:fldCharType="begin"/>
            </w:r>
            <w:r>
              <w:rPr>
                <w:noProof/>
                <w:webHidden/>
              </w:rPr>
              <w:instrText xml:space="preserve"> PAGEREF _Toc230621762 \h </w:instrText>
            </w:r>
            <w:r>
              <w:rPr>
                <w:noProof/>
                <w:webHidden/>
              </w:rPr>
            </w:r>
            <w:r>
              <w:rPr>
                <w:noProof/>
                <w:webHidden/>
              </w:rPr>
              <w:fldChar w:fldCharType="separate"/>
            </w:r>
            <w:r>
              <w:rPr>
                <w:noProof/>
                <w:webHidden/>
              </w:rPr>
              <w:t>24</w:t>
            </w:r>
            <w:r>
              <w:rPr>
                <w:noProof/>
                <w:webHidden/>
              </w:rPr>
              <w:fldChar w:fldCharType="end"/>
            </w:r>
          </w:hyperlink>
        </w:p>
        <w:p w14:paraId="184DCBF0" w14:textId="1F740442" w:rsidR="00223116" w:rsidRDefault="00223116">
          <w:pPr>
            <w:pStyle w:val="TDC2"/>
            <w:tabs>
              <w:tab w:val="right" w:leader="dot" w:pos="8828"/>
            </w:tabs>
            <w:rPr>
              <w:rFonts w:asciiTheme="minorHAnsi" w:eastAsiaTheme="minorEastAsia" w:hAnsiTheme="minorHAnsi"/>
              <w:noProof/>
              <w:szCs w:val="24"/>
              <w:lang w:eastAsia="es-CO"/>
            </w:rPr>
          </w:pPr>
          <w:hyperlink w:anchor="_Toc230621763" w:history="1">
            <w:r w:rsidRPr="006766A8">
              <w:rPr>
                <w:rStyle w:val="Hipervnculo"/>
                <w:noProof/>
              </w:rPr>
              <w:t>El problema</w:t>
            </w:r>
            <w:r>
              <w:rPr>
                <w:noProof/>
                <w:webHidden/>
              </w:rPr>
              <w:tab/>
            </w:r>
            <w:r>
              <w:rPr>
                <w:noProof/>
                <w:webHidden/>
              </w:rPr>
              <w:fldChar w:fldCharType="begin"/>
            </w:r>
            <w:r>
              <w:rPr>
                <w:noProof/>
                <w:webHidden/>
              </w:rPr>
              <w:instrText xml:space="preserve"> PAGEREF _Toc230621763 \h </w:instrText>
            </w:r>
            <w:r>
              <w:rPr>
                <w:noProof/>
                <w:webHidden/>
              </w:rPr>
            </w:r>
            <w:r>
              <w:rPr>
                <w:noProof/>
                <w:webHidden/>
              </w:rPr>
              <w:fldChar w:fldCharType="separate"/>
            </w:r>
            <w:r>
              <w:rPr>
                <w:noProof/>
                <w:webHidden/>
              </w:rPr>
              <w:t>24</w:t>
            </w:r>
            <w:r>
              <w:rPr>
                <w:noProof/>
                <w:webHidden/>
              </w:rPr>
              <w:fldChar w:fldCharType="end"/>
            </w:r>
          </w:hyperlink>
        </w:p>
        <w:p w14:paraId="7B95835C" w14:textId="3B6803DA" w:rsidR="00223116" w:rsidRDefault="00223116">
          <w:pPr>
            <w:pStyle w:val="TDC2"/>
            <w:tabs>
              <w:tab w:val="right" w:leader="dot" w:pos="8828"/>
            </w:tabs>
            <w:rPr>
              <w:rFonts w:asciiTheme="minorHAnsi" w:eastAsiaTheme="minorEastAsia" w:hAnsiTheme="minorHAnsi"/>
              <w:noProof/>
              <w:szCs w:val="24"/>
              <w:lang w:eastAsia="es-CO"/>
            </w:rPr>
          </w:pPr>
          <w:hyperlink w:anchor="_Toc230621764" w:history="1">
            <w:r w:rsidRPr="006766A8">
              <w:rPr>
                <w:rStyle w:val="Hipervnculo"/>
                <w:noProof/>
              </w:rPr>
              <w:t>La solución</w:t>
            </w:r>
            <w:r>
              <w:rPr>
                <w:noProof/>
                <w:webHidden/>
              </w:rPr>
              <w:tab/>
            </w:r>
            <w:r>
              <w:rPr>
                <w:noProof/>
                <w:webHidden/>
              </w:rPr>
              <w:fldChar w:fldCharType="begin"/>
            </w:r>
            <w:r>
              <w:rPr>
                <w:noProof/>
                <w:webHidden/>
              </w:rPr>
              <w:instrText xml:space="preserve"> PAGEREF _Toc230621764 \h </w:instrText>
            </w:r>
            <w:r>
              <w:rPr>
                <w:noProof/>
                <w:webHidden/>
              </w:rPr>
            </w:r>
            <w:r>
              <w:rPr>
                <w:noProof/>
                <w:webHidden/>
              </w:rPr>
              <w:fldChar w:fldCharType="separate"/>
            </w:r>
            <w:r>
              <w:rPr>
                <w:noProof/>
                <w:webHidden/>
              </w:rPr>
              <w:t>24</w:t>
            </w:r>
            <w:r>
              <w:rPr>
                <w:noProof/>
                <w:webHidden/>
              </w:rPr>
              <w:fldChar w:fldCharType="end"/>
            </w:r>
          </w:hyperlink>
        </w:p>
        <w:p w14:paraId="31DD6412" w14:textId="6C043056" w:rsidR="00223116" w:rsidRDefault="00223116">
          <w:pPr>
            <w:pStyle w:val="TDC2"/>
            <w:tabs>
              <w:tab w:val="right" w:leader="dot" w:pos="8828"/>
            </w:tabs>
            <w:rPr>
              <w:rFonts w:asciiTheme="minorHAnsi" w:eastAsiaTheme="minorEastAsia" w:hAnsiTheme="minorHAnsi"/>
              <w:noProof/>
              <w:szCs w:val="24"/>
              <w:lang w:eastAsia="es-CO"/>
            </w:rPr>
          </w:pPr>
          <w:hyperlink w:anchor="_Toc230621765"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_Toc230621765 \h </w:instrText>
            </w:r>
            <w:r>
              <w:rPr>
                <w:noProof/>
                <w:webHidden/>
              </w:rPr>
            </w:r>
            <w:r>
              <w:rPr>
                <w:noProof/>
                <w:webHidden/>
              </w:rPr>
              <w:fldChar w:fldCharType="separate"/>
            </w:r>
            <w:r>
              <w:rPr>
                <w:noProof/>
                <w:webHidden/>
              </w:rPr>
              <w:t>24</w:t>
            </w:r>
            <w:r>
              <w:rPr>
                <w:noProof/>
                <w:webHidden/>
              </w:rPr>
              <w:fldChar w:fldCharType="end"/>
            </w:r>
          </w:hyperlink>
        </w:p>
        <w:p w14:paraId="1554E5ED" w14:textId="0272D72E" w:rsidR="00223116" w:rsidRDefault="00223116">
          <w:pPr>
            <w:pStyle w:val="TDC1"/>
            <w:tabs>
              <w:tab w:val="right" w:leader="dot" w:pos="8828"/>
            </w:tabs>
            <w:rPr>
              <w:rFonts w:asciiTheme="minorHAnsi" w:eastAsiaTheme="minorEastAsia" w:hAnsiTheme="minorHAnsi"/>
              <w:noProof/>
              <w:szCs w:val="24"/>
              <w:lang w:eastAsia="es-CO"/>
            </w:rPr>
          </w:pPr>
          <w:hyperlink w:anchor="_Toc230621766" w:history="1">
            <w:r w:rsidRPr="006766A8">
              <w:rPr>
                <w:rStyle w:val="Hipervnculo"/>
                <w:noProof/>
              </w:rPr>
              <w:t>Parte XIV – Patrón State</w:t>
            </w:r>
            <w:r>
              <w:rPr>
                <w:noProof/>
                <w:webHidden/>
              </w:rPr>
              <w:tab/>
            </w:r>
            <w:r>
              <w:rPr>
                <w:noProof/>
                <w:webHidden/>
              </w:rPr>
              <w:fldChar w:fldCharType="begin"/>
            </w:r>
            <w:r>
              <w:rPr>
                <w:noProof/>
                <w:webHidden/>
              </w:rPr>
              <w:instrText xml:space="preserve"> PAGEREF _Toc230621766 \h </w:instrText>
            </w:r>
            <w:r>
              <w:rPr>
                <w:noProof/>
                <w:webHidden/>
              </w:rPr>
            </w:r>
            <w:r>
              <w:rPr>
                <w:noProof/>
                <w:webHidden/>
              </w:rPr>
              <w:fldChar w:fldCharType="separate"/>
            </w:r>
            <w:r>
              <w:rPr>
                <w:noProof/>
                <w:webHidden/>
              </w:rPr>
              <w:t>25</w:t>
            </w:r>
            <w:r>
              <w:rPr>
                <w:noProof/>
                <w:webHidden/>
              </w:rPr>
              <w:fldChar w:fldCharType="end"/>
            </w:r>
          </w:hyperlink>
        </w:p>
        <w:p w14:paraId="75057156" w14:textId="0AC9E52D" w:rsidR="00223116" w:rsidRDefault="00223116">
          <w:pPr>
            <w:pStyle w:val="TDC2"/>
            <w:tabs>
              <w:tab w:val="right" w:leader="dot" w:pos="8828"/>
            </w:tabs>
            <w:rPr>
              <w:rFonts w:asciiTheme="minorHAnsi" w:eastAsiaTheme="minorEastAsia" w:hAnsiTheme="minorHAnsi"/>
              <w:noProof/>
              <w:szCs w:val="24"/>
              <w:lang w:eastAsia="es-CO"/>
            </w:rPr>
          </w:pPr>
          <w:hyperlink w:anchor="_Toc230621767" w:history="1">
            <w:r w:rsidRPr="006766A8">
              <w:rPr>
                <w:rStyle w:val="Hipervnculo"/>
                <w:noProof/>
              </w:rPr>
              <w:t>El problema</w:t>
            </w:r>
            <w:r>
              <w:rPr>
                <w:noProof/>
                <w:webHidden/>
              </w:rPr>
              <w:tab/>
            </w:r>
            <w:r>
              <w:rPr>
                <w:noProof/>
                <w:webHidden/>
              </w:rPr>
              <w:fldChar w:fldCharType="begin"/>
            </w:r>
            <w:r>
              <w:rPr>
                <w:noProof/>
                <w:webHidden/>
              </w:rPr>
              <w:instrText xml:space="preserve"> PAGEREF _Toc230621767 \h </w:instrText>
            </w:r>
            <w:r>
              <w:rPr>
                <w:noProof/>
                <w:webHidden/>
              </w:rPr>
            </w:r>
            <w:r>
              <w:rPr>
                <w:noProof/>
                <w:webHidden/>
              </w:rPr>
              <w:fldChar w:fldCharType="separate"/>
            </w:r>
            <w:r>
              <w:rPr>
                <w:noProof/>
                <w:webHidden/>
              </w:rPr>
              <w:t>25</w:t>
            </w:r>
            <w:r>
              <w:rPr>
                <w:noProof/>
                <w:webHidden/>
              </w:rPr>
              <w:fldChar w:fldCharType="end"/>
            </w:r>
          </w:hyperlink>
        </w:p>
        <w:p w14:paraId="6CD9F1F1" w14:textId="0C5F6EF7" w:rsidR="00223116" w:rsidRDefault="00223116">
          <w:pPr>
            <w:pStyle w:val="TDC2"/>
            <w:tabs>
              <w:tab w:val="right" w:leader="dot" w:pos="8828"/>
            </w:tabs>
            <w:rPr>
              <w:rFonts w:asciiTheme="minorHAnsi" w:eastAsiaTheme="minorEastAsia" w:hAnsiTheme="minorHAnsi"/>
              <w:noProof/>
              <w:szCs w:val="24"/>
              <w:lang w:eastAsia="es-CO"/>
            </w:rPr>
          </w:pPr>
          <w:hyperlink w:anchor="_Toc230621768" w:history="1">
            <w:r w:rsidRPr="006766A8">
              <w:rPr>
                <w:rStyle w:val="Hipervnculo"/>
                <w:noProof/>
              </w:rPr>
              <w:t>La solución</w:t>
            </w:r>
            <w:r>
              <w:rPr>
                <w:noProof/>
                <w:webHidden/>
              </w:rPr>
              <w:tab/>
            </w:r>
            <w:r>
              <w:rPr>
                <w:noProof/>
                <w:webHidden/>
              </w:rPr>
              <w:fldChar w:fldCharType="begin"/>
            </w:r>
            <w:r>
              <w:rPr>
                <w:noProof/>
                <w:webHidden/>
              </w:rPr>
              <w:instrText xml:space="preserve"> PAGEREF _Toc230621768 \h </w:instrText>
            </w:r>
            <w:r>
              <w:rPr>
                <w:noProof/>
                <w:webHidden/>
              </w:rPr>
            </w:r>
            <w:r>
              <w:rPr>
                <w:noProof/>
                <w:webHidden/>
              </w:rPr>
              <w:fldChar w:fldCharType="separate"/>
            </w:r>
            <w:r>
              <w:rPr>
                <w:noProof/>
                <w:webHidden/>
              </w:rPr>
              <w:t>25</w:t>
            </w:r>
            <w:r>
              <w:rPr>
                <w:noProof/>
                <w:webHidden/>
              </w:rPr>
              <w:fldChar w:fldCharType="end"/>
            </w:r>
          </w:hyperlink>
        </w:p>
        <w:p w14:paraId="00239494" w14:textId="7E2E8876" w:rsidR="00223116" w:rsidRDefault="00223116">
          <w:pPr>
            <w:pStyle w:val="TDC2"/>
            <w:tabs>
              <w:tab w:val="right" w:leader="dot" w:pos="8828"/>
            </w:tabs>
            <w:rPr>
              <w:rFonts w:asciiTheme="minorHAnsi" w:eastAsiaTheme="minorEastAsia" w:hAnsiTheme="minorHAnsi"/>
              <w:noProof/>
              <w:szCs w:val="24"/>
              <w:lang w:eastAsia="es-CO"/>
            </w:rPr>
          </w:pPr>
          <w:hyperlink w:anchor="_Toc230621769" w:history="1">
            <w:r w:rsidRPr="006766A8">
              <w:rPr>
                <w:rStyle w:val="Hipervnculo"/>
                <w:noProof/>
              </w:rPr>
              <w:t>Qué resolvió</w:t>
            </w:r>
            <w:r>
              <w:rPr>
                <w:noProof/>
                <w:webHidden/>
              </w:rPr>
              <w:tab/>
            </w:r>
            <w:r>
              <w:rPr>
                <w:noProof/>
                <w:webHidden/>
              </w:rPr>
              <w:fldChar w:fldCharType="begin"/>
            </w:r>
            <w:r>
              <w:rPr>
                <w:noProof/>
                <w:webHidden/>
              </w:rPr>
              <w:instrText xml:space="preserve"> PAGEREF _Toc230621769 \h </w:instrText>
            </w:r>
            <w:r>
              <w:rPr>
                <w:noProof/>
                <w:webHidden/>
              </w:rPr>
            </w:r>
            <w:r>
              <w:rPr>
                <w:noProof/>
                <w:webHidden/>
              </w:rPr>
              <w:fldChar w:fldCharType="separate"/>
            </w:r>
            <w:r>
              <w:rPr>
                <w:noProof/>
                <w:webHidden/>
              </w:rPr>
              <w:t>25</w:t>
            </w:r>
            <w:r>
              <w:rPr>
                <w:noProof/>
                <w:webHidden/>
              </w:rPr>
              <w:fldChar w:fldCharType="end"/>
            </w:r>
          </w:hyperlink>
        </w:p>
        <w:p w14:paraId="7007A623" w14:textId="145D92C0" w:rsidR="00223116" w:rsidRDefault="00223116">
          <w:pPr>
            <w:pStyle w:val="TDC1"/>
            <w:tabs>
              <w:tab w:val="right" w:leader="dot" w:pos="8828"/>
            </w:tabs>
            <w:rPr>
              <w:rFonts w:asciiTheme="minorHAnsi" w:eastAsiaTheme="minorEastAsia" w:hAnsiTheme="minorHAnsi"/>
              <w:noProof/>
              <w:szCs w:val="24"/>
              <w:lang w:eastAsia="es-CO"/>
            </w:rPr>
          </w:pPr>
          <w:hyperlink w:anchor="_Toc230621770" w:history="1">
            <w:r w:rsidRPr="006766A8">
              <w:rPr>
                <w:rStyle w:val="Hipervnculo"/>
                <w:noProof/>
              </w:rPr>
              <w:t>Los catorce patrones en un solo flujo</w:t>
            </w:r>
            <w:r>
              <w:rPr>
                <w:noProof/>
                <w:webHidden/>
              </w:rPr>
              <w:tab/>
            </w:r>
            <w:r>
              <w:rPr>
                <w:noProof/>
                <w:webHidden/>
              </w:rPr>
              <w:fldChar w:fldCharType="begin"/>
            </w:r>
            <w:r>
              <w:rPr>
                <w:noProof/>
                <w:webHidden/>
              </w:rPr>
              <w:instrText xml:space="preserve"> PAGEREF _Toc230621770 \h </w:instrText>
            </w:r>
            <w:r>
              <w:rPr>
                <w:noProof/>
                <w:webHidden/>
              </w:rPr>
            </w:r>
            <w:r>
              <w:rPr>
                <w:noProof/>
                <w:webHidden/>
              </w:rPr>
              <w:fldChar w:fldCharType="separate"/>
            </w:r>
            <w:r>
              <w:rPr>
                <w:noProof/>
                <w:webHidden/>
              </w:rPr>
              <w:t>26</w:t>
            </w:r>
            <w:r>
              <w:rPr>
                <w:noProof/>
                <w:webHidden/>
              </w:rPr>
              <w:fldChar w:fldCharType="end"/>
            </w:r>
          </w:hyperlink>
        </w:p>
        <w:p w14:paraId="707D8BA4" w14:textId="6AE9D4C2" w:rsidR="00223116" w:rsidRDefault="00223116">
          <w:pPr>
            <w:pStyle w:val="TDC1"/>
            <w:tabs>
              <w:tab w:val="right" w:leader="dot" w:pos="8828"/>
            </w:tabs>
            <w:rPr>
              <w:rFonts w:asciiTheme="minorHAnsi" w:eastAsiaTheme="minorEastAsia" w:hAnsiTheme="minorHAnsi"/>
              <w:noProof/>
              <w:szCs w:val="24"/>
              <w:lang w:eastAsia="es-CO"/>
            </w:rPr>
          </w:pPr>
          <w:hyperlink w:anchor="_Toc230621771" w:history="1">
            <w:r w:rsidRPr="006766A8">
              <w:rPr>
                <w:rStyle w:val="Hipervnculo"/>
                <w:noProof/>
              </w:rPr>
              <w:t>PATRONES NO IMPLEMENTADOS</w:t>
            </w:r>
            <w:r>
              <w:rPr>
                <w:noProof/>
                <w:webHidden/>
              </w:rPr>
              <w:tab/>
            </w:r>
            <w:r>
              <w:rPr>
                <w:noProof/>
                <w:webHidden/>
              </w:rPr>
              <w:fldChar w:fldCharType="begin"/>
            </w:r>
            <w:r>
              <w:rPr>
                <w:noProof/>
                <w:webHidden/>
              </w:rPr>
              <w:instrText xml:space="preserve"> PAGEREF _Toc230621771 \h </w:instrText>
            </w:r>
            <w:r>
              <w:rPr>
                <w:noProof/>
                <w:webHidden/>
              </w:rPr>
            </w:r>
            <w:r>
              <w:rPr>
                <w:noProof/>
                <w:webHidden/>
              </w:rPr>
              <w:fldChar w:fldCharType="separate"/>
            </w:r>
            <w:r>
              <w:rPr>
                <w:noProof/>
                <w:webHidden/>
              </w:rPr>
              <w:t>29</w:t>
            </w:r>
            <w:r>
              <w:rPr>
                <w:noProof/>
                <w:webHidden/>
              </w:rPr>
              <w:fldChar w:fldCharType="end"/>
            </w:r>
          </w:hyperlink>
        </w:p>
        <w:p w14:paraId="1B6315A1" w14:textId="5A83CEE7" w:rsidR="00223116" w:rsidRDefault="00223116">
          <w:pPr>
            <w:pStyle w:val="TDC1"/>
            <w:tabs>
              <w:tab w:val="right" w:leader="dot" w:pos="8828"/>
            </w:tabs>
            <w:rPr>
              <w:rFonts w:asciiTheme="minorHAnsi" w:eastAsiaTheme="minorEastAsia" w:hAnsiTheme="minorHAnsi"/>
              <w:noProof/>
              <w:szCs w:val="24"/>
              <w:lang w:eastAsia="es-CO"/>
            </w:rPr>
          </w:pPr>
          <w:hyperlink w:anchor="_Toc230621772" w:history="1">
            <w:r w:rsidRPr="006766A8">
              <w:rPr>
                <w:rStyle w:val="Hipervnculo"/>
                <w:noProof/>
              </w:rPr>
              <w:t>Patrón Flyweight</w:t>
            </w:r>
            <w:r>
              <w:rPr>
                <w:noProof/>
                <w:webHidden/>
              </w:rPr>
              <w:tab/>
            </w:r>
            <w:r>
              <w:rPr>
                <w:noProof/>
                <w:webHidden/>
              </w:rPr>
              <w:fldChar w:fldCharType="begin"/>
            </w:r>
            <w:r>
              <w:rPr>
                <w:noProof/>
                <w:webHidden/>
              </w:rPr>
              <w:instrText xml:space="preserve"> PAGEREF _Toc230621772 \h </w:instrText>
            </w:r>
            <w:r>
              <w:rPr>
                <w:noProof/>
                <w:webHidden/>
              </w:rPr>
            </w:r>
            <w:r>
              <w:rPr>
                <w:noProof/>
                <w:webHidden/>
              </w:rPr>
              <w:fldChar w:fldCharType="separate"/>
            </w:r>
            <w:r>
              <w:rPr>
                <w:noProof/>
                <w:webHidden/>
              </w:rPr>
              <w:t>29</w:t>
            </w:r>
            <w:r>
              <w:rPr>
                <w:noProof/>
                <w:webHidden/>
              </w:rPr>
              <w:fldChar w:fldCharType="end"/>
            </w:r>
          </w:hyperlink>
        </w:p>
        <w:p w14:paraId="43418F7D" w14:textId="1D620755" w:rsidR="00223116" w:rsidRDefault="00223116">
          <w:pPr>
            <w:pStyle w:val="TDC1"/>
            <w:tabs>
              <w:tab w:val="right" w:leader="dot" w:pos="8828"/>
            </w:tabs>
            <w:rPr>
              <w:rFonts w:asciiTheme="minorHAnsi" w:eastAsiaTheme="minorEastAsia" w:hAnsiTheme="minorHAnsi"/>
              <w:noProof/>
              <w:szCs w:val="24"/>
              <w:lang w:eastAsia="es-CO"/>
            </w:rPr>
          </w:pPr>
          <w:hyperlink w:anchor="_Toc230621773" w:history="1">
            <w:r w:rsidRPr="006766A8">
              <w:rPr>
                <w:rStyle w:val="Hipervnculo"/>
                <w:noProof/>
              </w:rPr>
              <w:t>Patrón Proxy</w:t>
            </w:r>
            <w:r>
              <w:rPr>
                <w:noProof/>
                <w:webHidden/>
              </w:rPr>
              <w:tab/>
            </w:r>
            <w:r>
              <w:rPr>
                <w:noProof/>
                <w:webHidden/>
              </w:rPr>
              <w:fldChar w:fldCharType="begin"/>
            </w:r>
            <w:r>
              <w:rPr>
                <w:noProof/>
                <w:webHidden/>
              </w:rPr>
              <w:instrText xml:space="preserve"> PAGEREF _Toc230621773 \h </w:instrText>
            </w:r>
            <w:r>
              <w:rPr>
                <w:noProof/>
                <w:webHidden/>
              </w:rPr>
            </w:r>
            <w:r>
              <w:rPr>
                <w:noProof/>
                <w:webHidden/>
              </w:rPr>
              <w:fldChar w:fldCharType="separate"/>
            </w:r>
            <w:r>
              <w:rPr>
                <w:noProof/>
                <w:webHidden/>
              </w:rPr>
              <w:t>30</w:t>
            </w:r>
            <w:r>
              <w:rPr>
                <w:noProof/>
                <w:webHidden/>
              </w:rPr>
              <w:fldChar w:fldCharType="end"/>
            </w:r>
          </w:hyperlink>
        </w:p>
        <w:p w14:paraId="452A8B9F" w14:textId="29D068E9" w:rsidR="00223116" w:rsidRDefault="00223116">
          <w:pPr>
            <w:pStyle w:val="TDC1"/>
            <w:tabs>
              <w:tab w:val="right" w:leader="dot" w:pos="8828"/>
            </w:tabs>
            <w:rPr>
              <w:rFonts w:asciiTheme="minorHAnsi" w:eastAsiaTheme="minorEastAsia" w:hAnsiTheme="minorHAnsi"/>
              <w:noProof/>
              <w:szCs w:val="24"/>
              <w:lang w:eastAsia="es-CO"/>
            </w:rPr>
          </w:pPr>
          <w:hyperlink w:anchor="_Toc230621774" w:history="1">
            <w:r w:rsidRPr="006766A8">
              <w:rPr>
                <w:rStyle w:val="Hipervnculo"/>
                <w:noProof/>
              </w:rPr>
              <w:t>FUNCIONAMIENTO</w:t>
            </w:r>
            <w:r>
              <w:rPr>
                <w:noProof/>
                <w:webHidden/>
              </w:rPr>
              <w:tab/>
            </w:r>
            <w:r>
              <w:rPr>
                <w:noProof/>
                <w:webHidden/>
              </w:rPr>
              <w:fldChar w:fldCharType="begin"/>
            </w:r>
            <w:r>
              <w:rPr>
                <w:noProof/>
                <w:webHidden/>
              </w:rPr>
              <w:instrText xml:space="preserve"> PAGEREF _Toc230621774 \h </w:instrText>
            </w:r>
            <w:r>
              <w:rPr>
                <w:noProof/>
                <w:webHidden/>
              </w:rPr>
            </w:r>
            <w:r>
              <w:rPr>
                <w:noProof/>
                <w:webHidden/>
              </w:rPr>
              <w:fldChar w:fldCharType="separate"/>
            </w:r>
            <w:r>
              <w:rPr>
                <w:noProof/>
                <w:webHidden/>
              </w:rPr>
              <w:t>31</w:t>
            </w:r>
            <w:r>
              <w:rPr>
                <w:noProof/>
                <w:webHidden/>
              </w:rPr>
              <w:fldChar w:fldCharType="end"/>
            </w:r>
          </w:hyperlink>
        </w:p>
        <w:p w14:paraId="0C3B2B1B" w14:textId="22DB5610" w:rsidR="00223116" w:rsidRDefault="00223116">
          <w:pPr>
            <w:pStyle w:val="TDC2"/>
            <w:tabs>
              <w:tab w:val="right" w:leader="dot" w:pos="8828"/>
            </w:tabs>
            <w:rPr>
              <w:rFonts w:asciiTheme="minorHAnsi" w:eastAsiaTheme="minorEastAsia" w:hAnsiTheme="minorHAnsi"/>
              <w:noProof/>
              <w:szCs w:val="24"/>
              <w:lang w:eastAsia="es-CO"/>
            </w:rPr>
          </w:pPr>
          <w:hyperlink w:anchor="_Toc230621775" w:history="1">
            <w:r w:rsidRPr="006766A8">
              <w:rPr>
                <w:rStyle w:val="Hipervnculo"/>
                <w:noProof/>
              </w:rPr>
              <w:t>1. ¿Qué es el Sistema Bancario UTS?</w:t>
            </w:r>
            <w:r>
              <w:rPr>
                <w:noProof/>
                <w:webHidden/>
              </w:rPr>
              <w:tab/>
            </w:r>
            <w:r>
              <w:rPr>
                <w:noProof/>
                <w:webHidden/>
              </w:rPr>
              <w:fldChar w:fldCharType="begin"/>
            </w:r>
            <w:r>
              <w:rPr>
                <w:noProof/>
                <w:webHidden/>
              </w:rPr>
              <w:instrText xml:space="preserve"> PAGEREF _Toc230621775 \h </w:instrText>
            </w:r>
            <w:r>
              <w:rPr>
                <w:noProof/>
                <w:webHidden/>
              </w:rPr>
            </w:r>
            <w:r>
              <w:rPr>
                <w:noProof/>
                <w:webHidden/>
              </w:rPr>
              <w:fldChar w:fldCharType="separate"/>
            </w:r>
            <w:r>
              <w:rPr>
                <w:noProof/>
                <w:webHidden/>
              </w:rPr>
              <w:t>31</w:t>
            </w:r>
            <w:r>
              <w:rPr>
                <w:noProof/>
                <w:webHidden/>
              </w:rPr>
              <w:fldChar w:fldCharType="end"/>
            </w:r>
          </w:hyperlink>
        </w:p>
        <w:p w14:paraId="54F16434" w14:textId="09AA3227" w:rsidR="00223116" w:rsidRDefault="00223116">
          <w:pPr>
            <w:pStyle w:val="TDC2"/>
            <w:tabs>
              <w:tab w:val="right" w:leader="dot" w:pos="8828"/>
            </w:tabs>
            <w:rPr>
              <w:rFonts w:asciiTheme="minorHAnsi" w:eastAsiaTheme="minorEastAsia" w:hAnsiTheme="minorHAnsi"/>
              <w:noProof/>
              <w:szCs w:val="24"/>
              <w:lang w:eastAsia="es-CO"/>
            </w:rPr>
          </w:pPr>
          <w:hyperlink w:anchor="_Toc230621776" w:history="1">
            <w:r w:rsidRPr="006766A8">
              <w:rPr>
                <w:rStyle w:val="Hipervnculo"/>
                <w:noProof/>
              </w:rPr>
              <w:t>2. Estructura General del Flujo del Sistema</w:t>
            </w:r>
            <w:r>
              <w:rPr>
                <w:noProof/>
                <w:webHidden/>
              </w:rPr>
              <w:tab/>
            </w:r>
            <w:r>
              <w:rPr>
                <w:noProof/>
                <w:webHidden/>
              </w:rPr>
              <w:fldChar w:fldCharType="begin"/>
            </w:r>
            <w:r>
              <w:rPr>
                <w:noProof/>
                <w:webHidden/>
              </w:rPr>
              <w:instrText xml:space="preserve"> PAGEREF _Toc230621776 \h </w:instrText>
            </w:r>
            <w:r>
              <w:rPr>
                <w:noProof/>
                <w:webHidden/>
              </w:rPr>
            </w:r>
            <w:r>
              <w:rPr>
                <w:noProof/>
                <w:webHidden/>
              </w:rPr>
              <w:fldChar w:fldCharType="separate"/>
            </w:r>
            <w:r>
              <w:rPr>
                <w:noProof/>
                <w:webHidden/>
              </w:rPr>
              <w:t>31</w:t>
            </w:r>
            <w:r>
              <w:rPr>
                <w:noProof/>
                <w:webHidden/>
              </w:rPr>
              <w:fldChar w:fldCharType="end"/>
            </w:r>
          </w:hyperlink>
        </w:p>
        <w:p w14:paraId="4B9DFDF9" w14:textId="2C7B423D" w:rsidR="00223116" w:rsidRDefault="00223116">
          <w:pPr>
            <w:pStyle w:val="TDC1"/>
            <w:tabs>
              <w:tab w:val="right" w:leader="dot" w:pos="8828"/>
            </w:tabs>
            <w:rPr>
              <w:rFonts w:asciiTheme="minorHAnsi" w:eastAsiaTheme="minorEastAsia" w:hAnsiTheme="minorHAnsi"/>
              <w:noProof/>
              <w:szCs w:val="24"/>
              <w:lang w:eastAsia="es-CO"/>
            </w:rPr>
          </w:pPr>
          <w:hyperlink w:anchor="_Toc230621777" w:history="1">
            <w:r w:rsidRPr="006766A8">
              <w:rPr>
                <w:rStyle w:val="Hipervnculo"/>
                <w:noProof/>
              </w:rPr>
              <w:t>3. Descripción Detallada del Funcionamiento</w:t>
            </w:r>
            <w:r>
              <w:rPr>
                <w:noProof/>
                <w:webHidden/>
              </w:rPr>
              <w:tab/>
            </w:r>
            <w:r>
              <w:rPr>
                <w:noProof/>
                <w:webHidden/>
              </w:rPr>
              <w:fldChar w:fldCharType="begin"/>
            </w:r>
            <w:r>
              <w:rPr>
                <w:noProof/>
                <w:webHidden/>
              </w:rPr>
              <w:instrText xml:space="preserve"> PAGEREF _Toc230621777 \h </w:instrText>
            </w:r>
            <w:r>
              <w:rPr>
                <w:noProof/>
                <w:webHidden/>
              </w:rPr>
            </w:r>
            <w:r>
              <w:rPr>
                <w:noProof/>
                <w:webHidden/>
              </w:rPr>
              <w:fldChar w:fldCharType="separate"/>
            </w:r>
            <w:r>
              <w:rPr>
                <w:noProof/>
                <w:webHidden/>
              </w:rPr>
              <w:t>32</w:t>
            </w:r>
            <w:r>
              <w:rPr>
                <w:noProof/>
                <w:webHidden/>
              </w:rPr>
              <w:fldChar w:fldCharType="end"/>
            </w:r>
          </w:hyperlink>
        </w:p>
        <w:p w14:paraId="0725268E" w14:textId="377684E3" w:rsidR="00223116" w:rsidRDefault="00223116">
          <w:pPr>
            <w:pStyle w:val="TDC1"/>
            <w:tabs>
              <w:tab w:val="right" w:leader="dot" w:pos="8828"/>
            </w:tabs>
            <w:rPr>
              <w:rFonts w:asciiTheme="minorHAnsi" w:eastAsiaTheme="minorEastAsia" w:hAnsiTheme="minorHAnsi"/>
              <w:noProof/>
              <w:szCs w:val="24"/>
              <w:lang w:eastAsia="es-CO"/>
            </w:rPr>
          </w:pPr>
          <w:hyperlink w:anchor="_Toc230621778" w:history="1">
            <w:r w:rsidRPr="006766A8">
              <w:rPr>
                <w:rStyle w:val="Hipervnculo"/>
                <w:noProof/>
              </w:rPr>
              <w:t>Paso 1 — Arranque del Sistema</w:t>
            </w:r>
            <w:r>
              <w:rPr>
                <w:noProof/>
                <w:webHidden/>
              </w:rPr>
              <w:tab/>
            </w:r>
            <w:r>
              <w:rPr>
                <w:noProof/>
                <w:webHidden/>
              </w:rPr>
              <w:fldChar w:fldCharType="begin"/>
            </w:r>
            <w:r>
              <w:rPr>
                <w:noProof/>
                <w:webHidden/>
              </w:rPr>
              <w:instrText xml:space="preserve"> PAGEREF _Toc230621778 \h </w:instrText>
            </w:r>
            <w:r>
              <w:rPr>
                <w:noProof/>
                <w:webHidden/>
              </w:rPr>
            </w:r>
            <w:r>
              <w:rPr>
                <w:noProof/>
                <w:webHidden/>
              </w:rPr>
              <w:fldChar w:fldCharType="separate"/>
            </w:r>
            <w:r>
              <w:rPr>
                <w:noProof/>
                <w:webHidden/>
              </w:rPr>
              <w:t>32</w:t>
            </w:r>
            <w:r>
              <w:rPr>
                <w:noProof/>
                <w:webHidden/>
              </w:rPr>
              <w:fldChar w:fldCharType="end"/>
            </w:r>
          </w:hyperlink>
        </w:p>
        <w:p w14:paraId="3744DB0C" w14:textId="74F12D26" w:rsidR="00223116" w:rsidRDefault="00223116">
          <w:pPr>
            <w:pStyle w:val="TDC2"/>
            <w:tabs>
              <w:tab w:val="right" w:leader="dot" w:pos="8828"/>
            </w:tabs>
            <w:rPr>
              <w:rFonts w:asciiTheme="minorHAnsi" w:eastAsiaTheme="minorEastAsia" w:hAnsiTheme="minorHAnsi"/>
              <w:noProof/>
              <w:szCs w:val="24"/>
              <w:lang w:eastAsia="es-CO"/>
            </w:rPr>
          </w:pPr>
          <w:hyperlink w:anchor="_Toc230621779" w:history="1">
            <w:r w:rsidRPr="006766A8">
              <w:rPr>
                <w:rStyle w:val="Hipervnculo"/>
                <w:noProof/>
              </w:rPr>
              <w:t>Paso 2 — Verificación y Autenticación KYC</w:t>
            </w:r>
            <w:r>
              <w:rPr>
                <w:noProof/>
                <w:webHidden/>
              </w:rPr>
              <w:tab/>
            </w:r>
            <w:r>
              <w:rPr>
                <w:noProof/>
                <w:webHidden/>
              </w:rPr>
              <w:fldChar w:fldCharType="begin"/>
            </w:r>
            <w:r>
              <w:rPr>
                <w:noProof/>
                <w:webHidden/>
              </w:rPr>
              <w:instrText xml:space="preserve"> PAGEREF _Toc230621779 \h </w:instrText>
            </w:r>
            <w:r>
              <w:rPr>
                <w:noProof/>
                <w:webHidden/>
              </w:rPr>
            </w:r>
            <w:r>
              <w:rPr>
                <w:noProof/>
                <w:webHidden/>
              </w:rPr>
              <w:fldChar w:fldCharType="separate"/>
            </w:r>
            <w:r>
              <w:rPr>
                <w:noProof/>
                <w:webHidden/>
              </w:rPr>
              <w:t>32</w:t>
            </w:r>
            <w:r>
              <w:rPr>
                <w:noProof/>
                <w:webHidden/>
              </w:rPr>
              <w:fldChar w:fldCharType="end"/>
            </w:r>
          </w:hyperlink>
        </w:p>
        <w:p w14:paraId="67941D72" w14:textId="42E2A74E" w:rsidR="00223116" w:rsidRDefault="00223116">
          <w:pPr>
            <w:pStyle w:val="TDC2"/>
            <w:tabs>
              <w:tab w:val="right" w:leader="dot" w:pos="8828"/>
            </w:tabs>
            <w:rPr>
              <w:rFonts w:asciiTheme="minorHAnsi" w:eastAsiaTheme="minorEastAsia" w:hAnsiTheme="minorHAnsi"/>
              <w:noProof/>
              <w:szCs w:val="24"/>
              <w:lang w:eastAsia="es-CO"/>
            </w:rPr>
          </w:pPr>
          <w:hyperlink w:anchor="_Toc230621780" w:history="1">
            <w:r w:rsidRPr="006766A8">
              <w:rPr>
                <w:rStyle w:val="Hipervnculo"/>
                <w:noProof/>
              </w:rPr>
              <w:t>Paso 3 — Creación de Cuenta</w:t>
            </w:r>
            <w:r>
              <w:rPr>
                <w:noProof/>
                <w:webHidden/>
              </w:rPr>
              <w:tab/>
            </w:r>
            <w:r>
              <w:rPr>
                <w:noProof/>
                <w:webHidden/>
              </w:rPr>
              <w:fldChar w:fldCharType="begin"/>
            </w:r>
            <w:r>
              <w:rPr>
                <w:noProof/>
                <w:webHidden/>
              </w:rPr>
              <w:instrText xml:space="preserve"> PAGEREF _Toc230621780 \h </w:instrText>
            </w:r>
            <w:r>
              <w:rPr>
                <w:noProof/>
                <w:webHidden/>
              </w:rPr>
            </w:r>
            <w:r>
              <w:rPr>
                <w:noProof/>
                <w:webHidden/>
              </w:rPr>
              <w:fldChar w:fldCharType="separate"/>
            </w:r>
            <w:r>
              <w:rPr>
                <w:noProof/>
                <w:webHidden/>
              </w:rPr>
              <w:t>32</w:t>
            </w:r>
            <w:r>
              <w:rPr>
                <w:noProof/>
                <w:webHidden/>
              </w:rPr>
              <w:fldChar w:fldCharType="end"/>
            </w:r>
          </w:hyperlink>
        </w:p>
        <w:p w14:paraId="383A8032" w14:textId="093B8D2E" w:rsidR="00223116" w:rsidRDefault="00223116">
          <w:pPr>
            <w:pStyle w:val="TDC2"/>
            <w:tabs>
              <w:tab w:val="right" w:leader="dot" w:pos="8828"/>
            </w:tabs>
            <w:rPr>
              <w:rFonts w:asciiTheme="minorHAnsi" w:eastAsiaTheme="minorEastAsia" w:hAnsiTheme="minorHAnsi"/>
              <w:noProof/>
              <w:szCs w:val="24"/>
              <w:lang w:eastAsia="es-CO"/>
            </w:rPr>
          </w:pPr>
          <w:hyperlink w:anchor="_Toc230621781" w:history="1">
            <w:r w:rsidRPr="006766A8">
              <w:rPr>
                <w:rStyle w:val="Hipervnculo"/>
                <w:noProof/>
              </w:rPr>
              <w:t>Paso 4 — Administración de Cuentas a Volumen</w:t>
            </w:r>
            <w:r>
              <w:rPr>
                <w:noProof/>
                <w:webHidden/>
              </w:rPr>
              <w:tab/>
            </w:r>
            <w:r>
              <w:rPr>
                <w:noProof/>
                <w:webHidden/>
              </w:rPr>
              <w:fldChar w:fldCharType="begin"/>
            </w:r>
            <w:r>
              <w:rPr>
                <w:noProof/>
                <w:webHidden/>
              </w:rPr>
              <w:instrText xml:space="preserve"> PAGEREF _Toc230621781 \h </w:instrText>
            </w:r>
            <w:r>
              <w:rPr>
                <w:noProof/>
                <w:webHidden/>
              </w:rPr>
            </w:r>
            <w:r>
              <w:rPr>
                <w:noProof/>
                <w:webHidden/>
              </w:rPr>
              <w:fldChar w:fldCharType="separate"/>
            </w:r>
            <w:r>
              <w:rPr>
                <w:noProof/>
                <w:webHidden/>
              </w:rPr>
              <w:t>32</w:t>
            </w:r>
            <w:r>
              <w:rPr>
                <w:noProof/>
                <w:webHidden/>
              </w:rPr>
              <w:fldChar w:fldCharType="end"/>
            </w:r>
          </w:hyperlink>
        </w:p>
        <w:p w14:paraId="3754D994" w14:textId="4555415C" w:rsidR="00223116" w:rsidRDefault="00223116">
          <w:pPr>
            <w:pStyle w:val="TDC2"/>
            <w:tabs>
              <w:tab w:val="right" w:leader="dot" w:pos="8828"/>
            </w:tabs>
            <w:rPr>
              <w:rFonts w:asciiTheme="minorHAnsi" w:eastAsiaTheme="minorEastAsia" w:hAnsiTheme="minorHAnsi"/>
              <w:noProof/>
              <w:szCs w:val="24"/>
              <w:lang w:eastAsia="es-CO"/>
            </w:rPr>
          </w:pPr>
          <w:hyperlink w:anchor="_Toc230621782" w:history="1">
            <w:r w:rsidRPr="006766A8">
              <w:rPr>
                <w:rStyle w:val="Hipervnculo"/>
                <w:noProof/>
              </w:rPr>
              <w:t>Paso 5 — Realizar una Transacción (Flujo más Completo)</w:t>
            </w:r>
            <w:r>
              <w:rPr>
                <w:noProof/>
                <w:webHidden/>
              </w:rPr>
              <w:tab/>
            </w:r>
            <w:r>
              <w:rPr>
                <w:noProof/>
                <w:webHidden/>
              </w:rPr>
              <w:fldChar w:fldCharType="begin"/>
            </w:r>
            <w:r>
              <w:rPr>
                <w:noProof/>
                <w:webHidden/>
              </w:rPr>
              <w:instrText xml:space="preserve"> PAGEREF _Toc230621782 \h </w:instrText>
            </w:r>
            <w:r>
              <w:rPr>
                <w:noProof/>
                <w:webHidden/>
              </w:rPr>
            </w:r>
            <w:r>
              <w:rPr>
                <w:noProof/>
                <w:webHidden/>
              </w:rPr>
              <w:fldChar w:fldCharType="separate"/>
            </w:r>
            <w:r>
              <w:rPr>
                <w:noProof/>
                <w:webHidden/>
              </w:rPr>
              <w:t>33</w:t>
            </w:r>
            <w:r>
              <w:rPr>
                <w:noProof/>
                <w:webHidden/>
              </w:rPr>
              <w:fldChar w:fldCharType="end"/>
            </w:r>
          </w:hyperlink>
        </w:p>
        <w:p w14:paraId="4D2BCD52" w14:textId="33397893" w:rsidR="00223116" w:rsidRDefault="00223116">
          <w:pPr>
            <w:pStyle w:val="TDC2"/>
            <w:tabs>
              <w:tab w:val="right" w:leader="dot" w:pos="8828"/>
            </w:tabs>
            <w:rPr>
              <w:rFonts w:asciiTheme="minorHAnsi" w:eastAsiaTheme="minorEastAsia" w:hAnsiTheme="minorHAnsi"/>
              <w:noProof/>
              <w:szCs w:val="24"/>
              <w:lang w:eastAsia="es-CO"/>
            </w:rPr>
          </w:pPr>
          <w:hyperlink w:anchor="_Toc230621783" w:history="1">
            <w:r w:rsidRPr="006766A8">
              <w:rPr>
                <w:rStyle w:val="Hipervnculo"/>
                <w:noProof/>
              </w:rPr>
              <w:t>Paso 6 — Gestión de Préstamos</w:t>
            </w:r>
            <w:r>
              <w:rPr>
                <w:noProof/>
                <w:webHidden/>
              </w:rPr>
              <w:tab/>
            </w:r>
            <w:r>
              <w:rPr>
                <w:noProof/>
                <w:webHidden/>
              </w:rPr>
              <w:fldChar w:fldCharType="begin"/>
            </w:r>
            <w:r>
              <w:rPr>
                <w:noProof/>
                <w:webHidden/>
              </w:rPr>
              <w:instrText xml:space="preserve"> PAGEREF _Toc230621783 \h </w:instrText>
            </w:r>
            <w:r>
              <w:rPr>
                <w:noProof/>
                <w:webHidden/>
              </w:rPr>
            </w:r>
            <w:r>
              <w:rPr>
                <w:noProof/>
                <w:webHidden/>
              </w:rPr>
              <w:fldChar w:fldCharType="separate"/>
            </w:r>
            <w:r>
              <w:rPr>
                <w:noProof/>
                <w:webHidden/>
              </w:rPr>
              <w:t>33</w:t>
            </w:r>
            <w:r>
              <w:rPr>
                <w:noProof/>
                <w:webHidden/>
              </w:rPr>
              <w:fldChar w:fldCharType="end"/>
            </w:r>
          </w:hyperlink>
        </w:p>
        <w:p w14:paraId="2470925D" w14:textId="0D11C6DC" w:rsidR="00223116" w:rsidRDefault="00223116">
          <w:pPr>
            <w:pStyle w:val="TDC2"/>
            <w:tabs>
              <w:tab w:val="right" w:leader="dot" w:pos="8828"/>
            </w:tabs>
            <w:rPr>
              <w:rFonts w:asciiTheme="minorHAnsi" w:eastAsiaTheme="minorEastAsia" w:hAnsiTheme="minorHAnsi"/>
              <w:noProof/>
              <w:szCs w:val="24"/>
              <w:lang w:eastAsia="es-CO"/>
            </w:rPr>
          </w:pPr>
          <w:hyperlink w:anchor="_Toc230621784" w:history="1">
            <w:r w:rsidRPr="006766A8">
              <w:rPr>
                <w:rStyle w:val="Hipervnculo"/>
                <w:noProof/>
              </w:rPr>
              <w:t>Paso 7 — Consultas y Reportes</w:t>
            </w:r>
            <w:r>
              <w:rPr>
                <w:noProof/>
                <w:webHidden/>
              </w:rPr>
              <w:tab/>
            </w:r>
            <w:r>
              <w:rPr>
                <w:noProof/>
                <w:webHidden/>
              </w:rPr>
              <w:fldChar w:fldCharType="begin"/>
            </w:r>
            <w:r>
              <w:rPr>
                <w:noProof/>
                <w:webHidden/>
              </w:rPr>
              <w:instrText xml:space="preserve"> PAGEREF _Toc230621784 \h </w:instrText>
            </w:r>
            <w:r>
              <w:rPr>
                <w:noProof/>
                <w:webHidden/>
              </w:rPr>
            </w:r>
            <w:r>
              <w:rPr>
                <w:noProof/>
                <w:webHidden/>
              </w:rPr>
              <w:fldChar w:fldCharType="separate"/>
            </w:r>
            <w:r>
              <w:rPr>
                <w:noProof/>
                <w:webHidden/>
              </w:rPr>
              <w:t>33</w:t>
            </w:r>
            <w:r>
              <w:rPr>
                <w:noProof/>
                <w:webHidden/>
              </w:rPr>
              <w:fldChar w:fldCharType="end"/>
            </w:r>
          </w:hyperlink>
        </w:p>
        <w:p w14:paraId="0DABCFE2" w14:textId="3D0EB28B" w:rsidR="00223116" w:rsidRDefault="00223116">
          <w:pPr>
            <w:pStyle w:val="TDC1"/>
            <w:tabs>
              <w:tab w:val="right" w:leader="dot" w:pos="8828"/>
            </w:tabs>
            <w:rPr>
              <w:rFonts w:asciiTheme="minorHAnsi" w:eastAsiaTheme="minorEastAsia" w:hAnsiTheme="minorHAnsi"/>
              <w:noProof/>
              <w:szCs w:val="24"/>
              <w:lang w:eastAsia="es-CO"/>
            </w:rPr>
          </w:pPr>
          <w:hyperlink w:anchor="_Toc230621785" w:history="1">
            <w:r w:rsidRPr="006766A8">
              <w:rPr>
                <w:rStyle w:val="Hipervnculo"/>
                <w:noProof/>
              </w:rPr>
              <w:t>4. Los 14 Patrones en un Solo Flujo Completo</w:t>
            </w:r>
            <w:r>
              <w:rPr>
                <w:noProof/>
                <w:webHidden/>
              </w:rPr>
              <w:tab/>
            </w:r>
            <w:r>
              <w:rPr>
                <w:noProof/>
                <w:webHidden/>
              </w:rPr>
              <w:fldChar w:fldCharType="begin"/>
            </w:r>
            <w:r>
              <w:rPr>
                <w:noProof/>
                <w:webHidden/>
              </w:rPr>
              <w:instrText xml:space="preserve"> PAGEREF _Toc230621785 \h </w:instrText>
            </w:r>
            <w:r>
              <w:rPr>
                <w:noProof/>
                <w:webHidden/>
              </w:rPr>
            </w:r>
            <w:r>
              <w:rPr>
                <w:noProof/>
                <w:webHidden/>
              </w:rPr>
              <w:fldChar w:fldCharType="separate"/>
            </w:r>
            <w:r>
              <w:rPr>
                <w:noProof/>
                <w:webHidden/>
              </w:rPr>
              <w:t>34</w:t>
            </w:r>
            <w:r>
              <w:rPr>
                <w:noProof/>
                <w:webHidden/>
              </w:rPr>
              <w:fldChar w:fldCharType="end"/>
            </w:r>
          </w:hyperlink>
        </w:p>
        <w:p w14:paraId="1352B944" w14:textId="3D510144" w:rsidR="00223116" w:rsidRDefault="00223116">
          <w:pPr>
            <w:pStyle w:val="TDC2"/>
            <w:tabs>
              <w:tab w:val="right" w:leader="dot" w:pos="8828"/>
            </w:tabs>
            <w:rPr>
              <w:rFonts w:asciiTheme="minorHAnsi" w:eastAsiaTheme="minorEastAsia" w:hAnsiTheme="minorHAnsi"/>
              <w:noProof/>
              <w:szCs w:val="24"/>
              <w:lang w:eastAsia="es-CO"/>
            </w:rPr>
          </w:pPr>
          <w:hyperlink w:anchor="_Toc230621786" w:history="1">
            <w:r w:rsidRPr="006766A8">
              <w:rPr>
                <w:rStyle w:val="Hipervnculo"/>
                <w:noProof/>
              </w:rPr>
              <w:t>CONCLUSIÓN</w:t>
            </w:r>
            <w:r>
              <w:rPr>
                <w:noProof/>
                <w:webHidden/>
              </w:rPr>
              <w:tab/>
            </w:r>
            <w:r>
              <w:rPr>
                <w:noProof/>
                <w:webHidden/>
              </w:rPr>
              <w:fldChar w:fldCharType="begin"/>
            </w:r>
            <w:r>
              <w:rPr>
                <w:noProof/>
                <w:webHidden/>
              </w:rPr>
              <w:instrText xml:space="preserve"> PAGEREF _Toc230621786 \h </w:instrText>
            </w:r>
            <w:r>
              <w:rPr>
                <w:noProof/>
                <w:webHidden/>
              </w:rPr>
            </w:r>
            <w:r>
              <w:rPr>
                <w:noProof/>
                <w:webHidden/>
              </w:rPr>
              <w:fldChar w:fldCharType="separate"/>
            </w:r>
            <w:r>
              <w:rPr>
                <w:noProof/>
                <w:webHidden/>
              </w:rPr>
              <w:t>35</w:t>
            </w:r>
            <w:r>
              <w:rPr>
                <w:noProof/>
                <w:webHidden/>
              </w:rPr>
              <w:fldChar w:fldCharType="end"/>
            </w:r>
          </w:hyperlink>
        </w:p>
        <w:p w14:paraId="75153BBD" w14:textId="679A26F7" w:rsidR="005227E4" w:rsidRPr="004730F3" w:rsidRDefault="005227E4" w:rsidP="004730F3">
          <w:pPr>
            <w:ind w:firstLine="709"/>
            <w:jc w:val="left"/>
            <w:rPr>
              <w:rFonts w:cs="Arial"/>
              <w:szCs w:val="24"/>
            </w:rPr>
          </w:pPr>
          <w:r w:rsidRPr="004730F3">
            <w:rPr>
              <w:rFonts w:cs="Arial"/>
              <w:b/>
              <w:bCs/>
              <w:szCs w:val="24"/>
              <w:lang w:val="es-ES"/>
            </w:rPr>
            <w:fldChar w:fldCharType="end"/>
          </w:r>
        </w:p>
      </w:sdtContent>
    </w:sdt>
    <w:p w14:paraId="67AD3C14" w14:textId="77777777" w:rsidR="00142E24" w:rsidRPr="004730F3" w:rsidRDefault="00142E24" w:rsidP="004730F3">
      <w:pPr>
        <w:ind w:firstLine="709"/>
        <w:jc w:val="left"/>
        <w:rPr>
          <w:rFonts w:cs="Arial"/>
          <w:szCs w:val="24"/>
        </w:rPr>
      </w:pPr>
    </w:p>
    <w:p w14:paraId="5BDFBCE4" w14:textId="77777777" w:rsidR="00142E24" w:rsidRPr="004730F3" w:rsidRDefault="00142E24" w:rsidP="004730F3">
      <w:pPr>
        <w:ind w:firstLine="709"/>
        <w:jc w:val="left"/>
        <w:rPr>
          <w:rFonts w:cs="Arial"/>
          <w:szCs w:val="24"/>
        </w:rPr>
      </w:pPr>
    </w:p>
    <w:p w14:paraId="12061EF4" w14:textId="77777777" w:rsidR="00142E24" w:rsidRDefault="00142E24" w:rsidP="004730F3">
      <w:pPr>
        <w:ind w:firstLine="709"/>
        <w:jc w:val="left"/>
        <w:rPr>
          <w:rFonts w:cs="Arial"/>
          <w:szCs w:val="24"/>
        </w:rPr>
      </w:pPr>
    </w:p>
    <w:p w14:paraId="3194121C" w14:textId="77777777" w:rsidR="0049589F" w:rsidRDefault="0049589F" w:rsidP="004730F3">
      <w:pPr>
        <w:ind w:firstLine="709"/>
        <w:jc w:val="left"/>
        <w:rPr>
          <w:rFonts w:cs="Arial"/>
          <w:szCs w:val="24"/>
        </w:rPr>
      </w:pPr>
    </w:p>
    <w:p w14:paraId="24D7BFA9" w14:textId="77777777" w:rsidR="0049589F" w:rsidRDefault="0049589F" w:rsidP="004730F3">
      <w:pPr>
        <w:ind w:firstLine="709"/>
        <w:jc w:val="left"/>
        <w:rPr>
          <w:rFonts w:cs="Arial"/>
          <w:szCs w:val="24"/>
        </w:rPr>
      </w:pPr>
    </w:p>
    <w:p w14:paraId="55A60686" w14:textId="77777777" w:rsidR="0049589F" w:rsidRDefault="0049589F" w:rsidP="004730F3">
      <w:pPr>
        <w:ind w:firstLine="709"/>
        <w:jc w:val="left"/>
        <w:rPr>
          <w:rFonts w:cs="Arial"/>
          <w:szCs w:val="24"/>
        </w:rPr>
      </w:pPr>
    </w:p>
    <w:p w14:paraId="27AC4F8A" w14:textId="77777777" w:rsidR="0049589F" w:rsidRDefault="0049589F" w:rsidP="004730F3">
      <w:pPr>
        <w:ind w:firstLine="709"/>
        <w:jc w:val="left"/>
        <w:rPr>
          <w:rFonts w:cs="Arial"/>
          <w:szCs w:val="24"/>
        </w:rPr>
      </w:pPr>
    </w:p>
    <w:p w14:paraId="60916ECD" w14:textId="77777777" w:rsidR="00A97CAD" w:rsidRDefault="00A97CAD" w:rsidP="004730F3">
      <w:pPr>
        <w:ind w:firstLine="709"/>
        <w:jc w:val="left"/>
        <w:rPr>
          <w:rFonts w:cs="Arial"/>
          <w:szCs w:val="24"/>
        </w:rPr>
      </w:pPr>
    </w:p>
    <w:p w14:paraId="4B7A4335" w14:textId="77777777" w:rsidR="00A97CAD" w:rsidRDefault="00A97CAD" w:rsidP="004730F3">
      <w:pPr>
        <w:ind w:firstLine="709"/>
        <w:jc w:val="left"/>
        <w:rPr>
          <w:rFonts w:cs="Arial"/>
          <w:szCs w:val="24"/>
        </w:rPr>
      </w:pPr>
    </w:p>
    <w:p w14:paraId="0E54E071" w14:textId="77777777" w:rsidR="00A97CAD" w:rsidRDefault="00A97CAD" w:rsidP="004730F3">
      <w:pPr>
        <w:ind w:firstLine="709"/>
        <w:jc w:val="left"/>
        <w:rPr>
          <w:rFonts w:cs="Arial"/>
          <w:szCs w:val="24"/>
        </w:rPr>
      </w:pPr>
    </w:p>
    <w:p w14:paraId="65ACBE70" w14:textId="77777777" w:rsidR="00A97CAD" w:rsidRDefault="00A97CAD" w:rsidP="004730F3">
      <w:pPr>
        <w:ind w:firstLine="709"/>
        <w:jc w:val="left"/>
        <w:rPr>
          <w:rFonts w:cs="Arial"/>
          <w:szCs w:val="24"/>
        </w:rPr>
      </w:pPr>
    </w:p>
    <w:p w14:paraId="7A7ECD36" w14:textId="77777777" w:rsidR="00A97CAD" w:rsidRDefault="00A97CAD" w:rsidP="004730F3">
      <w:pPr>
        <w:ind w:firstLine="709"/>
        <w:jc w:val="left"/>
        <w:rPr>
          <w:rFonts w:cs="Arial"/>
          <w:szCs w:val="24"/>
        </w:rPr>
      </w:pPr>
    </w:p>
    <w:p w14:paraId="4FC32A12" w14:textId="77777777" w:rsidR="00A97CAD" w:rsidRDefault="00A97CAD" w:rsidP="004730F3">
      <w:pPr>
        <w:ind w:firstLine="709"/>
        <w:jc w:val="left"/>
        <w:rPr>
          <w:rFonts w:cs="Arial"/>
          <w:szCs w:val="24"/>
        </w:rPr>
      </w:pPr>
    </w:p>
    <w:p w14:paraId="4D9B9052" w14:textId="77777777" w:rsidR="00A97CAD" w:rsidRDefault="00A97CAD" w:rsidP="004730F3">
      <w:pPr>
        <w:ind w:firstLine="709"/>
        <w:jc w:val="left"/>
        <w:rPr>
          <w:rFonts w:cs="Arial"/>
          <w:szCs w:val="24"/>
        </w:rPr>
      </w:pPr>
    </w:p>
    <w:p w14:paraId="6673FE97" w14:textId="77777777" w:rsidR="00A97CAD" w:rsidRDefault="00A97CAD" w:rsidP="004730F3">
      <w:pPr>
        <w:ind w:firstLine="709"/>
        <w:jc w:val="left"/>
        <w:rPr>
          <w:rFonts w:cs="Arial"/>
          <w:szCs w:val="24"/>
        </w:rPr>
      </w:pPr>
    </w:p>
    <w:p w14:paraId="539F1D3A" w14:textId="77777777" w:rsidR="00A97CAD" w:rsidRDefault="00A97CAD" w:rsidP="004730F3">
      <w:pPr>
        <w:ind w:firstLine="709"/>
        <w:jc w:val="left"/>
        <w:rPr>
          <w:rFonts w:cs="Arial"/>
          <w:szCs w:val="24"/>
        </w:rPr>
      </w:pPr>
    </w:p>
    <w:p w14:paraId="6AA442FC" w14:textId="77777777" w:rsidR="00A97CAD" w:rsidRDefault="00A97CAD" w:rsidP="004730F3">
      <w:pPr>
        <w:ind w:firstLine="709"/>
        <w:jc w:val="left"/>
        <w:rPr>
          <w:rFonts w:cs="Arial"/>
          <w:szCs w:val="24"/>
        </w:rPr>
      </w:pPr>
    </w:p>
    <w:p w14:paraId="3E41F9D8" w14:textId="77777777" w:rsidR="00A97CAD" w:rsidRDefault="00A97CAD" w:rsidP="004730F3">
      <w:pPr>
        <w:ind w:firstLine="709"/>
        <w:jc w:val="left"/>
        <w:rPr>
          <w:rFonts w:cs="Arial"/>
          <w:szCs w:val="24"/>
        </w:rPr>
      </w:pPr>
    </w:p>
    <w:p w14:paraId="756AAD23" w14:textId="77777777" w:rsidR="00E21D78" w:rsidRPr="004730F3" w:rsidRDefault="00E21D78" w:rsidP="00EA482A">
      <w:pPr>
        <w:jc w:val="left"/>
        <w:rPr>
          <w:rFonts w:cs="Arial"/>
          <w:szCs w:val="24"/>
        </w:rPr>
      </w:pPr>
    </w:p>
    <w:p w14:paraId="60321242" w14:textId="3276FF63" w:rsidR="00263FFE" w:rsidRPr="00E40ED2" w:rsidRDefault="00263FFE" w:rsidP="00E40ED2">
      <w:pPr>
        <w:pStyle w:val="Ttulo1"/>
      </w:pPr>
      <w:bookmarkStart w:id="0" w:name="_Toc230621709"/>
      <w:r w:rsidRPr="00E40ED2">
        <w:t>Introducción</w:t>
      </w:r>
      <w:bookmarkEnd w:id="0"/>
    </w:p>
    <w:p w14:paraId="2CB095AA" w14:textId="77777777" w:rsidR="00680E91" w:rsidRPr="00680E91" w:rsidRDefault="00680E91" w:rsidP="00680E91"/>
    <w:p w14:paraId="032C0CD8" w14:textId="77777777" w:rsidR="00680E91" w:rsidRPr="00680E91" w:rsidRDefault="00680E91" w:rsidP="00680E91">
      <w:pPr>
        <w:ind w:firstLine="709"/>
        <w:jc w:val="left"/>
        <w:rPr>
          <w:rFonts w:cs="Arial"/>
          <w:szCs w:val="24"/>
        </w:rPr>
      </w:pPr>
      <w:r w:rsidRPr="00680E91">
        <w:rPr>
          <w:rFonts w:cs="Arial"/>
          <w:szCs w:val="24"/>
        </w:rPr>
        <w:t xml:space="preserve">El </w:t>
      </w:r>
      <w:r w:rsidRPr="00680E91">
        <w:rPr>
          <w:rFonts w:cs="Arial"/>
          <w:b/>
          <w:bCs/>
          <w:szCs w:val="24"/>
        </w:rPr>
        <w:t>Sistema Bancario</w:t>
      </w:r>
      <w:r w:rsidRPr="00680E91">
        <w:rPr>
          <w:rFonts w:cs="Arial"/>
          <w:szCs w:val="24"/>
        </w:rPr>
        <w:t xml:space="preserve"> es una plataforma de gestión financiera diseñada para ofrecer a sus usuarios una experiencia completa, confiable y segura en el manejo de sus operaciones bancarias cotidianas. A través de él, los usuarios pueden registrarse, administrar sus cuentas, realizar depósitos, retiros y transferencias de forma ágil, todo dentro de un entorno que prioriza la claridad, la trazabilidad y la seguridad de cada transacción.</w:t>
      </w:r>
    </w:p>
    <w:p w14:paraId="4BF56BC5" w14:textId="77777777" w:rsidR="00680E91" w:rsidRPr="00680E91" w:rsidRDefault="00680E91" w:rsidP="00680E91">
      <w:pPr>
        <w:ind w:firstLine="709"/>
        <w:jc w:val="left"/>
        <w:rPr>
          <w:rFonts w:cs="Arial"/>
          <w:szCs w:val="24"/>
        </w:rPr>
      </w:pPr>
      <w:r w:rsidRPr="00680E91">
        <w:rPr>
          <w:rFonts w:cs="Arial"/>
          <w:szCs w:val="24"/>
        </w:rPr>
        <w:t>El sistema está concebido para adaptarse con naturalidad a las necesidades de cualquier usuario, sin importar su perfil financiero. Su arquitectura modular garantiza que cada operación se ejecute de manera independiente y ordenada, lo que se traduce en un servicio estable, consistente y preparado para crecer junto con las exigencias del negocio.</w:t>
      </w:r>
    </w:p>
    <w:p w14:paraId="21345257" w14:textId="77777777" w:rsidR="00680E91" w:rsidRPr="00680E91" w:rsidRDefault="00680E91" w:rsidP="00680E91">
      <w:pPr>
        <w:ind w:firstLine="709"/>
        <w:jc w:val="left"/>
        <w:rPr>
          <w:rFonts w:cs="Arial"/>
          <w:szCs w:val="24"/>
        </w:rPr>
      </w:pPr>
      <w:r w:rsidRPr="00680E91">
        <w:rPr>
          <w:rFonts w:cs="Arial"/>
          <w:szCs w:val="24"/>
        </w:rPr>
        <w:t>Más allá de sus funcionalidades actuales, el Sistema Bancario está construido sobre bases sólidas que permiten incorporar nuevas capacidades en el futuro: desde la integración con plataformas digitales y servicios web, hasta la generación de reportes financieros avanzados y la persistencia robusta de datos. Una solución que no solo responde al presente, sino que anticipa el mañana.</w:t>
      </w:r>
    </w:p>
    <w:p w14:paraId="52D9498A" w14:textId="77777777" w:rsidR="00680E91" w:rsidRDefault="00680E91" w:rsidP="004730F3">
      <w:pPr>
        <w:ind w:firstLine="709"/>
        <w:jc w:val="left"/>
        <w:rPr>
          <w:rFonts w:cs="Arial"/>
          <w:szCs w:val="24"/>
        </w:rPr>
      </w:pPr>
    </w:p>
    <w:p w14:paraId="48962DC3" w14:textId="77777777" w:rsidR="00680E91" w:rsidRDefault="00680E91" w:rsidP="004730F3">
      <w:pPr>
        <w:ind w:firstLine="709"/>
        <w:jc w:val="left"/>
        <w:rPr>
          <w:rFonts w:cs="Arial"/>
          <w:szCs w:val="24"/>
        </w:rPr>
      </w:pPr>
    </w:p>
    <w:p w14:paraId="28E47C62" w14:textId="77777777" w:rsidR="00680E91" w:rsidRDefault="00680E91" w:rsidP="004730F3">
      <w:pPr>
        <w:ind w:firstLine="709"/>
        <w:jc w:val="left"/>
        <w:rPr>
          <w:rFonts w:cs="Arial"/>
          <w:szCs w:val="24"/>
        </w:rPr>
      </w:pPr>
    </w:p>
    <w:p w14:paraId="580171C2" w14:textId="77777777" w:rsidR="00680E91" w:rsidRDefault="00680E91" w:rsidP="004730F3">
      <w:pPr>
        <w:ind w:firstLine="709"/>
        <w:jc w:val="left"/>
        <w:rPr>
          <w:rFonts w:cs="Arial"/>
          <w:szCs w:val="24"/>
        </w:rPr>
      </w:pPr>
    </w:p>
    <w:p w14:paraId="21F487D0" w14:textId="77777777" w:rsidR="00B04244" w:rsidRDefault="00B04244" w:rsidP="004730F3">
      <w:pPr>
        <w:ind w:firstLine="709"/>
        <w:jc w:val="left"/>
        <w:rPr>
          <w:rFonts w:cs="Arial"/>
          <w:szCs w:val="24"/>
        </w:rPr>
      </w:pPr>
    </w:p>
    <w:p w14:paraId="67372E00" w14:textId="77777777" w:rsidR="00B04244" w:rsidRDefault="00B04244" w:rsidP="004730F3">
      <w:pPr>
        <w:ind w:firstLine="709"/>
        <w:jc w:val="left"/>
        <w:rPr>
          <w:rFonts w:cs="Arial"/>
          <w:szCs w:val="24"/>
        </w:rPr>
      </w:pPr>
    </w:p>
    <w:p w14:paraId="73B2761B" w14:textId="77777777" w:rsidR="00B04244" w:rsidRDefault="00B04244" w:rsidP="004730F3">
      <w:pPr>
        <w:ind w:firstLine="709"/>
        <w:jc w:val="left"/>
        <w:rPr>
          <w:rFonts w:cs="Arial"/>
          <w:szCs w:val="24"/>
        </w:rPr>
      </w:pPr>
    </w:p>
    <w:p w14:paraId="1982AF6E" w14:textId="77777777" w:rsidR="00B04244" w:rsidRDefault="00B04244" w:rsidP="004730F3">
      <w:pPr>
        <w:ind w:firstLine="709"/>
        <w:jc w:val="left"/>
        <w:rPr>
          <w:rFonts w:cs="Arial"/>
          <w:szCs w:val="24"/>
        </w:rPr>
      </w:pPr>
    </w:p>
    <w:p w14:paraId="26C9EEE7" w14:textId="685A8E3A" w:rsidR="007366BC" w:rsidRPr="007366BC" w:rsidRDefault="007366BC" w:rsidP="007366BC">
      <w:pPr>
        <w:pStyle w:val="Ttulo1"/>
        <w:rPr>
          <w:sz w:val="24"/>
        </w:rPr>
      </w:pPr>
      <w:bookmarkStart w:id="1" w:name="_Toc230621710"/>
      <w:r w:rsidRPr="007366BC">
        <w:t>Objetivo</w:t>
      </w:r>
      <w:bookmarkEnd w:id="1"/>
    </w:p>
    <w:p w14:paraId="1EDE5990" w14:textId="77777777" w:rsidR="005C1C49" w:rsidRDefault="005C1C49" w:rsidP="00AB2F50">
      <w:pPr>
        <w:rPr>
          <w:b/>
          <w:bCs/>
        </w:rPr>
      </w:pPr>
      <w:r w:rsidRPr="005C1C49">
        <w:t>Desarrollar un sistema de información bancario que centralice y automatice la gestión financiera de cuentas a volumen, garantizando la verificación de identidad (KYC), el control preciso de las operaciones y la trazabilidad completa de cada movimiento, utilizando patrones de diseño y principios SOLID para lograr un entorno bancario académico confiable, seguro y extensible.</w:t>
      </w:r>
    </w:p>
    <w:p w14:paraId="1FA72F14" w14:textId="77777777" w:rsidR="00AB2F50" w:rsidRPr="00AB2F50" w:rsidRDefault="00AB2F50" w:rsidP="00AB2F50"/>
    <w:p w14:paraId="54B66CF1" w14:textId="79647B62" w:rsidR="007366BC" w:rsidRDefault="007366BC" w:rsidP="00AB2F50">
      <w:pPr>
        <w:pStyle w:val="Ttulo2"/>
      </w:pPr>
      <w:bookmarkStart w:id="2" w:name="_Toc230621711"/>
      <w:r w:rsidRPr="007366BC">
        <w:t>Objetivos Específicos</w:t>
      </w:r>
      <w:bookmarkEnd w:id="2"/>
    </w:p>
    <w:p w14:paraId="20DA922F" w14:textId="77777777" w:rsidR="00AB2F50" w:rsidRPr="00AB2F50" w:rsidRDefault="00AB2F50" w:rsidP="00AB2F50"/>
    <w:p w14:paraId="38B4BD59" w14:textId="77777777" w:rsidR="007366BC" w:rsidRPr="007366BC" w:rsidRDefault="007366BC" w:rsidP="007366BC">
      <w:pPr>
        <w:ind w:firstLine="709"/>
        <w:jc w:val="left"/>
        <w:rPr>
          <w:rFonts w:cs="Arial"/>
          <w:b/>
          <w:bCs/>
          <w:szCs w:val="24"/>
        </w:rPr>
      </w:pPr>
      <w:r w:rsidRPr="007366BC">
        <w:rPr>
          <w:rFonts w:cs="Arial"/>
          <w:b/>
          <w:bCs/>
          <w:szCs w:val="24"/>
        </w:rPr>
        <w:t>1. Verificación de Identidad y Cumplimiento Normativo (KYC)</w:t>
      </w:r>
    </w:p>
    <w:p w14:paraId="12406085" w14:textId="6B140AFA" w:rsidR="0053489D" w:rsidRDefault="0053489D" w:rsidP="007366BC">
      <w:pPr>
        <w:ind w:firstLine="709"/>
        <w:jc w:val="left"/>
        <w:rPr>
          <w:rFonts w:cs="Arial"/>
          <w:szCs w:val="24"/>
        </w:rPr>
      </w:pPr>
      <w:r w:rsidRPr="0053489D">
        <w:rPr>
          <w:rFonts w:cs="Arial"/>
          <w:szCs w:val="24"/>
        </w:rPr>
        <w:t xml:space="preserve"> Implementar un módulo de verificación KYC que valide la identidad de cada usuario antes de permitir la apertura de cuentas</w:t>
      </w:r>
      <w:r w:rsidR="00A44757">
        <w:rPr>
          <w:rFonts w:cs="Arial"/>
          <w:szCs w:val="24"/>
        </w:rPr>
        <w:t xml:space="preserve">, </w:t>
      </w:r>
      <w:r w:rsidRPr="0053489D">
        <w:rPr>
          <w:rFonts w:cs="Arial"/>
          <w:szCs w:val="24"/>
        </w:rPr>
        <w:t>realización de transacciones</w:t>
      </w:r>
      <w:r w:rsidR="00A44757">
        <w:rPr>
          <w:rFonts w:cs="Arial"/>
          <w:szCs w:val="24"/>
        </w:rPr>
        <w:t xml:space="preserve"> y otros movimientos internos</w:t>
      </w:r>
      <w:r w:rsidRPr="0053489D">
        <w:rPr>
          <w:rFonts w:cs="Arial"/>
          <w:szCs w:val="24"/>
        </w:rPr>
        <w:t xml:space="preserve"> cumpliendo estándares básicos de seguridad.</w:t>
      </w:r>
    </w:p>
    <w:p w14:paraId="7D589DDF" w14:textId="708DFD6E" w:rsidR="007366BC" w:rsidRPr="007366BC" w:rsidRDefault="007366BC" w:rsidP="007366BC">
      <w:pPr>
        <w:ind w:firstLine="709"/>
        <w:jc w:val="left"/>
        <w:rPr>
          <w:rFonts w:cs="Arial"/>
          <w:b/>
          <w:bCs/>
          <w:szCs w:val="24"/>
        </w:rPr>
      </w:pPr>
      <w:r w:rsidRPr="007366BC">
        <w:rPr>
          <w:rFonts w:cs="Arial"/>
          <w:b/>
          <w:bCs/>
          <w:szCs w:val="24"/>
        </w:rPr>
        <w:t>2. Consulta de Información Financiera en Tiempo Real</w:t>
      </w:r>
    </w:p>
    <w:p w14:paraId="092C3F7F" w14:textId="77777777" w:rsidR="0053489D" w:rsidRDefault="0053489D" w:rsidP="007366BC">
      <w:pPr>
        <w:ind w:firstLine="709"/>
        <w:jc w:val="left"/>
        <w:rPr>
          <w:rFonts w:cs="Arial"/>
          <w:szCs w:val="24"/>
        </w:rPr>
      </w:pPr>
      <w:r w:rsidRPr="0053489D">
        <w:rPr>
          <w:rFonts w:cs="Arial"/>
          <w:szCs w:val="24"/>
        </w:rPr>
        <w:t>Proveer consultas de saldo en tiempo real a nivel de cuenta, sucursal y banco completo, aprovechando la jerarquía Banco–Sucursal–Cuenta mediante el patrón Composite.</w:t>
      </w:r>
    </w:p>
    <w:p w14:paraId="181B8125" w14:textId="35DAD88E" w:rsidR="007366BC" w:rsidRPr="007366BC" w:rsidRDefault="007366BC" w:rsidP="007366BC">
      <w:pPr>
        <w:ind w:firstLine="709"/>
        <w:jc w:val="left"/>
        <w:rPr>
          <w:rFonts w:cs="Arial"/>
          <w:b/>
          <w:bCs/>
          <w:szCs w:val="24"/>
        </w:rPr>
      </w:pPr>
      <w:r w:rsidRPr="007366BC">
        <w:rPr>
          <w:rFonts w:cs="Arial"/>
          <w:b/>
          <w:bCs/>
          <w:szCs w:val="24"/>
        </w:rPr>
        <w:t>3. Historial Completo de Transacciones y Trazabilidad</w:t>
      </w:r>
      <w:r w:rsidR="00AB2F50">
        <w:rPr>
          <w:rFonts w:cs="Arial"/>
          <w:b/>
          <w:bCs/>
          <w:szCs w:val="24"/>
        </w:rPr>
        <w:t xml:space="preserve"> Acompañado de </w:t>
      </w:r>
      <w:r w:rsidR="00AB2F50" w:rsidRPr="007366BC">
        <w:rPr>
          <w:rFonts w:cs="Arial"/>
          <w:b/>
          <w:bCs/>
          <w:szCs w:val="24"/>
        </w:rPr>
        <w:t>Auditoría Avanzada</w:t>
      </w:r>
    </w:p>
    <w:p w14:paraId="7AA5802F" w14:textId="57284770" w:rsidR="007366BC" w:rsidRDefault="00AB2F50" w:rsidP="00AB2F50">
      <w:pPr>
        <w:ind w:firstLine="709"/>
        <w:jc w:val="left"/>
        <w:rPr>
          <w:rFonts w:cs="Arial"/>
          <w:szCs w:val="24"/>
        </w:rPr>
      </w:pPr>
      <w:r>
        <w:rPr>
          <w:rFonts w:cs="Arial"/>
          <w:szCs w:val="24"/>
        </w:rPr>
        <w:t>Consulta</w:t>
      </w:r>
      <w:r w:rsidR="0053489D" w:rsidRPr="0053489D">
        <w:rPr>
          <w:rFonts w:cs="Arial"/>
          <w:szCs w:val="24"/>
        </w:rPr>
        <w:t xml:space="preserve"> detallada del historial de movimientos por cuenta</w:t>
      </w:r>
      <w:r w:rsidR="007366BC" w:rsidRPr="007366BC">
        <w:rPr>
          <w:rFonts w:cs="Arial"/>
          <w:szCs w:val="24"/>
        </w:rPr>
        <w:t>, ofreciendo un historial claro, ordenado y auditable de todas las transacciones realizadas. Cada registro incluye fecha, hora, tipo de operación, monto, canal utilizado y saldo resultante, facilitando</w:t>
      </w:r>
      <w:r>
        <w:rPr>
          <w:rFonts w:cs="Arial"/>
          <w:szCs w:val="24"/>
        </w:rPr>
        <w:t xml:space="preserve"> </w:t>
      </w:r>
      <w:r w:rsidR="00A44757">
        <w:rPr>
          <w:rFonts w:cs="Arial"/>
          <w:szCs w:val="24"/>
        </w:rPr>
        <w:t>su</w:t>
      </w:r>
      <w:r>
        <w:rPr>
          <w:rFonts w:cs="Arial"/>
          <w:szCs w:val="24"/>
        </w:rPr>
        <w:t xml:space="preserve"> proceso de</w:t>
      </w:r>
      <w:r w:rsidR="007366BC" w:rsidRPr="007366BC">
        <w:rPr>
          <w:rFonts w:cs="Arial"/>
          <w:szCs w:val="24"/>
        </w:rPr>
        <w:t xml:space="preserve"> </w:t>
      </w:r>
      <w:r w:rsidR="00A44757" w:rsidRPr="007366BC">
        <w:rPr>
          <w:rFonts w:cs="Arial"/>
          <w:szCs w:val="24"/>
        </w:rPr>
        <w:t>verifica</w:t>
      </w:r>
      <w:r w:rsidR="00A44757">
        <w:rPr>
          <w:rFonts w:cs="Arial"/>
          <w:szCs w:val="24"/>
        </w:rPr>
        <w:t>ción</w:t>
      </w:r>
      <w:r w:rsidR="007366BC" w:rsidRPr="007366BC">
        <w:rPr>
          <w:rFonts w:cs="Arial"/>
          <w:szCs w:val="24"/>
        </w:rPr>
        <w:t xml:space="preserve"> reconstru</w:t>
      </w:r>
      <w:r w:rsidR="00A44757">
        <w:rPr>
          <w:rFonts w:cs="Arial"/>
          <w:szCs w:val="24"/>
        </w:rPr>
        <w:t>yendo</w:t>
      </w:r>
      <w:r w:rsidR="007366BC" w:rsidRPr="007366BC">
        <w:rPr>
          <w:rFonts w:cs="Arial"/>
          <w:szCs w:val="24"/>
        </w:rPr>
        <w:t xml:space="preserve"> </w:t>
      </w:r>
      <w:r w:rsidR="00A44757">
        <w:rPr>
          <w:rFonts w:cs="Arial"/>
          <w:szCs w:val="24"/>
        </w:rPr>
        <w:t>su</w:t>
      </w:r>
      <w:r w:rsidR="007366BC" w:rsidRPr="007366BC">
        <w:rPr>
          <w:rFonts w:cs="Arial"/>
          <w:szCs w:val="24"/>
        </w:rPr>
        <w:t xml:space="preserve"> origen, destino y estado de cualquier operación en cualquier momento. </w:t>
      </w:r>
    </w:p>
    <w:p w14:paraId="7F03F7A8" w14:textId="77777777" w:rsidR="00AB2F50" w:rsidRDefault="00AB2F50" w:rsidP="00AB2F50">
      <w:pPr>
        <w:ind w:firstLine="709"/>
        <w:jc w:val="left"/>
        <w:rPr>
          <w:rFonts w:cs="Arial"/>
          <w:szCs w:val="24"/>
        </w:rPr>
      </w:pPr>
    </w:p>
    <w:p w14:paraId="13D20F45" w14:textId="77777777" w:rsidR="00AB2F50" w:rsidRPr="007366BC" w:rsidRDefault="00AB2F50" w:rsidP="00AB2F50">
      <w:pPr>
        <w:ind w:firstLine="709"/>
        <w:jc w:val="left"/>
        <w:rPr>
          <w:rFonts w:cs="Arial"/>
          <w:szCs w:val="24"/>
        </w:rPr>
      </w:pPr>
    </w:p>
    <w:p w14:paraId="62C9DEB3" w14:textId="7F5071EF" w:rsidR="007366BC" w:rsidRPr="007366BC" w:rsidRDefault="00A44757" w:rsidP="007366BC">
      <w:pPr>
        <w:ind w:firstLine="709"/>
        <w:jc w:val="left"/>
        <w:rPr>
          <w:rFonts w:cs="Arial"/>
          <w:b/>
          <w:bCs/>
          <w:szCs w:val="24"/>
        </w:rPr>
      </w:pPr>
      <w:r>
        <w:rPr>
          <w:rFonts w:cs="Arial"/>
          <w:b/>
          <w:bCs/>
          <w:szCs w:val="24"/>
        </w:rPr>
        <w:t>4</w:t>
      </w:r>
      <w:r w:rsidR="007366BC" w:rsidRPr="007366BC">
        <w:rPr>
          <w:rFonts w:cs="Arial"/>
          <w:b/>
          <w:bCs/>
          <w:szCs w:val="24"/>
        </w:rPr>
        <w:t>. Gestión Eficiente de Múltiples Cuentas y Alto Volumen Transaccional</w:t>
      </w:r>
    </w:p>
    <w:p w14:paraId="332AC597" w14:textId="50D815E6" w:rsidR="00AB2F50" w:rsidRDefault="007366BC" w:rsidP="00AB2F50">
      <w:pPr>
        <w:ind w:firstLine="709"/>
        <w:jc w:val="left"/>
        <w:rPr>
          <w:rFonts w:cs="Arial"/>
          <w:szCs w:val="24"/>
        </w:rPr>
      </w:pPr>
      <w:r w:rsidRPr="007366BC">
        <w:rPr>
          <w:rFonts w:cs="Arial"/>
          <w:szCs w:val="24"/>
        </w:rPr>
        <w:t xml:space="preserve">Gestionar </w:t>
      </w:r>
      <w:r w:rsidR="00AB2F50" w:rsidRPr="00AB2F50">
        <w:rPr>
          <w:rFonts w:cs="Arial"/>
          <w:szCs w:val="24"/>
        </w:rPr>
        <w:t xml:space="preserve">múltiples </w:t>
      </w:r>
      <w:r w:rsidRPr="007366BC">
        <w:rPr>
          <w:rFonts w:cs="Arial"/>
          <w:szCs w:val="24"/>
        </w:rPr>
        <w:t xml:space="preserve">cuentas a </w:t>
      </w:r>
      <w:r w:rsidR="00AB2F50" w:rsidRPr="00AB2F50">
        <w:rPr>
          <w:rFonts w:cs="Arial"/>
          <w:szCs w:val="24"/>
        </w:rPr>
        <w:t>alto volumen transaccional</w:t>
      </w:r>
      <w:r w:rsidRPr="007366BC">
        <w:rPr>
          <w:rFonts w:cs="Arial"/>
          <w:szCs w:val="24"/>
        </w:rPr>
        <w:t xml:space="preserve"> de forma eficiente, permitiendo la administración simultánea de </w:t>
      </w:r>
      <w:r w:rsidR="00A44757">
        <w:rPr>
          <w:rFonts w:cs="Arial"/>
          <w:szCs w:val="24"/>
        </w:rPr>
        <w:t>las mismas teniendo en cuenta su</w:t>
      </w:r>
      <w:r w:rsidRPr="007366BC">
        <w:rPr>
          <w:rFonts w:cs="Arial"/>
          <w:szCs w:val="24"/>
        </w:rPr>
        <w:t xml:space="preserve"> alto flujo transaccional sin comprometer el rendimiento ni la integridad de los datos. </w:t>
      </w:r>
    </w:p>
    <w:p w14:paraId="284CA2A6" w14:textId="3016C05C" w:rsidR="007366BC" w:rsidRPr="007366BC" w:rsidRDefault="00A44757" w:rsidP="00AB2F50">
      <w:pPr>
        <w:ind w:firstLine="709"/>
        <w:jc w:val="left"/>
        <w:rPr>
          <w:rFonts w:cs="Arial"/>
          <w:b/>
          <w:bCs/>
          <w:szCs w:val="24"/>
        </w:rPr>
      </w:pPr>
      <w:r>
        <w:rPr>
          <w:rFonts w:cs="Arial"/>
          <w:b/>
          <w:bCs/>
          <w:szCs w:val="24"/>
        </w:rPr>
        <w:t>5</w:t>
      </w:r>
      <w:r w:rsidR="007366BC" w:rsidRPr="007366BC">
        <w:rPr>
          <w:rFonts w:cs="Arial"/>
          <w:b/>
          <w:bCs/>
          <w:szCs w:val="24"/>
        </w:rPr>
        <w:t>. Detección y Prevención de Fraude en Tiempo Real</w:t>
      </w:r>
    </w:p>
    <w:p w14:paraId="1F088D7A" w14:textId="77777777" w:rsidR="007366BC" w:rsidRPr="007366BC" w:rsidRDefault="007366BC" w:rsidP="007366BC">
      <w:pPr>
        <w:ind w:firstLine="709"/>
        <w:jc w:val="left"/>
        <w:rPr>
          <w:rFonts w:cs="Arial"/>
          <w:szCs w:val="24"/>
        </w:rPr>
      </w:pPr>
      <w:r w:rsidRPr="007366BC">
        <w:rPr>
          <w:rFonts w:cs="Arial"/>
          <w:szCs w:val="24"/>
        </w:rPr>
        <w:t>Implementar un motor de detección automática que evalúe cada transacción contra cinco reglas críticas de riesgo: límites AML ($10,000), frecuencia anómala (más de 5 transacciones en 5 minutos), saldos críticos, canales inusuales e historial de destino. El sistema bloquea automáticamente operaciones sospechosas y notifica al usuario, reduciendo significativamente los riesgos de fraude y cumpliendo normativas AML (Anti-Lavado de Dinero).</w:t>
      </w:r>
    </w:p>
    <w:p w14:paraId="73105EA7" w14:textId="35F48E9E" w:rsidR="007366BC" w:rsidRPr="007366BC" w:rsidRDefault="00A44757" w:rsidP="007366BC">
      <w:pPr>
        <w:ind w:firstLine="709"/>
        <w:jc w:val="left"/>
        <w:rPr>
          <w:rFonts w:cs="Arial"/>
          <w:b/>
          <w:bCs/>
          <w:szCs w:val="24"/>
        </w:rPr>
      </w:pPr>
      <w:r>
        <w:rPr>
          <w:rFonts w:cs="Arial"/>
          <w:b/>
          <w:bCs/>
          <w:szCs w:val="24"/>
        </w:rPr>
        <w:t>6</w:t>
      </w:r>
      <w:r w:rsidR="007366BC" w:rsidRPr="007366BC">
        <w:rPr>
          <w:rFonts w:cs="Arial"/>
          <w:b/>
          <w:bCs/>
          <w:szCs w:val="24"/>
        </w:rPr>
        <w:t xml:space="preserve">. </w:t>
      </w:r>
      <w:r w:rsidR="00AB2F50">
        <w:rPr>
          <w:rFonts w:cs="Arial"/>
          <w:b/>
          <w:bCs/>
          <w:szCs w:val="24"/>
        </w:rPr>
        <w:t>Implementación de Patrones de Diseño</w:t>
      </w:r>
    </w:p>
    <w:p w14:paraId="782D8EE5" w14:textId="3E7C860E" w:rsidR="00AB2F50" w:rsidRDefault="00AB2F50" w:rsidP="00AB2F50">
      <w:r w:rsidRPr="00AB2F50">
        <w:t xml:space="preserve">Integrar y documentar los catorce patrones de diseño dentro del flujo del sistema bancario, evidenciando el problema resuelto y la solución aplicada por cada patrón. </w:t>
      </w:r>
      <w:r w:rsidRPr="005C1C49">
        <w:t>y principios SOLID para lograr un entorno bancario académico confiable, seguro y extensible.</w:t>
      </w:r>
    </w:p>
    <w:p w14:paraId="3B6D2ACE" w14:textId="2DC99261" w:rsidR="00A44757" w:rsidRPr="00A44757" w:rsidRDefault="00A44757" w:rsidP="00A44757">
      <w:pPr>
        <w:ind w:firstLine="709"/>
        <w:jc w:val="left"/>
        <w:rPr>
          <w:rFonts w:cs="Arial"/>
          <w:b/>
          <w:bCs/>
          <w:szCs w:val="24"/>
        </w:rPr>
      </w:pPr>
      <w:r w:rsidRPr="00A44757">
        <w:rPr>
          <w:rFonts w:cs="Arial"/>
          <w:b/>
          <w:bCs/>
          <w:szCs w:val="24"/>
        </w:rPr>
        <w:t>7.Implementacion de Prestamos con Intereses Fijos y Variables</w:t>
      </w:r>
    </w:p>
    <w:p w14:paraId="3621712E" w14:textId="78A6EC0F" w:rsidR="00A44757" w:rsidRPr="00A44757" w:rsidRDefault="00A44757" w:rsidP="00AB2F50">
      <w:r w:rsidRPr="00A44757">
        <w:t xml:space="preserve">Desarrollar un módulo de gestión de préstamos que permita calcular y aplicar estrategias de interés fijo y variable mediante el patrón </w:t>
      </w:r>
      <w:proofErr w:type="spellStart"/>
      <w:r w:rsidRPr="00A44757">
        <w:t>Strategy</w:t>
      </w:r>
      <w:proofErr w:type="spellEnd"/>
      <w:r w:rsidRPr="00A44757">
        <w:t xml:space="preserve">, habilitando simulaciones de escenarios </w:t>
      </w:r>
      <w:r>
        <w:t>reales con</w:t>
      </w:r>
      <w:r w:rsidRPr="00A44757">
        <w:t xml:space="preserve"> registro de pagos</w:t>
      </w:r>
      <w:r>
        <w:t>, abonos mensuales y comparación de opciones</w:t>
      </w:r>
      <w:r w:rsidRPr="00A44757">
        <w:t xml:space="preserve"> según el perfil del cliente.</w:t>
      </w:r>
    </w:p>
    <w:p w14:paraId="3431C2ED" w14:textId="77777777" w:rsidR="00AB2F50" w:rsidRDefault="00AB2F50" w:rsidP="00AB2F50"/>
    <w:p w14:paraId="1BE7E5E0" w14:textId="77777777" w:rsidR="00AB2F50" w:rsidRDefault="00AB2F50" w:rsidP="00AB2F50"/>
    <w:p w14:paraId="095EB5F4" w14:textId="77777777" w:rsidR="00AB2F50" w:rsidRPr="00AB2F50" w:rsidRDefault="00AB2F50" w:rsidP="00AB2F50"/>
    <w:p w14:paraId="793D6DE1" w14:textId="77777777" w:rsidR="00AB2F50" w:rsidRPr="00AB2F50" w:rsidRDefault="00AB2F50" w:rsidP="00AB2F50"/>
    <w:p w14:paraId="39A4A9F0" w14:textId="4C0F0B33" w:rsidR="007366BC" w:rsidRPr="007366BC" w:rsidRDefault="007366BC" w:rsidP="00AB2F50">
      <w:pPr>
        <w:pStyle w:val="Ttulo2"/>
        <w:rPr>
          <w:sz w:val="24"/>
        </w:rPr>
      </w:pPr>
      <w:bookmarkStart w:id="3" w:name="_Toc230621712"/>
      <w:r w:rsidRPr="007366BC">
        <w:lastRenderedPageBreak/>
        <w:t>Objetivos de Ingeniería y Arquitectura de Software</w:t>
      </w:r>
      <w:bookmarkEnd w:id="3"/>
    </w:p>
    <w:p w14:paraId="7D183307" w14:textId="77777777" w:rsidR="007366BC" w:rsidRPr="007366BC" w:rsidRDefault="007366BC" w:rsidP="007366BC">
      <w:pPr>
        <w:ind w:firstLine="709"/>
        <w:jc w:val="left"/>
        <w:rPr>
          <w:rFonts w:cs="Arial"/>
          <w:szCs w:val="24"/>
        </w:rPr>
      </w:pPr>
      <w:r w:rsidRPr="007366BC">
        <w:rPr>
          <w:rFonts w:cs="Arial"/>
          <w:szCs w:val="24"/>
        </w:rPr>
        <w:t>Además de los siete objetivos específicos de negocio, el sistema implementa ocho objetivos técnicos que garantizan una arquitectura robusta, extensible y alineada con principios SOLID:</w:t>
      </w:r>
    </w:p>
    <w:p w14:paraId="4E2CE7AB" w14:textId="77777777" w:rsidR="007366BC" w:rsidRDefault="007366BC" w:rsidP="007366BC">
      <w:pPr>
        <w:ind w:firstLine="709"/>
        <w:jc w:val="left"/>
        <w:rPr>
          <w:rFonts w:cs="Arial"/>
          <w:szCs w:val="24"/>
        </w:rPr>
      </w:pPr>
      <w:r w:rsidRPr="007366BC">
        <w:rPr>
          <w:rFonts w:cs="Arial"/>
          <w:b/>
          <w:bCs/>
          <w:szCs w:val="24"/>
        </w:rPr>
        <w:t>1.Desacoplamiento Estructural:</w:t>
      </w:r>
    </w:p>
    <w:p w14:paraId="246A8164" w14:textId="289A9AAF" w:rsidR="007366BC" w:rsidRPr="007366BC" w:rsidRDefault="007366BC" w:rsidP="007366BC">
      <w:pPr>
        <w:ind w:firstLine="709"/>
        <w:jc w:val="left"/>
        <w:rPr>
          <w:rFonts w:cs="Arial"/>
          <w:szCs w:val="24"/>
        </w:rPr>
      </w:pPr>
      <w:r w:rsidRPr="007366BC">
        <w:rPr>
          <w:rFonts w:cs="Arial"/>
          <w:szCs w:val="24"/>
        </w:rPr>
        <w:t xml:space="preserve"> Implementar el patrón Bridge para separar las operaciones bancarias de los canales de acceso, permitiendo una evolución independiente de ambos componentes. Este patrón es el eje central del sistema, facilitando la adición de nuevos canales u operaciones sin modificar código existente.</w:t>
      </w:r>
    </w:p>
    <w:p w14:paraId="0D10D883" w14:textId="77777777" w:rsidR="007366BC" w:rsidRDefault="007366BC" w:rsidP="007366BC">
      <w:pPr>
        <w:ind w:firstLine="709"/>
        <w:jc w:val="left"/>
        <w:rPr>
          <w:rFonts w:cs="Arial"/>
          <w:szCs w:val="24"/>
        </w:rPr>
      </w:pPr>
      <w:r w:rsidRPr="007366BC">
        <w:rPr>
          <w:rFonts w:cs="Arial"/>
          <w:b/>
          <w:bCs/>
          <w:szCs w:val="24"/>
        </w:rPr>
        <w:t>2.Precisión Financiera:</w:t>
      </w:r>
      <w:r w:rsidRPr="007366BC">
        <w:rPr>
          <w:rFonts w:cs="Arial"/>
          <w:szCs w:val="24"/>
        </w:rPr>
        <w:t xml:space="preserve"> </w:t>
      </w:r>
    </w:p>
    <w:p w14:paraId="24F297E5" w14:textId="2BC05886" w:rsidR="007366BC" w:rsidRPr="007366BC" w:rsidRDefault="007366BC" w:rsidP="007366BC">
      <w:pPr>
        <w:ind w:firstLine="709"/>
        <w:jc w:val="left"/>
        <w:rPr>
          <w:rFonts w:cs="Arial"/>
          <w:szCs w:val="24"/>
        </w:rPr>
      </w:pPr>
      <w:r w:rsidRPr="007366BC">
        <w:rPr>
          <w:rFonts w:cs="Arial"/>
          <w:szCs w:val="24"/>
        </w:rPr>
        <w:t>Asegurar la integridad de todos los cálculos monetarios mediante el uso de tipos de datos Decimal con redondeo ROUND_HALF_UP, eliminando errores de redondeo en transacciones críticas. Esto garantiza exactitud a dos decimales en todas las operaciones financieras.</w:t>
      </w:r>
    </w:p>
    <w:p w14:paraId="1B1562C0" w14:textId="77777777" w:rsidR="007366BC" w:rsidRDefault="007366BC" w:rsidP="007366BC">
      <w:pPr>
        <w:ind w:firstLine="709"/>
        <w:jc w:val="left"/>
        <w:rPr>
          <w:rFonts w:cs="Arial"/>
          <w:szCs w:val="24"/>
        </w:rPr>
      </w:pPr>
      <w:r w:rsidRPr="007366BC">
        <w:rPr>
          <w:rFonts w:cs="Arial"/>
          <w:b/>
          <w:bCs/>
          <w:szCs w:val="24"/>
        </w:rPr>
        <w:t>3.Control de Ciclo de Vida:</w:t>
      </w:r>
    </w:p>
    <w:p w14:paraId="09B9F95F" w14:textId="5A4EC62C" w:rsidR="007366BC" w:rsidRPr="007366BC" w:rsidRDefault="007366BC" w:rsidP="007366BC">
      <w:pPr>
        <w:ind w:firstLine="709"/>
        <w:jc w:val="left"/>
        <w:rPr>
          <w:rFonts w:cs="Arial"/>
          <w:szCs w:val="24"/>
        </w:rPr>
      </w:pPr>
      <w:r w:rsidRPr="007366BC">
        <w:rPr>
          <w:rFonts w:cs="Arial"/>
          <w:szCs w:val="24"/>
        </w:rPr>
        <w:t xml:space="preserve"> Administrar las restricciones de las cuentas mediante el patrón State, garantizando que solo se realicen operaciones permitidas según el estado actual (Activa, Bloqueada, Suspendida, Cerrada). Elimina condicionales complejos y asegura que las reglas de negocio se apliquen consistentemente.</w:t>
      </w:r>
    </w:p>
    <w:p w14:paraId="4B82B247" w14:textId="77777777" w:rsidR="007366BC" w:rsidRDefault="007366BC" w:rsidP="007366BC">
      <w:pPr>
        <w:ind w:firstLine="709"/>
        <w:jc w:val="left"/>
        <w:rPr>
          <w:rFonts w:cs="Arial"/>
          <w:szCs w:val="24"/>
        </w:rPr>
      </w:pPr>
      <w:r w:rsidRPr="007366BC">
        <w:rPr>
          <w:rFonts w:cs="Arial"/>
          <w:b/>
          <w:bCs/>
          <w:szCs w:val="24"/>
        </w:rPr>
        <w:t>4.Seguridad Proactiva</w:t>
      </w:r>
      <w:r w:rsidRPr="007366BC">
        <w:rPr>
          <w:rFonts w:cs="Arial"/>
          <w:szCs w:val="24"/>
        </w:rPr>
        <w:t xml:space="preserve">: </w:t>
      </w:r>
    </w:p>
    <w:p w14:paraId="3EA0686F" w14:textId="1E7A0E48" w:rsidR="007366BC" w:rsidRDefault="007366BC" w:rsidP="007366BC">
      <w:pPr>
        <w:ind w:firstLine="709"/>
        <w:jc w:val="left"/>
        <w:rPr>
          <w:rFonts w:cs="Arial"/>
          <w:szCs w:val="24"/>
        </w:rPr>
      </w:pPr>
      <w:r w:rsidRPr="007366BC">
        <w:rPr>
          <w:rFonts w:cs="Arial"/>
          <w:szCs w:val="24"/>
        </w:rPr>
        <w:t>Integrar un motor de detección de fraude basado en el patrón Singleton para evaluar riesgos y comportamientos inusuales en tiempo real. Utiliza Double-Checked Locking para garantizar seguridad en entornos multihilo y una única fuente de verdad para políticas de fraude.</w:t>
      </w:r>
    </w:p>
    <w:p w14:paraId="12DD2BDA" w14:textId="77777777" w:rsidR="00AB2F50" w:rsidRDefault="00AB2F50" w:rsidP="007366BC">
      <w:pPr>
        <w:ind w:firstLine="709"/>
        <w:jc w:val="left"/>
        <w:rPr>
          <w:rFonts w:cs="Arial"/>
          <w:szCs w:val="24"/>
        </w:rPr>
      </w:pPr>
    </w:p>
    <w:p w14:paraId="62BF4F61" w14:textId="77777777" w:rsidR="00AB2F50" w:rsidRDefault="00AB2F50" w:rsidP="007366BC">
      <w:pPr>
        <w:ind w:firstLine="709"/>
        <w:jc w:val="left"/>
        <w:rPr>
          <w:rFonts w:cs="Arial"/>
          <w:szCs w:val="24"/>
        </w:rPr>
      </w:pPr>
    </w:p>
    <w:p w14:paraId="3FDD19A8" w14:textId="77777777" w:rsidR="00AB2F50" w:rsidRPr="007366BC" w:rsidRDefault="00AB2F50" w:rsidP="007366BC">
      <w:pPr>
        <w:ind w:firstLine="709"/>
        <w:jc w:val="left"/>
        <w:rPr>
          <w:rFonts w:cs="Arial"/>
          <w:szCs w:val="24"/>
        </w:rPr>
      </w:pPr>
    </w:p>
    <w:p w14:paraId="04B63E5B" w14:textId="77777777" w:rsidR="007366BC" w:rsidRDefault="007366BC" w:rsidP="007366BC">
      <w:pPr>
        <w:ind w:firstLine="709"/>
        <w:jc w:val="left"/>
        <w:rPr>
          <w:rFonts w:cs="Arial"/>
          <w:szCs w:val="24"/>
        </w:rPr>
      </w:pPr>
      <w:r w:rsidRPr="007366BC">
        <w:rPr>
          <w:rFonts w:cs="Arial"/>
          <w:b/>
          <w:bCs/>
          <w:szCs w:val="24"/>
        </w:rPr>
        <w:lastRenderedPageBreak/>
        <w:t>5.Extensibilidad Transversal</w:t>
      </w:r>
      <w:r w:rsidRPr="007366BC">
        <w:rPr>
          <w:rFonts w:cs="Arial"/>
          <w:szCs w:val="24"/>
        </w:rPr>
        <w:t xml:space="preserve">: </w:t>
      </w:r>
    </w:p>
    <w:p w14:paraId="2AD349A2" w14:textId="6FFE2AA0" w:rsidR="007366BC" w:rsidRPr="007366BC" w:rsidRDefault="007366BC" w:rsidP="007366BC">
      <w:pPr>
        <w:ind w:firstLine="709"/>
        <w:jc w:val="left"/>
        <w:rPr>
          <w:rFonts w:cs="Arial"/>
          <w:szCs w:val="24"/>
        </w:rPr>
      </w:pPr>
      <w:r w:rsidRPr="007366BC">
        <w:rPr>
          <w:rFonts w:cs="Arial"/>
          <w:szCs w:val="24"/>
        </w:rPr>
        <w:t>Aplicar el patrón Decorator para añadir dinámicamente capacidades de auditoría, medición de tiempo de ejecución y reintentos sin modificar el código base de las operaciones. Cumple con el principio Open/Closed al extender funcionalidad sin modificar clases existentes.</w:t>
      </w:r>
    </w:p>
    <w:p w14:paraId="5B92D99D" w14:textId="77777777" w:rsidR="007366BC" w:rsidRDefault="007366BC" w:rsidP="007366BC">
      <w:pPr>
        <w:ind w:firstLine="709"/>
        <w:jc w:val="left"/>
        <w:rPr>
          <w:rFonts w:cs="Arial"/>
          <w:b/>
          <w:bCs/>
          <w:szCs w:val="24"/>
        </w:rPr>
      </w:pPr>
      <w:r w:rsidRPr="007366BC">
        <w:rPr>
          <w:rFonts w:cs="Arial"/>
          <w:b/>
          <w:bCs/>
          <w:szCs w:val="24"/>
        </w:rPr>
        <w:t>6.Integridad en la Construcción:</w:t>
      </w:r>
    </w:p>
    <w:p w14:paraId="06BCA77E" w14:textId="2BB35280" w:rsidR="007366BC" w:rsidRPr="007366BC" w:rsidRDefault="007366BC" w:rsidP="007366BC">
      <w:pPr>
        <w:ind w:firstLine="709"/>
        <w:jc w:val="left"/>
        <w:rPr>
          <w:rFonts w:cs="Arial"/>
          <w:szCs w:val="24"/>
        </w:rPr>
      </w:pPr>
      <w:r w:rsidRPr="007366BC">
        <w:rPr>
          <w:rFonts w:cs="Arial"/>
          <w:szCs w:val="24"/>
        </w:rPr>
        <w:t>Estandarizar la creación de cuentas mediante el patrón Builder, asegurando que cumplan con todas las reglas de negocio (KYC, usuario, sucursal) antes de su activación. Centraliza validaciones complejas en una sola clase especializada, fortaleciendo el principio Single Responsibility.</w:t>
      </w:r>
    </w:p>
    <w:p w14:paraId="13823BFC" w14:textId="77777777" w:rsidR="007366BC" w:rsidRDefault="007366BC" w:rsidP="007366BC">
      <w:pPr>
        <w:ind w:firstLine="709"/>
        <w:jc w:val="left"/>
        <w:rPr>
          <w:rFonts w:cs="Arial"/>
          <w:b/>
          <w:bCs/>
          <w:szCs w:val="24"/>
        </w:rPr>
      </w:pPr>
      <w:r w:rsidRPr="007366BC">
        <w:rPr>
          <w:rFonts w:cs="Arial"/>
          <w:b/>
          <w:bCs/>
          <w:szCs w:val="24"/>
        </w:rPr>
        <w:t>7.Integración Multicanal:</w:t>
      </w:r>
    </w:p>
    <w:p w14:paraId="0E7245DF" w14:textId="1970B2A6" w:rsidR="007366BC" w:rsidRPr="007366BC" w:rsidRDefault="007366BC" w:rsidP="007366BC">
      <w:pPr>
        <w:ind w:firstLine="709"/>
        <w:jc w:val="left"/>
        <w:rPr>
          <w:rFonts w:cs="Arial"/>
          <w:szCs w:val="24"/>
        </w:rPr>
      </w:pPr>
      <w:r w:rsidRPr="007366BC">
        <w:rPr>
          <w:rFonts w:cs="Arial"/>
          <w:szCs w:val="24"/>
        </w:rPr>
        <w:t xml:space="preserve"> Desarrollar un sistema de notificaciones desacoplado utilizando el patrón Adapter para facilitar la conexión con diversos proveedores externos (Email, SMS, Voucher). Permite cambiar proveedores sin alterar la lógica de negocio, cumpliendo con el principio Open/Closed.</w:t>
      </w:r>
    </w:p>
    <w:p w14:paraId="7851C987" w14:textId="77777777" w:rsidR="007366BC" w:rsidRDefault="007366BC" w:rsidP="007366BC">
      <w:pPr>
        <w:ind w:firstLine="709"/>
        <w:jc w:val="left"/>
        <w:rPr>
          <w:rFonts w:cs="Arial"/>
          <w:szCs w:val="24"/>
        </w:rPr>
      </w:pPr>
      <w:r w:rsidRPr="007366BC">
        <w:rPr>
          <w:rFonts w:cs="Arial"/>
          <w:b/>
          <w:bCs/>
          <w:szCs w:val="24"/>
        </w:rPr>
        <w:t>8.Resiliencia Operativa:</w:t>
      </w:r>
      <w:r w:rsidRPr="007366BC">
        <w:rPr>
          <w:rFonts w:cs="Arial"/>
          <w:szCs w:val="24"/>
        </w:rPr>
        <w:t xml:space="preserve"> </w:t>
      </w:r>
    </w:p>
    <w:p w14:paraId="50EF3F39" w14:textId="0643F670" w:rsidR="007366BC" w:rsidRPr="007366BC" w:rsidRDefault="007366BC" w:rsidP="007366BC">
      <w:pPr>
        <w:ind w:firstLine="709"/>
        <w:jc w:val="left"/>
        <w:rPr>
          <w:rFonts w:cs="Arial"/>
          <w:szCs w:val="24"/>
        </w:rPr>
      </w:pPr>
      <w:r w:rsidRPr="007366BC">
        <w:rPr>
          <w:rFonts w:cs="Arial"/>
          <w:szCs w:val="24"/>
        </w:rPr>
        <w:t>Establecer mecanismos de recuperación y seguimiento histórico mediante el patrón Command, encapsulando transacciones como objetos ejecutables y reversibles. Habilita el historial de movimientos, auditoría completa y la capacidad de deshacer/rehacer operaciones sin pérdida de integridad.</w:t>
      </w:r>
    </w:p>
    <w:p w14:paraId="783C8C67" w14:textId="77777777" w:rsidR="007366BC" w:rsidRDefault="007366BC" w:rsidP="00223116">
      <w:pPr>
        <w:jc w:val="left"/>
        <w:rPr>
          <w:rFonts w:cs="Arial"/>
          <w:szCs w:val="24"/>
        </w:rPr>
      </w:pPr>
    </w:p>
    <w:p w14:paraId="0AA342ED" w14:textId="77777777" w:rsidR="00223116" w:rsidRDefault="00223116" w:rsidP="00223116">
      <w:pPr>
        <w:jc w:val="left"/>
        <w:rPr>
          <w:rFonts w:cs="Arial"/>
          <w:szCs w:val="24"/>
        </w:rPr>
      </w:pPr>
    </w:p>
    <w:p w14:paraId="7E02229D" w14:textId="77777777" w:rsidR="00223116" w:rsidRDefault="00223116" w:rsidP="00223116">
      <w:pPr>
        <w:jc w:val="left"/>
        <w:rPr>
          <w:rFonts w:cs="Arial"/>
          <w:szCs w:val="24"/>
        </w:rPr>
      </w:pPr>
    </w:p>
    <w:p w14:paraId="42ECA130" w14:textId="77777777" w:rsidR="00223116" w:rsidRDefault="00223116" w:rsidP="00223116">
      <w:pPr>
        <w:jc w:val="left"/>
        <w:rPr>
          <w:rFonts w:cs="Arial"/>
          <w:szCs w:val="24"/>
        </w:rPr>
      </w:pPr>
    </w:p>
    <w:p w14:paraId="0E5A2E9E" w14:textId="77777777" w:rsidR="007366BC" w:rsidRDefault="007366BC" w:rsidP="00AB2F50">
      <w:pPr>
        <w:jc w:val="left"/>
        <w:rPr>
          <w:rFonts w:cs="Arial"/>
          <w:szCs w:val="24"/>
        </w:rPr>
      </w:pPr>
    </w:p>
    <w:p w14:paraId="432771EE" w14:textId="2FE68757" w:rsidR="00680E91" w:rsidRPr="00E40ED2" w:rsidRDefault="0077305D" w:rsidP="00E40ED2">
      <w:pPr>
        <w:pStyle w:val="Ttulo1"/>
      </w:pPr>
      <w:bookmarkStart w:id="4" w:name="_Toc230621713"/>
      <w:r w:rsidRPr="00E40ED2">
        <w:lastRenderedPageBreak/>
        <w:t>PATRONES IMPLEMENTADOS</w:t>
      </w:r>
      <w:bookmarkEnd w:id="4"/>
    </w:p>
    <w:p w14:paraId="37EA954C" w14:textId="77777777" w:rsidR="00A97CAD" w:rsidRPr="00A97CAD" w:rsidRDefault="00A97CAD" w:rsidP="00A97CAD"/>
    <w:p w14:paraId="5E45FE96" w14:textId="77777777" w:rsidR="00614BAC" w:rsidRPr="0077305D" w:rsidRDefault="00614BAC" w:rsidP="00E40ED2">
      <w:pPr>
        <w:pStyle w:val="Ttulo1"/>
      </w:pPr>
      <w:bookmarkStart w:id="5" w:name="_Toc230621714"/>
      <w:r w:rsidRPr="0077305D">
        <w:t>Parte I – Patrón Singleton</w:t>
      </w:r>
      <w:bookmarkEnd w:id="5"/>
    </w:p>
    <w:p w14:paraId="78D174FE" w14:textId="77777777" w:rsidR="004730F3" w:rsidRPr="004730F3" w:rsidRDefault="00614BAC" w:rsidP="0077305D">
      <w:pPr>
        <w:ind w:firstLine="709"/>
        <w:rPr>
          <w:rFonts w:cs="Arial"/>
          <w:szCs w:val="24"/>
        </w:rPr>
      </w:pPr>
      <w:r w:rsidRPr="004730F3">
        <w:rPr>
          <w:rFonts w:cs="Arial"/>
          <w:b/>
          <w:bCs/>
          <w:szCs w:val="24"/>
        </w:rPr>
        <w:t>Archivos nuevos:</w:t>
      </w:r>
      <w:r w:rsidRPr="004730F3">
        <w:rPr>
          <w:rFonts w:cs="Arial"/>
          <w:szCs w:val="24"/>
        </w:rPr>
        <w:t xml:space="preserve"> config_banco.py, logger.py, sucursales_manager.py </w:t>
      </w:r>
    </w:p>
    <w:p w14:paraId="3E44B8C1" w14:textId="059323CF" w:rsidR="00614BAC" w:rsidRPr="004730F3" w:rsidRDefault="00614BAC" w:rsidP="0077305D">
      <w:pPr>
        <w:ind w:firstLine="709"/>
        <w:rPr>
          <w:rFonts w:cs="Arial"/>
          <w:szCs w:val="24"/>
        </w:rPr>
      </w:pPr>
      <w:r w:rsidRPr="004730F3">
        <w:rPr>
          <w:rFonts w:cs="Arial"/>
          <w:b/>
          <w:bCs/>
          <w:szCs w:val="24"/>
        </w:rPr>
        <w:t>Archivos modificados:</w:t>
      </w:r>
      <w:r w:rsidRPr="004730F3">
        <w:rPr>
          <w:rFonts w:cs="Arial"/>
          <w:szCs w:val="24"/>
        </w:rPr>
        <w:t xml:space="preserve"> detector_fraude.py, transaccion.py, banco.py, cuenta.py, sucursal.py, usuario.py</w:t>
      </w:r>
    </w:p>
    <w:p w14:paraId="1A525305" w14:textId="77777777" w:rsidR="004730F3" w:rsidRPr="004730F3" w:rsidRDefault="00614BAC" w:rsidP="00AB2F50">
      <w:pPr>
        <w:pStyle w:val="Ttulo2"/>
      </w:pPr>
      <w:bookmarkStart w:id="6" w:name="_Toc230621715"/>
      <w:r w:rsidRPr="004730F3">
        <w:t>El problema</w:t>
      </w:r>
      <w:bookmarkEnd w:id="6"/>
      <w:r w:rsidRPr="004730F3">
        <w:t xml:space="preserve"> </w:t>
      </w:r>
    </w:p>
    <w:p w14:paraId="6D708C0B" w14:textId="16822857" w:rsidR="00614BAC" w:rsidRPr="004730F3" w:rsidRDefault="00614BAC" w:rsidP="0077305D">
      <w:pPr>
        <w:ind w:firstLine="709"/>
        <w:rPr>
          <w:rFonts w:cs="Arial"/>
          <w:szCs w:val="24"/>
        </w:rPr>
      </w:pPr>
      <w:r w:rsidRPr="004730F3">
        <w:rPr>
          <w:rFonts w:cs="Arial"/>
          <w:szCs w:val="24"/>
        </w:rPr>
        <w:t>Al inicio del proyecto los valores críticos del sistema (límites AML, cantidad máxima de transacciones, lista de sucursales, etc.) estaban hardcodeados directamente en cada clase que los necesitaba. DetectorFraude declaraba sus propios umbrales, Banco creaba sus propias sucursales y Transaccion instanciaba el detector de fraude de forma directa. Esto generaba duplicación de información y riesgo de inconsistencias. Además, no había un mecanismo centralizado de logging, por lo que se usaban prints dispersos por todo el código y era imposible consultar el historial completo de eventos. Finalmente, el saldo en cuenta.py se manejaba con float, lo que representa un riesgo grave en un sistema financiero.</w:t>
      </w:r>
    </w:p>
    <w:p w14:paraId="50413B06" w14:textId="77777777" w:rsidR="004730F3" w:rsidRPr="004730F3" w:rsidRDefault="00614BAC" w:rsidP="00AB2F50">
      <w:pPr>
        <w:pStyle w:val="Ttulo2"/>
      </w:pPr>
      <w:bookmarkStart w:id="7" w:name="_Toc230621716"/>
      <w:r w:rsidRPr="004730F3">
        <w:t>La solución</w:t>
      </w:r>
      <w:bookmarkEnd w:id="7"/>
      <w:r w:rsidRPr="004730F3">
        <w:t xml:space="preserve"> </w:t>
      </w:r>
    </w:p>
    <w:p w14:paraId="7DAA6AED" w14:textId="77777777" w:rsidR="00C629CD" w:rsidRDefault="00614BAC" w:rsidP="0077305D">
      <w:pPr>
        <w:ind w:firstLine="709"/>
        <w:rPr>
          <w:rFonts w:cs="Arial"/>
          <w:szCs w:val="24"/>
        </w:rPr>
      </w:pPr>
      <w:r w:rsidRPr="004730F3">
        <w:rPr>
          <w:rFonts w:cs="Arial"/>
          <w:szCs w:val="24"/>
        </w:rPr>
        <w:t xml:space="preserve">Se creó config_banco.py como única fuente de verdad para todos los parámetros globales y se implementaron varios Singletons usando la variante Double-Checked Locking con threading.Lock() para garantizar seguridad en entornos multihilo. DetectorFraude, Logger y SucursalesManager ahora consultan siempre la misma instancia única. El cambio más visible es el reemplazo total de print() por Logger.get_instancia().log(). </w:t>
      </w:r>
    </w:p>
    <w:p w14:paraId="11B96A39" w14:textId="32E45C01" w:rsidR="00614BAC" w:rsidRDefault="00614BAC" w:rsidP="004730F3">
      <w:pPr>
        <w:ind w:firstLine="709"/>
        <w:jc w:val="left"/>
        <w:rPr>
          <w:rFonts w:cs="Arial"/>
          <w:szCs w:val="24"/>
        </w:rPr>
      </w:pPr>
      <w:r w:rsidRPr="004730F3">
        <w:rPr>
          <w:rFonts w:cs="Arial"/>
          <w:szCs w:val="24"/>
        </w:rPr>
        <w:t>Ejemplo de uso:</w:t>
      </w:r>
    </w:p>
    <w:p w14:paraId="4738BA74" w14:textId="2EFDD409" w:rsidR="00C629CD" w:rsidRPr="004730F3" w:rsidRDefault="00C629CD" w:rsidP="00770D9C">
      <w:pPr>
        <w:jc w:val="center"/>
        <w:rPr>
          <w:rFonts w:cs="Arial"/>
          <w:szCs w:val="24"/>
        </w:rPr>
      </w:pPr>
      <w:r w:rsidRPr="00C629CD">
        <w:rPr>
          <w:rFonts w:cs="Arial"/>
          <w:noProof/>
          <w:szCs w:val="24"/>
        </w:rPr>
        <w:drawing>
          <wp:inline distT="0" distB="0" distL="0" distR="0" wp14:anchorId="5ABC2965" wp14:editId="42B55BC6">
            <wp:extent cx="5612130" cy="592455"/>
            <wp:effectExtent l="0" t="0" r="762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592455"/>
                    </a:xfrm>
                    <a:prstGeom prst="rect">
                      <a:avLst/>
                    </a:prstGeom>
                  </pic:spPr>
                </pic:pic>
              </a:graphicData>
            </a:graphic>
          </wp:inline>
        </w:drawing>
      </w:r>
    </w:p>
    <w:p w14:paraId="2D46A27A" w14:textId="77777777" w:rsidR="004730F3" w:rsidRPr="004730F3" w:rsidRDefault="00614BAC" w:rsidP="00AB2F50">
      <w:pPr>
        <w:pStyle w:val="Ttulo2"/>
      </w:pPr>
      <w:bookmarkStart w:id="8" w:name="_Toc230621717"/>
      <w:r w:rsidRPr="004730F3">
        <w:lastRenderedPageBreak/>
        <w:t>Qué resolvió</w:t>
      </w:r>
      <w:bookmarkEnd w:id="8"/>
      <w:r w:rsidRPr="004730F3">
        <w:t xml:space="preserve"> </w:t>
      </w:r>
    </w:p>
    <w:p w14:paraId="59687CDA" w14:textId="22FC53E6" w:rsidR="00614BAC" w:rsidRDefault="00614BAC" w:rsidP="0077305D">
      <w:pPr>
        <w:ind w:firstLine="709"/>
        <w:rPr>
          <w:rFonts w:cs="Arial"/>
          <w:szCs w:val="24"/>
        </w:rPr>
      </w:pPr>
      <w:r w:rsidRPr="004730F3">
        <w:rPr>
          <w:rFonts w:cs="Arial"/>
          <w:szCs w:val="24"/>
        </w:rPr>
        <w:t>Un solo cambio en ConfigBanco ahora se propaga automáticamente a todo el sistema. No hay valores duplicados ni instancias descontroladas. El Logger centralizado permite auditar cada evento con timestamp y nivel de severidad, y se corrigió el manejo de dinero en cuenta.py cambiando de float a Decimal con ROUND_HALF_UP, garantizando precisión financiera exacta.</w:t>
      </w:r>
    </w:p>
    <w:p w14:paraId="0BB05879" w14:textId="77777777" w:rsidR="0077305D" w:rsidRDefault="0077305D" w:rsidP="0077305D">
      <w:pPr>
        <w:ind w:firstLine="709"/>
        <w:rPr>
          <w:rFonts w:cs="Arial"/>
          <w:szCs w:val="24"/>
        </w:rPr>
      </w:pPr>
    </w:p>
    <w:p w14:paraId="68C9618D" w14:textId="77777777" w:rsidR="0077305D" w:rsidRDefault="0077305D" w:rsidP="0077305D">
      <w:pPr>
        <w:ind w:firstLine="709"/>
        <w:rPr>
          <w:rFonts w:cs="Arial"/>
          <w:szCs w:val="24"/>
        </w:rPr>
      </w:pPr>
    </w:p>
    <w:p w14:paraId="537EDE6F" w14:textId="77777777" w:rsidR="0077305D" w:rsidRDefault="0077305D" w:rsidP="0077305D">
      <w:pPr>
        <w:ind w:firstLine="709"/>
        <w:rPr>
          <w:rFonts w:cs="Arial"/>
          <w:szCs w:val="24"/>
        </w:rPr>
      </w:pPr>
    </w:p>
    <w:p w14:paraId="397E9B5A" w14:textId="77777777" w:rsidR="0077305D" w:rsidRDefault="0077305D" w:rsidP="0077305D">
      <w:pPr>
        <w:ind w:firstLine="709"/>
        <w:rPr>
          <w:rFonts w:cs="Arial"/>
          <w:szCs w:val="24"/>
        </w:rPr>
      </w:pPr>
    </w:p>
    <w:p w14:paraId="2048D799" w14:textId="77777777" w:rsidR="0077305D" w:rsidRDefault="0077305D" w:rsidP="0077305D">
      <w:pPr>
        <w:ind w:firstLine="709"/>
        <w:rPr>
          <w:rFonts w:cs="Arial"/>
          <w:szCs w:val="24"/>
        </w:rPr>
      </w:pPr>
    </w:p>
    <w:p w14:paraId="582F1CD7" w14:textId="77777777" w:rsidR="0077305D" w:rsidRDefault="0077305D" w:rsidP="0077305D">
      <w:pPr>
        <w:ind w:firstLine="709"/>
        <w:rPr>
          <w:rFonts w:cs="Arial"/>
          <w:szCs w:val="24"/>
        </w:rPr>
      </w:pPr>
    </w:p>
    <w:p w14:paraId="570FF738" w14:textId="77777777" w:rsidR="0077305D" w:rsidRDefault="0077305D" w:rsidP="0077305D">
      <w:pPr>
        <w:ind w:firstLine="709"/>
        <w:rPr>
          <w:rFonts w:cs="Arial"/>
          <w:szCs w:val="24"/>
        </w:rPr>
      </w:pPr>
    </w:p>
    <w:p w14:paraId="6A201CA1" w14:textId="77777777" w:rsidR="0077305D" w:rsidRDefault="0077305D" w:rsidP="0077305D">
      <w:pPr>
        <w:ind w:firstLine="709"/>
        <w:rPr>
          <w:rFonts w:cs="Arial"/>
          <w:szCs w:val="24"/>
        </w:rPr>
      </w:pPr>
    </w:p>
    <w:p w14:paraId="3EC8AFC1" w14:textId="77777777" w:rsidR="00223116" w:rsidRDefault="00223116" w:rsidP="0077305D">
      <w:pPr>
        <w:ind w:firstLine="709"/>
        <w:rPr>
          <w:rFonts w:cs="Arial"/>
          <w:szCs w:val="24"/>
        </w:rPr>
      </w:pPr>
    </w:p>
    <w:p w14:paraId="336E8E28" w14:textId="77777777" w:rsidR="00223116" w:rsidRDefault="00223116" w:rsidP="0077305D">
      <w:pPr>
        <w:ind w:firstLine="709"/>
        <w:rPr>
          <w:rFonts w:cs="Arial"/>
          <w:szCs w:val="24"/>
        </w:rPr>
      </w:pPr>
    </w:p>
    <w:p w14:paraId="2F060B6D" w14:textId="77777777" w:rsidR="00223116" w:rsidRDefault="00223116" w:rsidP="0077305D">
      <w:pPr>
        <w:ind w:firstLine="709"/>
        <w:rPr>
          <w:rFonts w:cs="Arial"/>
          <w:szCs w:val="24"/>
        </w:rPr>
      </w:pPr>
    </w:p>
    <w:p w14:paraId="6650FC08" w14:textId="77777777" w:rsidR="0077305D" w:rsidRDefault="0077305D" w:rsidP="0077305D">
      <w:pPr>
        <w:ind w:firstLine="709"/>
        <w:rPr>
          <w:rFonts w:cs="Arial"/>
          <w:szCs w:val="24"/>
        </w:rPr>
      </w:pPr>
    </w:p>
    <w:p w14:paraId="0B24F110" w14:textId="77777777" w:rsidR="0077305D" w:rsidRDefault="0077305D" w:rsidP="0077305D">
      <w:pPr>
        <w:ind w:firstLine="709"/>
        <w:rPr>
          <w:rFonts w:cs="Arial"/>
          <w:szCs w:val="24"/>
        </w:rPr>
      </w:pPr>
    </w:p>
    <w:p w14:paraId="1F6AF1BE" w14:textId="77777777" w:rsidR="0077305D" w:rsidRDefault="0077305D" w:rsidP="00223116">
      <w:pPr>
        <w:rPr>
          <w:rFonts w:cs="Arial"/>
          <w:szCs w:val="24"/>
        </w:rPr>
      </w:pPr>
    </w:p>
    <w:p w14:paraId="4BBCF32C" w14:textId="77777777" w:rsidR="0077305D" w:rsidRDefault="0077305D" w:rsidP="0077305D">
      <w:pPr>
        <w:ind w:firstLine="709"/>
        <w:rPr>
          <w:rFonts w:cs="Arial"/>
          <w:szCs w:val="24"/>
        </w:rPr>
      </w:pPr>
    </w:p>
    <w:p w14:paraId="48278349" w14:textId="77777777" w:rsidR="00223116" w:rsidRDefault="00223116" w:rsidP="0077305D">
      <w:pPr>
        <w:ind w:firstLine="709"/>
        <w:rPr>
          <w:rFonts w:cs="Arial"/>
          <w:szCs w:val="24"/>
        </w:rPr>
      </w:pPr>
    </w:p>
    <w:p w14:paraId="097243DE" w14:textId="77777777" w:rsidR="00223116" w:rsidRPr="004730F3" w:rsidRDefault="00223116" w:rsidP="0077305D">
      <w:pPr>
        <w:ind w:firstLine="709"/>
        <w:rPr>
          <w:rFonts w:cs="Arial"/>
          <w:szCs w:val="24"/>
        </w:rPr>
      </w:pPr>
    </w:p>
    <w:p w14:paraId="4B50144C" w14:textId="5A278BF0" w:rsidR="00A97CAD" w:rsidRPr="00A97CAD" w:rsidRDefault="00614BAC" w:rsidP="00E40ED2">
      <w:pPr>
        <w:pStyle w:val="Ttulo1"/>
      </w:pPr>
      <w:bookmarkStart w:id="9" w:name="_Toc230621718"/>
      <w:r w:rsidRPr="0077305D">
        <w:lastRenderedPageBreak/>
        <w:t>Parte II – Patrón Factory Method</w:t>
      </w:r>
      <w:bookmarkEnd w:id="9"/>
    </w:p>
    <w:p w14:paraId="14D36E36" w14:textId="77777777" w:rsidR="004730F3" w:rsidRP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operacion.py, operacion_factory.py </w:t>
      </w:r>
    </w:p>
    <w:p w14:paraId="1B7FA32E" w14:textId="7CD1B9D7"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7CEA36A6" w14:textId="77777777" w:rsidR="004730F3" w:rsidRPr="004730F3" w:rsidRDefault="00614BAC" w:rsidP="00AB2F50">
      <w:pPr>
        <w:pStyle w:val="Ttulo2"/>
      </w:pPr>
      <w:bookmarkStart w:id="10" w:name="_Toc230621719"/>
      <w:r w:rsidRPr="004730F3">
        <w:t>El problema</w:t>
      </w:r>
      <w:bookmarkEnd w:id="10"/>
      <w:r w:rsidRPr="004730F3">
        <w:t xml:space="preserve"> </w:t>
      </w:r>
    </w:p>
    <w:p w14:paraId="0AA3D556" w14:textId="702CACB3" w:rsidR="00614BAC" w:rsidRPr="004730F3" w:rsidRDefault="00614BAC" w:rsidP="004730F3">
      <w:pPr>
        <w:ind w:firstLine="709"/>
        <w:jc w:val="left"/>
        <w:rPr>
          <w:rFonts w:cs="Arial"/>
          <w:szCs w:val="24"/>
        </w:rPr>
      </w:pPr>
      <w:r w:rsidRPr="004730F3">
        <w:rPr>
          <w:rFonts w:cs="Arial"/>
          <w:szCs w:val="24"/>
        </w:rPr>
        <w:t>Con Singleton implementado, Transaccion.procesar() seguía teniendo una responsabilidad que no le correspondía: decidir cómo ejecutar cada tipo de operación mediante un bloque condicional (if/elif) que crecía cada vez que se agregaba un nuevo tipo. Esto violaba el principio Open-Closed Principle (OCP) porque agregar una operación como “préstamo” obligaba a modificar la clase Transaccion.</w:t>
      </w:r>
    </w:p>
    <w:p w14:paraId="0CA5A480" w14:textId="77777777" w:rsidR="004730F3" w:rsidRPr="004730F3" w:rsidRDefault="00614BAC" w:rsidP="00AB2F50">
      <w:pPr>
        <w:pStyle w:val="Ttulo2"/>
      </w:pPr>
      <w:bookmarkStart w:id="11" w:name="_Toc230621720"/>
      <w:r w:rsidRPr="004730F3">
        <w:t>La solución</w:t>
      </w:r>
      <w:bookmarkEnd w:id="11"/>
      <w:r w:rsidRPr="004730F3">
        <w:t xml:space="preserve"> </w:t>
      </w:r>
    </w:p>
    <w:p w14:paraId="049A6A15" w14:textId="77777777" w:rsidR="00C629CD" w:rsidRDefault="00614BAC" w:rsidP="004730F3">
      <w:pPr>
        <w:ind w:firstLine="709"/>
        <w:jc w:val="left"/>
        <w:rPr>
          <w:rFonts w:cs="Arial"/>
          <w:szCs w:val="24"/>
        </w:rPr>
      </w:pPr>
      <w:r w:rsidRPr="004730F3">
        <w:rPr>
          <w:rFonts w:cs="Arial"/>
          <w:szCs w:val="24"/>
        </w:rPr>
        <w:t xml:space="preserve">Se crearon dos archivos que separan claramente las dos jerarquías del patrón. En operacion.py se definieron los Productos (interfaz abstracta Operacion y sus implementaciones concretas: OperacionDeposito, OperacionRetiro y OperacionTransferencia). En operacion_factory.py se definieron los Creadores (fábrica abstracta y las tres fábricas concretas). Transaccion ahora solo usa un diccionario para obtener la fábrica correcta y delegar la creación. </w:t>
      </w:r>
    </w:p>
    <w:p w14:paraId="4A3BEB81" w14:textId="656F9455" w:rsidR="00614BAC" w:rsidRDefault="00614BAC" w:rsidP="004730F3">
      <w:pPr>
        <w:ind w:firstLine="709"/>
        <w:jc w:val="left"/>
        <w:rPr>
          <w:rFonts w:cs="Arial"/>
          <w:szCs w:val="24"/>
        </w:rPr>
      </w:pPr>
      <w:r w:rsidRPr="004730F3">
        <w:rPr>
          <w:rFonts w:cs="Arial"/>
          <w:szCs w:val="24"/>
        </w:rPr>
        <w:t>Ejemplo de uso:</w:t>
      </w:r>
    </w:p>
    <w:p w14:paraId="69262C8D" w14:textId="4A9BC7A8" w:rsidR="00C629CD" w:rsidRPr="004730F3" w:rsidRDefault="00C629CD" w:rsidP="00770D9C">
      <w:pPr>
        <w:jc w:val="center"/>
        <w:rPr>
          <w:rFonts w:cs="Arial"/>
          <w:szCs w:val="24"/>
        </w:rPr>
      </w:pPr>
      <w:r w:rsidRPr="00C629CD">
        <w:rPr>
          <w:rFonts w:cs="Arial"/>
          <w:noProof/>
          <w:szCs w:val="24"/>
        </w:rPr>
        <w:drawing>
          <wp:inline distT="0" distB="0" distL="0" distR="0" wp14:anchorId="55474F79" wp14:editId="2BC0ADD3">
            <wp:extent cx="5020376" cy="809738"/>
            <wp:effectExtent l="0" t="0" r="889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0376" cy="809738"/>
                    </a:xfrm>
                    <a:prstGeom prst="rect">
                      <a:avLst/>
                    </a:prstGeom>
                  </pic:spPr>
                </pic:pic>
              </a:graphicData>
            </a:graphic>
          </wp:inline>
        </w:drawing>
      </w:r>
    </w:p>
    <w:p w14:paraId="5E8EB769" w14:textId="77777777" w:rsidR="004730F3" w:rsidRPr="004730F3" w:rsidRDefault="00614BAC" w:rsidP="00AB2F50">
      <w:pPr>
        <w:pStyle w:val="Ttulo2"/>
      </w:pPr>
      <w:bookmarkStart w:id="12" w:name="_Toc230621721"/>
      <w:r w:rsidRPr="004730F3">
        <w:t>Qué resolvió</w:t>
      </w:r>
      <w:bookmarkEnd w:id="12"/>
      <w:r w:rsidRPr="004730F3">
        <w:t xml:space="preserve"> </w:t>
      </w:r>
    </w:p>
    <w:p w14:paraId="69E550E1" w14:textId="6A45DE9E" w:rsidR="0077305D" w:rsidRPr="004730F3" w:rsidRDefault="00614BAC" w:rsidP="0077305D">
      <w:pPr>
        <w:ind w:firstLine="709"/>
        <w:jc w:val="left"/>
        <w:rPr>
          <w:rFonts w:cs="Arial"/>
          <w:szCs w:val="24"/>
        </w:rPr>
      </w:pPr>
      <w:r w:rsidRPr="004730F3">
        <w:rPr>
          <w:rFonts w:cs="Arial"/>
          <w:szCs w:val="24"/>
        </w:rPr>
        <w:t>Transaccion.procesar() dejó de conocer los detalles de ejecución de cada operación; ahora solo coordina. Agregar un nuevo tipo de operación solo requiere crear la clase correspondiente y una línea en el diccionario, sin tocar Transaccion. Esto cumple plenamente con el principio Open-Closed Principle (OCP)</w:t>
      </w:r>
    </w:p>
    <w:p w14:paraId="0893DBC7" w14:textId="77777777" w:rsidR="00614BAC" w:rsidRPr="0077305D" w:rsidRDefault="00614BAC" w:rsidP="00E40ED2">
      <w:pPr>
        <w:pStyle w:val="Ttulo1"/>
      </w:pPr>
      <w:bookmarkStart w:id="13" w:name="_Toc230621722"/>
      <w:r w:rsidRPr="0077305D">
        <w:lastRenderedPageBreak/>
        <w:t>Parte III – Patrón Abstract Factory</w:t>
      </w:r>
      <w:bookmarkEnd w:id="13"/>
    </w:p>
    <w:p w14:paraId="3E9B706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canal_factory.py </w:t>
      </w:r>
    </w:p>
    <w:p w14:paraId="2B6303E9" w14:textId="29DA8134"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3CAFEAF5" w14:textId="77777777" w:rsidR="004730F3" w:rsidRDefault="00614BAC" w:rsidP="00AB2F50">
      <w:pPr>
        <w:pStyle w:val="Ttulo2"/>
      </w:pPr>
      <w:bookmarkStart w:id="14" w:name="_Toc230621723"/>
      <w:r w:rsidRPr="004730F3">
        <w:t>El problema</w:t>
      </w:r>
      <w:bookmarkEnd w:id="14"/>
      <w:r w:rsidRPr="004730F3">
        <w:t xml:space="preserve"> </w:t>
      </w:r>
    </w:p>
    <w:p w14:paraId="1099D857" w14:textId="6C34B27A" w:rsidR="00614BAC" w:rsidRPr="004730F3" w:rsidRDefault="00614BAC" w:rsidP="0077305D">
      <w:pPr>
        <w:ind w:firstLine="709"/>
        <w:rPr>
          <w:rFonts w:cs="Arial"/>
          <w:szCs w:val="24"/>
        </w:rPr>
      </w:pPr>
      <w:r w:rsidRPr="004730F3">
        <w:rPr>
          <w:rFonts w:cs="Arial"/>
          <w:szCs w:val="24"/>
        </w:rPr>
        <w:t>Factory Method resolvió la variación por tipo de operación, pero faltaba organizar una segunda dimensión completamente independiente: el comportamiento de cada canal (límites, reglas de validación y tipo de notificación). Sin un patrón adecuado, toda esa lógica terminaba en condicionales anidados dentro de procesar().</w:t>
      </w:r>
    </w:p>
    <w:p w14:paraId="703EDEDE" w14:textId="77777777" w:rsidR="004730F3" w:rsidRDefault="00614BAC" w:rsidP="00AB2F50">
      <w:pPr>
        <w:pStyle w:val="Ttulo2"/>
      </w:pPr>
      <w:bookmarkStart w:id="15" w:name="_Toc230621724"/>
      <w:r w:rsidRPr="004730F3">
        <w:t>La solución</w:t>
      </w:r>
      <w:bookmarkEnd w:id="15"/>
      <w:r w:rsidRPr="004730F3">
        <w:t xml:space="preserve"> </w:t>
      </w:r>
    </w:p>
    <w:p w14:paraId="3EA4DDA3" w14:textId="77777777" w:rsidR="00C629CD" w:rsidRDefault="00614BAC" w:rsidP="0077305D">
      <w:pPr>
        <w:ind w:firstLine="709"/>
        <w:rPr>
          <w:rFonts w:cs="Arial"/>
          <w:szCs w:val="24"/>
        </w:rPr>
      </w:pPr>
      <w:r w:rsidRPr="004730F3">
        <w:rPr>
          <w:rFonts w:cs="Arial"/>
          <w:szCs w:val="24"/>
        </w:rPr>
        <w:t xml:space="preserve">Se creó canal_factory.py con tres productos abstractos (Validador, Notificador y LimiteCanal) y tres familias completas (Web, Móvil y Cajero). Cada familia produce objetos coherentes entre sí. El acceso se centraliza en CanalFactoryProducer.get_factory(canal). En la versión actual convive con el Bridge y se utiliza principalmente en procesar_sin_bridge() para demostración. </w:t>
      </w:r>
    </w:p>
    <w:p w14:paraId="790D3B26" w14:textId="0DD4FAC4" w:rsidR="00614BAC" w:rsidRDefault="00614BAC" w:rsidP="0077305D">
      <w:pPr>
        <w:ind w:firstLine="709"/>
        <w:rPr>
          <w:rFonts w:cs="Arial"/>
          <w:szCs w:val="24"/>
        </w:rPr>
      </w:pPr>
      <w:r w:rsidRPr="004730F3">
        <w:rPr>
          <w:rFonts w:cs="Arial"/>
          <w:szCs w:val="24"/>
        </w:rPr>
        <w:t>Ejemplo de uso:</w:t>
      </w:r>
    </w:p>
    <w:p w14:paraId="3DCB0678" w14:textId="1F129304" w:rsidR="00C629CD" w:rsidRPr="004730F3" w:rsidRDefault="00C629CD" w:rsidP="0077305D">
      <w:pPr>
        <w:rPr>
          <w:rFonts w:cs="Arial"/>
          <w:szCs w:val="24"/>
        </w:rPr>
      </w:pPr>
      <w:r w:rsidRPr="00C629CD">
        <w:rPr>
          <w:rFonts w:cs="Arial"/>
          <w:noProof/>
          <w:szCs w:val="24"/>
        </w:rPr>
        <w:drawing>
          <wp:inline distT="0" distB="0" distL="0" distR="0" wp14:anchorId="269EBDAC" wp14:editId="24B753F9">
            <wp:extent cx="5612130" cy="882015"/>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882015"/>
                    </a:xfrm>
                    <a:prstGeom prst="rect">
                      <a:avLst/>
                    </a:prstGeom>
                  </pic:spPr>
                </pic:pic>
              </a:graphicData>
            </a:graphic>
          </wp:inline>
        </w:drawing>
      </w:r>
    </w:p>
    <w:p w14:paraId="0370E050" w14:textId="77777777" w:rsidR="004730F3" w:rsidRDefault="00614BAC" w:rsidP="00AB2F50">
      <w:pPr>
        <w:pStyle w:val="Ttulo2"/>
      </w:pPr>
      <w:bookmarkStart w:id="16" w:name="_Toc230621725"/>
      <w:r w:rsidRPr="004730F3">
        <w:t>Qué resolvió</w:t>
      </w:r>
      <w:bookmarkEnd w:id="16"/>
      <w:r w:rsidRPr="004730F3">
        <w:t xml:space="preserve"> </w:t>
      </w:r>
    </w:p>
    <w:p w14:paraId="0158EB2E" w14:textId="75507BFE" w:rsidR="00614BAC" w:rsidRDefault="00614BAC" w:rsidP="0077305D">
      <w:pPr>
        <w:ind w:firstLine="709"/>
        <w:rPr>
          <w:rFonts w:cs="Arial"/>
          <w:szCs w:val="24"/>
        </w:rPr>
      </w:pPr>
      <w:r w:rsidRPr="004730F3">
        <w:rPr>
          <w:rFonts w:cs="Arial"/>
          <w:szCs w:val="24"/>
        </w:rPr>
        <w:t>Se eliminaron los condicionales por canal en la versión legacy. Las reglas específicas de cada canal quedaron distribuidas en clases especializadas. Esto mantiene dos dimensiones de variabilidad independientes (tipo de operación y canal) y cumple nuevamente con OCP.</w:t>
      </w:r>
    </w:p>
    <w:p w14:paraId="14F185FF" w14:textId="77777777" w:rsidR="00E40ED2" w:rsidRPr="004730F3" w:rsidRDefault="00E40ED2" w:rsidP="0077305D">
      <w:pPr>
        <w:ind w:firstLine="709"/>
        <w:rPr>
          <w:rFonts w:cs="Arial"/>
          <w:szCs w:val="24"/>
        </w:rPr>
      </w:pPr>
    </w:p>
    <w:p w14:paraId="4B42FCE2" w14:textId="77777777" w:rsidR="00614BAC" w:rsidRPr="004730F3" w:rsidRDefault="00614BAC" w:rsidP="00E40ED2">
      <w:pPr>
        <w:pStyle w:val="Ttulo1"/>
      </w:pPr>
      <w:bookmarkStart w:id="17" w:name="_Toc230621726"/>
      <w:r w:rsidRPr="004730F3">
        <w:lastRenderedPageBreak/>
        <w:t>Parte IV – Patrón Builder</w:t>
      </w:r>
      <w:bookmarkEnd w:id="17"/>
    </w:p>
    <w:p w14:paraId="6B0EE69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cuenta_builder.py </w:t>
      </w:r>
    </w:p>
    <w:p w14:paraId="63EC3448" w14:textId="55459FC3"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381FE00A" w14:textId="77777777" w:rsidR="004730F3" w:rsidRDefault="00614BAC" w:rsidP="00AB2F50">
      <w:pPr>
        <w:pStyle w:val="Ttulo2"/>
      </w:pPr>
      <w:bookmarkStart w:id="18" w:name="_Toc230621727"/>
      <w:r w:rsidRPr="004730F3">
        <w:t>El problema</w:t>
      </w:r>
      <w:bookmarkEnd w:id="18"/>
      <w:r w:rsidRPr="004730F3">
        <w:t xml:space="preserve"> </w:t>
      </w:r>
    </w:p>
    <w:p w14:paraId="779E8CB6" w14:textId="40E54F4C" w:rsidR="00614BAC" w:rsidRPr="004730F3" w:rsidRDefault="00614BAC" w:rsidP="0077305D">
      <w:pPr>
        <w:ind w:firstLine="709"/>
        <w:rPr>
          <w:rFonts w:cs="Arial"/>
          <w:szCs w:val="24"/>
        </w:rPr>
      </w:pPr>
      <w:r w:rsidRPr="004730F3">
        <w:rPr>
          <w:rFonts w:cs="Arial"/>
          <w:szCs w:val="24"/>
        </w:rPr>
        <w:t>La creación de una cuenta consistía en varias líneas sueltas en main.py sin ninguna relación de integridad. Si se omitía algún paso (asociar usuario o sucursal), la cuenta quedaba en estado inválido y las validaciones (como KYC) se hacían demasiado tarde.</w:t>
      </w:r>
    </w:p>
    <w:p w14:paraId="053743C9" w14:textId="77777777" w:rsidR="004730F3" w:rsidRDefault="00614BAC" w:rsidP="00AB2F50">
      <w:pPr>
        <w:pStyle w:val="Ttulo2"/>
      </w:pPr>
      <w:bookmarkStart w:id="19" w:name="_Toc230621728"/>
      <w:r w:rsidRPr="004730F3">
        <w:t>La solución</w:t>
      </w:r>
      <w:bookmarkEnd w:id="19"/>
      <w:r w:rsidRPr="004730F3">
        <w:t xml:space="preserve"> </w:t>
      </w:r>
    </w:p>
    <w:p w14:paraId="4FAAC5B5" w14:textId="77777777" w:rsidR="00C629CD" w:rsidRDefault="00614BAC" w:rsidP="0077305D">
      <w:pPr>
        <w:ind w:firstLine="709"/>
        <w:rPr>
          <w:rFonts w:cs="Arial"/>
          <w:szCs w:val="24"/>
        </w:rPr>
      </w:pPr>
      <w:r w:rsidRPr="004730F3">
        <w:rPr>
          <w:rFonts w:cs="Arial"/>
          <w:szCs w:val="24"/>
        </w:rPr>
        <w:t xml:space="preserve">Se implementó un Fluent Builder en cuenta_builder.py. Cada método de configuración retorna self para encadenar llamadas y el método build() centraliza todas las validaciones antes de construir el objeto. También se integró el Prototype en clone_desde(). </w:t>
      </w:r>
    </w:p>
    <w:p w14:paraId="18892B2A" w14:textId="4C075092" w:rsidR="00614BAC" w:rsidRDefault="00614BAC" w:rsidP="0077305D">
      <w:pPr>
        <w:ind w:firstLine="709"/>
        <w:rPr>
          <w:rFonts w:cs="Arial"/>
          <w:szCs w:val="24"/>
        </w:rPr>
      </w:pPr>
      <w:r w:rsidRPr="004730F3">
        <w:rPr>
          <w:rFonts w:cs="Arial"/>
          <w:szCs w:val="24"/>
        </w:rPr>
        <w:t>Ejemplo de uso:</w:t>
      </w:r>
    </w:p>
    <w:p w14:paraId="06B38E92" w14:textId="31E6BF6D" w:rsidR="00C629CD" w:rsidRPr="004730F3" w:rsidRDefault="00C629CD" w:rsidP="0077305D">
      <w:pPr>
        <w:rPr>
          <w:rFonts w:cs="Arial"/>
          <w:szCs w:val="24"/>
        </w:rPr>
      </w:pPr>
      <w:r w:rsidRPr="00C629CD">
        <w:rPr>
          <w:rFonts w:cs="Arial"/>
          <w:noProof/>
          <w:szCs w:val="24"/>
        </w:rPr>
        <w:drawing>
          <wp:inline distT="0" distB="0" distL="0" distR="0" wp14:anchorId="7C4A8A31" wp14:editId="52A47296">
            <wp:extent cx="3191320" cy="1867161"/>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1320" cy="1867161"/>
                    </a:xfrm>
                    <a:prstGeom prst="rect">
                      <a:avLst/>
                    </a:prstGeom>
                  </pic:spPr>
                </pic:pic>
              </a:graphicData>
            </a:graphic>
          </wp:inline>
        </w:drawing>
      </w:r>
    </w:p>
    <w:p w14:paraId="72449E0A" w14:textId="77777777" w:rsidR="004730F3" w:rsidRDefault="00614BAC" w:rsidP="00AB2F50">
      <w:pPr>
        <w:pStyle w:val="Ttulo2"/>
      </w:pPr>
      <w:bookmarkStart w:id="20" w:name="_Toc230621729"/>
      <w:r w:rsidRPr="004730F3">
        <w:t>Qué resolvió</w:t>
      </w:r>
      <w:bookmarkEnd w:id="20"/>
      <w:r w:rsidRPr="004730F3">
        <w:t xml:space="preserve"> </w:t>
      </w:r>
    </w:p>
    <w:p w14:paraId="4CAD07BE" w14:textId="7925ABD4" w:rsidR="00614BAC" w:rsidRDefault="00614BAC" w:rsidP="0077305D">
      <w:pPr>
        <w:ind w:firstLine="709"/>
        <w:rPr>
          <w:rFonts w:cs="Arial"/>
          <w:szCs w:val="24"/>
        </w:rPr>
      </w:pPr>
      <w:r w:rsidRPr="004730F3">
        <w:rPr>
          <w:rFonts w:cs="Arial"/>
          <w:szCs w:val="24"/>
        </w:rPr>
        <w:t>La creación se convirtió en un proceso atómico y seguro. La responsabilidad de construir correctamente una cuenta ahora reside en una sola clase especializada, fortaleciendo el principio Single Responsibility Principle (SRP).</w:t>
      </w:r>
    </w:p>
    <w:p w14:paraId="3DD04A31" w14:textId="77777777" w:rsidR="00E40ED2" w:rsidRPr="004730F3" w:rsidRDefault="00E40ED2" w:rsidP="0077305D">
      <w:pPr>
        <w:ind w:firstLine="709"/>
        <w:rPr>
          <w:rFonts w:cs="Arial"/>
          <w:szCs w:val="24"/>
        </w:rPr>
      </w:pPr>
    </w:p>
    <w:p w14:paraId="250EF385" w14:textId="77777777" w:rsidR="00614BAC" w:rsidRDefault="00614BAC" w:rsidP="00E40ED2">
      <w:pPr>
        <w:pStyle w:val="Ttulo1"/>
      </w:pPr>
      <w:bookmarkStart w:id="21" w:name="_Toc230621730"/>
      <w:r w:rsidRPr="004730F3">
        <w:lastRenderedPageBreak/>
        <w:t>Parte V – Patrón Adapter</w:t>
      </w:r>
      <w:bookmarkEnd w:id="21"/>
    </w:p>
    <w:p w14:paraId="6BB9FFDB" w14:textId="77777777" w:rsidR="00A97CAD" w:rsidRPr="00A97CAD" w:rsidRDefault="00A97CAD" w:rsidP="00A97CAD"/>
    <w:p w14:paraId="22F02417" w14:textId="77777777" w:rsidR="004730F3" w:rsidRDefault="00614BAC" w:rsidP="0077305D">
      <w:pPr>
        <w:ind w:firstLine="709"/>
        <w:rPr>
          <w:rFonts w:cs="Arial"/>
          <w:szCs w:val="24"/>
        </w:rPr>
      </w:pPr>
      <w:r w:rsidRPr="004730F3">
        <w:rPr>
          <w:rFonts w:cs="Arial"/>
          <w:b/>
          <w:bCs/>
          <w:szCs w:val="24"/>
        </w:rPr>
        <w:t>Archivos nuevos:</w:t>
      </w:r>
      <w:r w:rsidRPr="004730F3">
        <w:rPr>
          <w:rFonts w:cs="Arial"/>
          <w:szCs w:val="24"/>
        </w:rPr>
        <w:t xml:space="preserve"> notificador_adapter.py </w:t>
      </w:r>
    </w:p>
    <w:p w14:paraId="49A0F395" w14:textId="353DE7BE" w:rsidR="00614BAC" w:rsidRPr="004730F3" w:rsidRDefault="00614BAC" w:rsidP="0077305D">
      <w:pPr>
        <w:ind w:firstLine="709"/>
        <w:rPr>
          <w:rFonts w:cs="Arial"/>
          <w:szCs w:val="24"/>
        </w:rPr>
      </w:pPr>
      <w:r w:rsidRPr="004730F3">
        <w:rPr>
          <w:rFonts w:cs="Arial"/>
          <w:b/>
          <w:bCs/>
          <w:szCs w:val="24"/>
        </w:rPr>
        <w:t>Archivos modificados:</w:t>
      </w:r>
      <w:r w:rsidRPr="004730F3">
        <w:rPr>
          <w:rFonts w:cs="Arial"/>
          <w:szCs w:val="24"/>
        </w:rPr>
        <w:t xml:space="preserve"> transaccion.py, usuario.py, cuenta_builder.py, main.py</w:t>
      </w:r>
    </w:p>
    <w:p w14:paraId="6C65FE01" w14:textId="77777777" w:rsidR="004730F3" w:rsidRDefault="00614BAC" w:rsidP="00AB2F50">
      <w:pPr>
        <w:pStyle w:val="Ttulo2"/>
      </w:pPr>
      <w:bookmarkStart w:id="22" w:name="_Toc230621731"/>
      <w:r w:rsidRPr="004730F3">
        <w:t>El problema</w:t>
      </w:r>
      <w:bookmarkEnd w:id="22"/>
      <w:r w:rsidRPr="004730F3">
        <w:t xml:space="preserve"> </w:t>
      </w:r>
    </w:p>
    <w:p w14:paraId="3EAD72CC" w14:textId="71A54571" w:rsidR="00614BAC" w:rsidRPr="004730F3" w:rsidRDefault="00614BAC" w:rsidP="0077305D">
      <w:pPr>
        <w:ind w:firstLine="709"/>
        <w:rPr>
          <w:rFonts w:cs="Arial"/>
          <w:szCs w:val="24"/>
        </w:rPr>
      </w:pPr>
      <w:r w:rsidRPr="004730F3">
        <w:rPr>
          <w:rFonts w:cs="Arial"/>
          <w:szCs w:val="24"/>
        </w:rPr>
        <w:t>Las notificaciones se hacían solo mediante Logger, pero en un banco real se necesitan servicios externos (SMS, email, voucher) con interfaces incompatibles. Además, no se guardaban los datos de contacto de los usuarios.</w:t>
      </w:r>
    </w:p>
    <w:p w14:paraId="163DE321" w14:textId="77777777" w:rsidR="004730F3" w:rsidRDefault="00614BAC" w:rsidP="00AB2F50">
      <w:pPr>
        <w:pStyle w:val="Ttulo2"/>
      </w:pPr>
      <w:bookmarkStart w:id="23" w:name="_Toc230621732"/>
      <w:r w:rsidRPr="004730F3">
        <w:t>La solución</w:t>
      </w:r>
      <w:bookmarkEnd w:id="23"/>
      <w:r w:rsidRPr="004730F3">
        <w:t xml:space="preserve"> </w:t>
      </w:r>
    </w:p>
    <w:p w14:paraId="4817ADC5" w14:textId="77777777" w:rsidR="00C629CD" w:rsidRDefault="00614BAC" w:rsidP="0077305D">
      <w:pPr>
        <w:ind w:firstLine="709"/>
        <w:rPr>
          <w:rFonts w:cs="Arial"/>
          <w:szCs w:val="24"/>
        </w:rPr>
      </w:pPr>
      <w:r w:rsidRPr="004730F3">
        <w:rPr>
          <w:rFonts w:cs="Arial"/>
          <w:szCs w:val="24"/>
        </w:rPr>
        <w:t xml:space="preserve">Se implementó el Object Adapter. Se crearon Adaptees (ServicioSMS, ServicioEmail, etc.) y Adapters que implementan la interfaz Notificador. NotificadorAdapterProducer devuelve el adapter correcto usando los datos reales del usuario guardados en _usuario_ref. </w:t>
      </w:r>
    </w:p>
    <w:p w14:paraId="1F19C385" w14:textId="55D7850A" w:rsidR="00614BAC" w:rsidRDefault="00614BAC" w:rsidP="0077305D">
      <w:pPr>
        <w:ind w:firstLine="709"/>
        <w:rPr>
          <w:rFonts w:cs="Arial"/>
          <w:szCs w:val="24"/>
        </w:rPr>
      </w:pPr>
      <w:r w:rsidRPr="004730F3">
        <w:rPr>
          <w:rFonts w:cs="Arial"/>
          <w:szCs w:val="24"/>
        </w:rPr>
        <w:t>Ejemplo visible en consola (canal Móvil):</w:t>
      </w:r>
    </w:p>
    <w:p w14:paraId="0D8F217D" w14:textId="2A5C4C01" w:rsidR="00C629CD" w:rsidRPr="004730F3" w:rsidRDefault="00C629CD" w:rsidP="0077305D">
      <w:pPr>
        <w:rPr>
          <w:rFonts w:cs="Arial"/>
          <w:szCs w:val="24"/>
        </w:rPr>
      </w:pPr>
      <w:r w:rsidRPr="00C629CD">
        <w:rPr>
          <w:rFonts w:cs="Arial"/>
          <w:noProof/>
          <w:szCs w:val="24"/>
        </w:rPr>
        <w:drawing>
          <wp:inline distT="0" distB="0" distL="0" distR="0" wp14:anchorId="31DC7E88" wp14:editId="7E9DC0E8">
            <wp:extent cx="5481347" cy="35103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44840" cy="361505"/>
                    </a:xfrm>
                    <a:prstGeom prst="rect">
                      <a:avLst/>
                    </a:prstGeom>
                  </pic:spPr>
                </pic:pic>
              </a:graphicData>
            </a:graphic>
          </wp:inline>
        </w:drawing>
      </w:r>
    </w:p>
    <w:p w14:paraId="1461EA19" w14:textId="77777777" w:rsidR="004730F3" w:rsidRDefault="00614BAC" w:rsidP="00AB2F50">
      <w:pPr>
        <w:pStyle w:val="Ttulo2"/>
      </w:pPr>
      <w:bookmarkStart w:id="24" w:name="_Toc230621733"/>
      <w:r w:rsidRPr="004730F3">
        <w:t>Qué resolvió</w:t>
      </w:r>
      <w:bookmarkEnd w:id="24"/>
      <w:r w:rsidRPr="004730F3">
        <w:t xml:space="preserve"> </w:t>
      </w:r>
    </w:p>
    <w:p w14:paraId="7C98A47F" w14:textId="5F18545B" w:rsidR="0077305D" w:rsidRDefault="00614BAC" w:rsidP="00223116">
      <w:pPr>
        <w:ind w:firstLine="709"/>
        <w:rPr>
          <w:rFonts w:cs="Arial"/>
          <w:szCs w:val="24"/>
        </w:rPr>
      </w:pPr>
      <w:r w:rsidRPr="004730F3">
        <w:rPr>
          <w:rFonts w:cs="Arial"/>
          <w:szCs w:val="24"/>
        </w:rPr>
        <w:t xml:space="preserve">Se integraron servicios externos sin modificar el código del sistema ni los SDKs de terceros. Las notificaciones ahora llegan al destinatario real y se cumple OCP al agregar nuevos canales </w:t>
      </w:r>
    </w:p>
    <w:p w14:paraId="3267BA48" w14:textId="77777777" w:rsidR="00223116" w:rsidRDefault="00223116" w:rsidP="00223116">
      <w:pPr>
        <w:ind w:firstLine="709"/>
        <w:rPr>
          <w:rFonts w:cs="Arial"/>
          <w:szCs w:val="24"/>
        </w:rPr>
      </w:pPr>
    </w:p>
    <w:p w14:paraId="62B5A9B2" w14:textId="77777777" w:rsidR="00223116" w:rsidRDefault="00223116" w:rsidP="00223116">
      <w:pPr>
        <w:ind w:firstLine="709"/>
        <w:rPr>
          <w:rFonts w:cs="Arial"/>
          <w:szCs w:val="24"/>
        </w:rPr>
      </w:pPr>
    </w:p>
    <w:p w14:paraId="0FCCA794" w14:textId="77777777" w:rsidR="00223116" w:rsidRDefault="00223116" w:rsidP="00223116">
      <w:pPr>
        <w:ind w:firstLine="709"/>
        <w:rPr>
          <w:rFonts w:cs="Arial"/>
          <w:szCs w:val="24"/>
        </w:rPr>
      </w:pPr>
    </w:p>
    <w:p w14:paraId="0F78E340" w14:textId="77777777" w:rsidR="00223116" w:rsidRPr="004730F3" w:rsidRDefault="00223116" w:rsidP="00223116">
      <w:pPr>
        <w:ind w:firstLine="709"/>
        <w:rPr>
          <w:rFonts w:cs="Arial"/>
          <w:szCs w:val="24"/>
        </w:rPr>
      </w:pPr>
    </w:p>
    <w:p w14:paraId="387CB6FB" w14:textId="77777777" w:rsidR="00614BAC" w:rsidRDefault="00614BAC" w:rsidP="00E40ED2">
      <w:pPr>
        <w:pStyle w:val="Ttulo1"/>
      </w:pPr>
      <w:bookmarkStart w:id="25" w:name="_Toc230621734"/>
      <w:r w:rsidRPr="004730F3">
        <w:lastRenderedPageBreak/>
        <w:t>Parte VI – Patrón Prototype</w:t>
      </w:r>
      <w:bookmarkEnd w:id="25"/>
    </w:p>
    <w:p w14:paraId="6F800A3E" w14:textId="77777777" w:rsidR="00A97CAD" w:rsidRPr="00A97CAD" w:rsidRDefault="00A97CAD" w:rsidP="00A97CAD"/>
    <w:p w14:paraId="7BAB65A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cuenta_prototype.py </w:t>
      </w:r>
    </w:p>
    <w:p w14:paraId="23848C42" w14:textId="5A229498"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cuenta_builder.py, main.py</w:t>
      </w:r>
    </w:p>
    <w:p w14:paraId="1C6747EE" w14:textId="77777777" w:rsidR="004730F3" w:rsidRDefault="00614BAC" w:rsidP="00AB2F50">
      <w:pPr>
        <w:pStyle w:val="Ttulo2"/>
      </w:pPr>
      <w:bookmarkStart w:id="26" w:name="_Toc230621735"/>
      <w:r w:rsidRPr="004730F3">
        <w:t>El problema</w:t>
      </w:r>
      <w:bookmarkEnd w:id="26"/>
      <w:r w:rsidRPr="004730F3">
        <w:t xml:space="preserve"> </w:t>
      </w:r>
    </w:p>
    <w:p w14:paraId="2F0587FC" w14:textId="7967C115" w:rsidR="00614BAC" w:rsidRPr="004730F3" w:rsidRDefault="00614BAC" w:rsidP="0077305D">
      <w:pPr>
        <w:ind w:firstLine="709"/>
        <w:rPr>
          <w:rFonts w:cs="Arial"/>
          <w:szCs w:val="24"/>
        </w:rPr>
      </w:pPr>
      <w:r w:rsidRPr="004730F3">
        <w:rPr>
          <w:rFonts w:cs="Arial"/>
          <w:szCs w:val="24"/>
        </w:rPr>
        <w:t>Crear múltiples cuentas con la misma configuración (tipo y saldo inicial) obligaba a repetir todo el proceso manualmente, con riesgo de inconsistencias.</w:t>
      </w:r>
    </w:p>
    <w:p w14:paraId="6F53406C" w14:textId="77777777" w:rsidR="004730F3" w:rsidRDefault="00614BAC" w:rsidP="00AB2F50">
      <w:pPr>
        <w:pStyle w:val="Ttulo2"/>
      </w:pPr>
      <w:bookmarkStart w:id="27" w:name="_Toc230621736"/>
      <w:r w:rsidRPr="004730F3">
        <w:t>La solución</w:t>
      </w:r>
      <w:bookmarkEnd w:id="27"/>
      <w:r w:rsidRPr="004730F3">
        <w:t xml:space="preserve"> </w:t>
      </w:r>
    </w:p>
    <w:p w14:paraId="6AA5EE11" w14:textId="77777777" w:rsidR="00C629CD" w:rsidRDefault="00614BAC" w:rsidP="0077305D">
      <w:pPr>
        <w:ind w:firstLine="709"/>
        <w:rPr>
          <w:rFonts w:cs="Arial"/>
          <w:szCs w:val="24"/>
        </w:rPr>
      </w:pPr>
      <w:r w:rsidRPr="004730F3">
        <w:rPr>
          <w:rFonts w:cs="Arial"/>
          <w:szCs w:val="24"/>
        </w:rPr>
        <w:t xml:space="preserve">Se agregó el método clone() en Cuenta usando deepcopy y clone_desde() en el Builder. Se creó un registro centralizado (CuentaPrototypeRegistry) para gestionar las plantillas. </w:t>
      </w:r>
    </w:p>
    <w:p w14:paraId="023E9762" w14:textId="4F722FF0" w:rsidR="00614BAC" w:rsidRDefault="00614BAC" w:rsidP="0077305D">
      <w:pPr>
        <w:ind w:firstLine="709"/>
        <w:rPr>
          <w:rFonts w:cs="Arial"/>
          <w:szCs w:val="24"/>
        </w:rPr>
      </w:pPr>
      <w:r w:rsidRPr="004730F3">
        <w:rPr>
          <w:rFonts w:cs="Arial"/>
          <w:szCs w:val="24"/>
        </w:rPr>
        <w:t>Ejemplo de uso:</w:t>
      </w:r>
    </w:p>
    <w:p w14:paraId="32196736" w14:textId="5079A187" w:rsidR="00C629CD" w:rsidRPr="004730F3" w:rsidRDefault="00F66C70" w:rsidP="0077305D">
      <w:pPr>
        <w:rPr>
          <w:rFonts w:cs="Arial"/>
          <w:szCs w:val="24"/>
        </w:rPr>
      </w:pPr>
      <w:r w:rsidRPr="00F66C70">
        <w:rPr>
          <w:rFonts w:cs="Arial"/>
          <w:noProof/>
          <w:szCs w:val="24"/>
        </w:rPr>
        <w:drawing>
          <wp:inline distT="0" distB="0" distL="0" distR="0" wp14:anchorId="6536A1C4" wp14:editId="55D94791">
            <wp:extent cx="2659380" cy="963940"/>
            <wp:effectExtent l="0" t="0" r="762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661728" cy="964791"/>
                    </a:xfrm>
                    <a:prstGeom prst="rect">
                      <a:avLst/>
                    </a:prstGeom>
                  </pic:spPr>
                </pic:pic>
              </a:graphicData>
            </a:graphic>
          </wp:inline>
        </w:drawing>
      </w:r>
    </w:p>
    <w:p w14:paraId="10CC7B0D" w14:textId="77777777" w:rsidR="004730F3" w:rsidRDefault="00614BAC" w:rsidP="00AB2F50">
      <w:pPr>
        <w:pStyle w:val="Ttulo2"/>
      </w:pPr>
      <w:bookmarkStart w:id="28" w:name="_Toc230621737"/>
      <w:r w:rsidRPr="004730F3">
        <w:t>Qué resolvió</w:t>
      </w:r>
      <w:bookmarkEnd w:id="28"/>
      <w:r w:rsidRPr="004730F3">
        <w:t xml:space="preserve"> </w:t>
      </w:r>
    </w:p>
    <w:p w14:paraId="7533AADA" w14:textId="5F4312E0" w:rsidR="00614BAC" w:rsidRDefault="00614BAC" w:rsidP="0077305D">
      <w:pPr>
        <w:ind w:firstLine="709"/>
        <w:rPr>
          <w:rFonts w:cs="Arial"/>
          <w:szCs w:val="24"/>
        </w:rPr>
      </w:pPr>
      <w:r w:rsidRPr="004730F3">
        <w:rPr>
          <w:rFonts w:cs="Arial"/>
          <w:szCs w:val="24"/>
        </w:rPr>
        <w:t>La creación de cuentas idénticas pasó de ser repetitiva a un proceso de dos pasos. Se garantiza consistencia y se cumple OCP al agregar nuevos tipos de cuentas simplemente registrando un nuevo prototipo.</w:t>
      </w:r>
    </w:p>
    <w:p w14:paraId="066A7D4C" w14:textId="77777777" w:rsidR="0077305D" w:rsidRDefault="0077305D" w:rsidP="0077305D">
      <w:pPr>
        <w:ind w:firstLine="709"/>
        <w:rPr>
          <w:rFonts w:cs="Arial"/>
          <w:szCs w:val="24"/>
        </w:rPr>
      </w:pPr>
    </w:p>
    <w:p w14:paraId="5646E5AF" w14:textId="77777777" w:rsidR="0077305D" w:rsidRDefault="0077305D" w:rsidP="001F586F">
      <w:pPr>
        <w:rPr>
          <w:rFonts w:cs="Arial"/>
          <w:szCs w:val="24"/>
        </w:rPr>
      </w:pPr>
    </w:p>
    <w:p w14:paraId="1AECAF89" w14:textId="77777777" w:rsidR="001F586F" w:rsidRDefault="001F586F" w:rsidP="001F586F">
      <w:pPr>
        <w:rPr>
          <w:rFonts w:cs="Arial"/>
          <w:szCs w:val="24"/>
        </w:rPr>
      </w:pPr>
    </w:p>
    <w:p w14:paraId="5ABBCCF9" w14:textId="77777777" w:rsidR="001F586F" w:rsidRPr="004730F3" w:rsidRDefault="001F586F" w:rsidP="001F586F">
      <w:pPr>
        <w:rPr>
          <w:rFonts w:cs="Arial"/>
          <w:szCs w:val="24"/>
        </w:rPr>
      </w:pPr>
    </w:p>
    <w:p w14:paraId="5A2E7484" w14:textId="77777777" w:rsidR="00614BAC" w:rsidRDefault="00614BAC" w:rsidP="00E40ED2">
      <w:pPr>
        <w:pStyle w:val="Ttulo1"/>
      </w:pPr>
      <w:bookmarkStart w:id="29" w:name="_Toc230621738"/>
      <w:r w:rsidRPr="004730F3">
        <w:lastRenderedPageBreak/>
        <w:t>Parte VII – Patrón Bridge</w:t>
      </w:r>
      <w:bookmarkEnd w:id="29"/>
    </w:p>
    <w:p w14:paraId="46F43240" w14:textId="77777777" w:rsidR="00A97CAD" w:rsidRPr="00A97CAD" w:rsidRDefault="00A97CAD" w:rsidP="00A97CAD"/>
    <w:p w14:paraId="14738934"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canal_bridge.py, operacion_bridge.py </w:t>
      </w:r>
    </w:p>
    <w:p w14:paraId="4338C797" w14:textId="49C7E39B"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w:t>
      </w:r>
    </w:p>
    <w:p w14:paraId="0E7B1A8E" w14:textId="77777777" w:rsidR="004730F3" w:rsidRDefault="00614BAC" w:rsidP="00AB2F50">
      <w:pPr>
        <w:pStyle w:val="Ttulo2"/>
      </w:pPr>
      <w:bookmarkStart w:id="30" w:name="_Toc230621739"/>
      <w:r w:rsidRPr="004730F3">
        <w:t>El problema</w:t>
      </w:r>
      <w:bookmarkEnd w:id="30"/>
      <w:r w:rsidRPr="004730F3">
        <w:t xml:space="preserve"> </w:t>
      </w:r>
    </w:p>
    <w:p w14:paraId="744DCB50" w14:textId="2F6345D7" w:rsidR="00614BAC" w:rsidRPr="004730F3" w:rsidRDefault="00614BAC" w:rsidP="0077305D">
      <w:pPr>
        <w:ind w:firstLine="709"/>
        <w:rPr>
          <w:rFonts w:cs="Arial"/>
          <w:szCs w:val="24"/>
        </w:rPr>
      </w:pPr>
      <w:r w:rsidRPr="004730F3">
        <w:rPr>
          <w:rFonts w:cs="Arial"/>
          <w:szCs w:val="24"/>
        </w:rPr>
        <w:t>Transaccion.procesar() acumulaba demasiada lógica: conocía Abstract Factory, Adapter, Singleton y Factory Method, violando SRP y dificultando la extensión.</w:t>
      </w:r>
    </w:p>
    <w:p w14:paraId="5FC59A9A" w14:textId="77777777" w:rsidR="004730F3" w:rsidRDefault="00614BAC" w:rsidP="00AB2F50">
      <w:pPr>
        <w:pStyle w:val="Ttulo2"/>
      </w:pPr>
      <w:bookmarkStart w:id="31" w:name="_Toc230621740"/>
      <w:r w:rsidRPr="004730F3">
        <w:t>La solución</w:t>
      </w:r>
      <w:bookmarkEnd w:id="31"/>
      <w:r w:rsidRPr="004730F3">
        <w:t xml:space="preserve"> </w:t>
      </w:r>
    </w:p>
    <w:p w14:paraId="55E649E0" w14:textId="69DC5EE9" w:rsidR="00770D9C" w:rsidRDefault="00614BAC" w:rsidP="0077305D">
      <w:pPr>
        <w:ind w:firstLine="709"/>
        <w:rPr>
          <w:rFonts w:cs="Arial"/>
          <w:szCs w:val="24"/>
        </w:rPr>
      </w:pPr>
      <w:r w:rsidRPr="004730F3">
        <w:rPr>
          <w:rFonts w:cs="Arial"/>
          <w:szCs w:val="24"/>
        </w:rPr>
        <w:t xml:space="preserve">Se separaron las dos dimensiones en jerarquías independientes: Abstracción (OperacionBancaria) e Implementador (CanalBancario). El método ejecutar() coordina todo el flujo. El Bridge es actualmente el flujo principal del sistema. </w:t>
      </w:r>
    </w:p>
    <w:p w14:paraId="0741E317" w14:textId="77777777" w:rsidR="00770D9C" w:rsidRDefault="00614BAC" w:rsidP="0077305D">
      <w:pPr>
        <w:ind w:firstLine="709"/>
        <w:rPr>
          <w:rFonts w:cs="Arial"/>
          <w:szCs w:val="24"/>
        </w:rPr>
      </w:pPr>
      <w:r w:rsidRPr="004730F3">
        <w:rPr>
          <w:rFonts w:cs="Arial"/>
          <w:szCs w:val="24"/>
        </w:rPr>
        <w:t>Ejemplo de uso (flujo principal):</w:t>
      </w:r>
    </w:p>
    <w:p w14:paraId="634755A4" w14:textId="4632004A" w:rsidR="00F66C70" w:rsidRPr="004730F3" w:rsidRDefault="00F66C70" w:rsidP="0077305D">
      <w:pPr>
        <w:rPr>
          <w:rFonts w:cs="Arial"/>
          <w:szCs w:val="24"/>
        </w:rPr>
      </w:pPr>
      <w:r w:rsidRPr="00F66C70">
        <w:rPr>
          <w:rFonts w:cs="Arial"/>
          <w:noProof/>
          <w:szCs w:val="24"/>
        </w:rPr>
        <w:drawing>
          <wp:inline distT="0" distB="0" distL="0" distR="0" wp14:anchorId="2E48371D" wp14:editId="40103AC5">
            <wp:extent cx="5612130" cy="46609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466090"/>
                    </a:xfrm>
                    <a:prstGeom prst="rect">
                      <a:avLst/>
                    </a:prstGeom>
                  </pic:spPr>
                </pic:pic>
              </a:graphicData>
            </a:graphic>
          </wp:inline>
        </w:drawing>
      </w:r>
    </w:p>
    <w:p w14:paraId="470592FC" w14:textId="77777777" w:rsidR="004730F3" w:rsidRDefault="00614BAC" w:rsidP="00AB2F50">
      <w:pPr>
        <w:pStyle w:val="Ttulo2"/>
      </w:pPr>
      <w:bookmarkStart w:id="32" w:name="_Toc230621741"/>
      <w:r w:rsidRPr="004730F3">
        <w:t>Qué resolvió</w:t>
      </w:r>
      <w:bookmarkEnd w:id="32"/>
      <w:r w:rsidRPr="004730F3">
        <w:t xml:space="preserve"> </w:t>
      </w:r>
    </w:p>
    <w:p w14:paraId="4BE309DB" w14:textId="64BF20A4" w:rsidR="0077305D" w:rsidRDefault="00614BAC" w:rsidP="001F586F">
      <w:pPr>
        <w:ind w:firstLine="709"/>
        <w:rPr>
          <w:rFonts w:cs="Arial"/>
          <w:szCs w:val="24"/>
        </w:rPr>
      </w:pPr>
      <w:r w:rsidRPr="004730F3">
        <w:rPr>
          <w:rFonts w:cs="Arial"/>
          <w:szCs w:val="24"/>
        </w:rPr>
        <w:t>Las dos dimensiones (operación y canal) ahora son completamente independientes. Transaccion.procesar() se simplificó drásticamente y el Bridge se convirtió en el eje central del sistema.</w:t>
      </w:r>
    </w:p>
    <w:p w14:paraId="4F621CAB" w14:textId="77777777" w:rsidR="001F586F" w:rsidRDefault="001F586F" w:rsidP="001F586F">
      <w:pPr>
        <w:ind w:firstLine="709"/>
        <w:rPr>
          <w:rFonts w:cs="Arial"/>
          <w:szCs w:val="24"/>
        </w:rPr>
      </w:pPr>
    </w:p>
    <w:p w14:paraId="4469F78F" w14:textId="77777777" w:rsidR="001F586F" w:rsidRDefault="001F586F" w:rsidP="001F586F">
      <w:pPr>
        <w:ind w:firstLine="709"/>
        <w:rPr>
          <w:rFonts w:cs="Arial"/>
          <w:szCs w:val="24"/>
        </w:rPr>
      </w:pPr>
    </w:p>
    <w:p w14:paraId="7898B5F3" w14:textId="77777777" w:rsidR="001F586F" w:rsidRDefault="001F586F" w:rsidP="001F586F">
      <w:pPr>
        <w:ind w:firstLine="709"/>
        <w:rPr>
          <w:rFonts w:cs="Arial"/>
          <w:szCs w:val="24"/>
        </w:rPr>
      </w:pPr>
    </w:p>
    <w:p w14:paraId="5CEF663A" w14:textId="77777777" w:rsidR="001F586F" w:rsidRDefault="001F586F" w:rsidP="001F586F">
      <w:pPr>
        <w:ind w:firstLine="709"/>
        <w:rPr>
          <w:rFonts w:cs="Arial"/>
          <w:szCs w:val="24"/>
        </w:rPr>
      </w:pPr>
    </w:p>
    <w:p w14:paraId="02CAA663" w14:textId="77777777" w:rsidR="001F586F" w:rsidRPr="004730F3" w:rsidRDefault="001F586F" w:rsidP="001F586F">
      <w:pPr>
        <w:ind w:firstLine="709"/>
        <w:rPr>
          <w:rFonts w:cs="Arial"/>
          <w:szCs w:val="24"/>
        </w:rPr>
      </w:pPr>
    </w:p>
    <w:p w14:paraId="0556FEF7" w14:textId="77777777" w:rsidR="00614BAC" w:rsidRDefault="00614BAC" w:rsidP="00E40ED2">
      <w:pPr>
        <w:pStyle w:val="Ttulo1"/>
      </w:pPr>
      <w:bookmarkStart w:id="33" w:name="_Toc230621742"/>
      <w:r w:rsidRPr="004730F3">
        <w:lastRenderedPageBreak/>
        <w:t>Parte VIII – Patrón Decorator</w:t>
      </w:r>
      <w:bookmarkEnd w:id="33"/>
    </w:p>
    <w:p w14:paraId="1371B53B" w14:textId="77777777" w:rsidR="00A97CAD" w:rsidRPr="00A97CAD" w:rsidRDefault="00A97CAD" w:rsidP="00A97CAD"/>
    <w:p w14:paraId="0BBD6B23"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operacion_decorator.py </w:t>
      </w:r>
    </w:p>
    <w:p w14:paraId="75801003" w14:textId="718EBB89"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transaccion.py, main.py</w:t>
      </w:r>
    </w:p>
    <w:p w14:paraId="7FC15085" w14:textId="77777777" w:rsidR="004730F3" w:rsidRDefault="00614BAC" w:rsidP="00AB2F50">
      <w:pPr>
        <w:pStyle w:val="Ttulo2"/>
      </w:pPr>
      <w:bookmarkStart w:id="34" w:name="_Toc230621743"/>
      <w:r w:rsidRPr="004730F3">
        <w:t>El problema</w:t>
      </w:r>
      <w:bookmarkEnd w:id="34"/>
      <w:r w:rsidRPr="004730F3">
        <w:t xml:space="preserve"> </w:t>
      </w:r>
    </w:p>
    <w:p w14:paraId="4CF32B77" w14:textId="7CC3D4A2" w:rsidR="00614BAC" w:rsidRPr="004730F3" w:rsidRDefault="00614BAC" w:rsidP="0077305D">
      <w:pPr>
        <w:ind w:firstLine="709"/>
        <w:rPr>
          <w:rFonts w:cs="Arial"/>
          <w:szCs w:val="24"/>
        </w:rPr>
      </w:pPr>
      <w:r w:rsidRPr="004730F3">
        <w:rPr>
          <w:rFonts w:cs="Arial"/>
          <w:szCs w:val="24"/>
        </w:rPr>
        <w:t>Los comportamientos transversales (tiempo de ejecución, auditoría, reintentos) estaban mezclados o ausentes, obligando a modificar clases ya aprobadas para cualquier cambio.</w:t>
      </w:r>
    </w:p>
    <w:p w14:paraId="1F85E3CD" w14:textId="77777777" w:rsidR="004730F3" w:rsidRDefault="00614BAC" w:rsidP="00AB2F50">
      <w:pPr>
        <w:pStyle w:val="Ttulo2"/>
      </w:pPr>
      <w:bookmarkStart w:id="35" w:name="_Toc230621744"/>
      <w:r w:rsidRPr="004730F3">
        <w:t>La solución</w:t>
      </w:r>
      <w:bookmarkEnd w:id="35"/>
      <w:r w:rsidRPr="004730F3">
        <w:t xml:space="preserve"> </w:t>
      </w:r>
    </w:p>
    <w:p w14:paraId="1515E4BB" w14:textId="77777777" w:rsidR="00C629CD" w:rsidRDefault="00614BAC" w:rsidP="0077305D">
      <w:pPr>
        <w:ind w:firstLine="709"/>
        <w:rPr>
          <w:rFonts w:cs="Arial"/>
          <w:szCs w:val="24"/>
        </w:rPr>
      </w:pPr>
      <w:r w:rsidRPr="004730F3">
        <w:rPr>
          <w:rFonts w:cs="Arial"/>
          <w:szCs w:val="24"/>
        </w:rPr>
        <w:t xml:space="preserve">Se implementó Decorator sobre la interfaz Operacion. Se crearon tres decoradores concretos y un Producer para apilarlos dinámicamente. </w:t>
      </w:r>
    </w:p>
    <w:p w14:paraId="27D74F1F" w14:textId="054722FD" w:rsidR="00614BAC" w:rsidRDefault="00614BAC" w:rsidP="0077305D">
      <w:pPr>
        <w:ind w:firstLine="709"/>
        <w:rPr>
          <w:rFonts w:cs="Arial"/>
          <w:szCs w:val="24"/>
        </w:rPr>
      </w:pPr>
      <w:r w:rsidRPr="004730F3">
        <w:rPr>
          <w:rFonts w:cs="Arial"/>
          <w:szCs w:val="24"/>
        </w:rPr>
        <w:t>Ejemplo visible en consola:</w:t>
      </w:r>
    </w:p>
    <w:p w14:paraId="5166D1BD" w14:textId="53C406D0" w:rsidR="00F66C70" w:rsidRPr="004730F3" w:rsidRDefault="00F66C70" w:rsidP="0077305D">
      <w:pPr>
        <w:rPr>
          <w:rFonts w:cs="Arial"/>
          <w:szCs w:val="24"/>
        </w:rPr>
      </w:pPr>
      <w:r w:rsidRPr="00F66C70">
        <w:rPr>
          <w:rFonts w:cs="Arial"/>
          <w:noProof/>
          <w:szCs w:val="24"/>
        </w:rPr>
        <w:drawing>
          <wp:inline distT="0" distB="0" distL="0" distR="0" wp14:anchorId="22463115" wp14:editId="553E6217">
            <wp:extent cx="5612130" cy="452120"/>
            <wp:effectExtent l="0" t="0" r="762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452120"/>
                    </a:xfrm>
                    <a:prstGeom prst="rect">
                      <a:avLst/>
                    </a:prstGeom>
                  </pic:spPr>
                </pic:pic>
              </a:graphicData>
            </a:graphic>
          </wp:inline>
        </w:drawing>
      </w:r>
    </w:p>
    <w:p w14:paraId="0EEA8108" w14:textId="77777777" w:rsidR="004730F3" w:rsidRDefault="00614BAC" w:rsidP="00AB2F50">
      <w:pPr>
        <w:pStyle w:val="Ttulo2"/>
      </w:pPr>
      <w:bookmarkStart w:id="36" w:name="_Toc230621745"/>
      <w:r w:rsidRPr="004730F3">
        <w:t>Qué resolvió</w:t>
      </w:r>
      <w:bookmarkEnd w:id="36"/>
      <w:r w:rsidRPr="004730F3">
        <w:t xml:space="preserve"> </w:t>
      </w:r>
    </w:p>
    <w:p w14:paraId="74D81C5B" w14:textId="05B1926C" w:rsidR="00614BAC" w:rsidRDefault="00614BAC" w:rsidP="0077305D">
      <w:pPr>
        <w:ind w:firstLine="709"/>
        <w:rPr>
          <w:rFonts w:cs="Arial"/>
          <w:szCs w:val="24"/>
        </w:rPr>
      </w:pPr>
      <w:r w:rsidRPr="004730F3">
        <w:rPr>
          <w:rFonts w:cs="Arial"/>
          <w:szCs w:val="24"/>
        </w:rPr>
        <w:t>Se pueden agregar, quitar o combinar comportamientos transversales en tiempo de ejecución sin modificar ninguna clase original, cumpliendo OCP en la dimensión de responsabilidades transversales.</w:t>
      </w:r>
    </w:p>
    <w:p w14:paraId="281046BF" w14:textId="77777777" w:rsidR="0077305D" w:rsidRDefault="0077305D" w:rsidP="0077305D">
      <w:pPr>
        <w:ind w:firstLine="709"/>
        <w:rPr>
          <w:rFonts w:cs="Arial"/>
          <w:szCs w:val="24"/>
        </w:rPr>
      </w:pPr>
    </w:p>
    <w:p w14:paraId="03B09A42" w14:textId="77777777" w:rsidR="0077305D" w:rsidRDefault="0077305D" w:rsidP="0077305D">
      <w:pPr>
        <w:ind w:firstLine="709"/>
        <w:rPr>
          <w:rFonts w:cs="Arial"/>
          <w:szCs w:val="24"/>
        </w:rPr>
      </w:pPr>
    </w:p>
    <w:p w14:paraId="6CD3DCA7" w14:textId="77777777" w:rsidR="0077305D" w:rsidRDefault="0077305D" w:rsidP="0077305D">
      <w:pPr>
        <w:ind w:firstLine="709"/>
        <w:rPr>
          <w:rFonts w:cs="Arial"/>
          <w:szCs w:val="24"/>
        </w:rPr>
      </w:pPr>
    </w:p>
    <w:p w14:paraId="22D1C4AE" w14:textId="77777777" w:rsidR="0077305D" w:rsidRDefault="0077305D" w:rsidP="0077305D">
      <w:pPr>
        <w:ind w:firstLine="709"/>
        <w:rPr>
          <w:rFonts w:cs="Arial"/>
          <w:szCs w:val="24"/>
        </w:rPr>
      </w:pPr>
    </w:p>
    <w:p w14:paraId="672AB431" w14:textId="77777777" w:rsidR="0077305D" w:rsidRDefault="0077305D" w:rsidP="0077305D">
      <w:pPr>
        <w:ind w:firstLine="709"/>
        <w:rPr>
          <w:rFonts w:cs="Arial"/>
          <w:szCs w:val="24"/>
        </w:rPr>
      </w:pPr>
    </w:p>
    <w:p w14:paraId="626B35B7" w14:textId="77777777" w:rsidR="0077305D" w:rsidRPr="004730F3" w:rsidRDefault="0077305D" w:rsidP="0077305D">
      <w:pPr>
        <w:ind w:firstLine="709"/>
        <w:rPr>
          <w:rFonts w:cs="Arial"/>
          <w:szCs w:val="24"/>
        </w:rPr>
      </w:pPr>
    </w:p>
    <w:p w14:paraId="21C4CA2B" w14:textId="77777777" w:rsidR="00614BAC" w:rsidRDefault="00614BAC" w:rsidP="00E40ED2">
      <w:pPr>
        <w:pStyle w:val="Ttulo1"/>
      </w:pPr>
      <w:bookmarkStart w:id="37" w:name="_Toc230621746"/>
      <w:r w:rsidRPr="004730F3">
        <w:lastRenderedPageBreak/>
        <w:t>Parte IX – Patrón Facade</w:t>
      </w:r>
      <w:bookmarkEnd w:id="37"/>
    </w:p>
    <w:p w14:paraId="6555E79A" w14:textId="77777777" w:rsidR="00A97CAD" w:rsidRPr="00A97CAD" w:rsidRDefault="00A97CAD" w:rsidP="00A97CAD"/>
    <w:p w14:paraId="7460D1DC"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operacion_facade.py, usuario_facade.py </w:t>
      </w:r>
    </w:p>
    <w:p w14:paraId="158C97E2" w14:textId="1991406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main.py</w:t>
      </w:r>
    </w:p>
    <w:p w14:paraId="15BADBD3" w14:textId="77777777" w:rsidR="004730F3" w:rsidRDefault="00614BAC" w:rsidP="00AB2F50">
      <w:pPr>
        <w:pStyle w:val="Ttulo2"/>
      </w:pPr>
      <w:bookmarkStart w:id="38" w:name="_Toc230621747"/>
      <w:r w:rsidRPr="004730F3">
        <w:t>El problema</w:t>
      </w:r>
      <w:bookmarkEnd w:id="38"/>
      <w:r w:rsidRPr="004730F3">
        <w:t xml:space="preserve"> </w:t>
      </w:r>
    </w:p>
    <w:p w14:paraId="4DAB7EC9" w14:textId="415FDD55" w:rsidR="00614BAC" w:rsidRPr="004730F3" w:rsidRDefault="00614BAC" w:rsidP="0077305D">
      <w:pPr>
        <w:ind w:firstLine="709"/>
        <w:rPr>
          <w:rFonts w:cs="Arial"/>
          <w:szCs w:val="24"/>
        </w:rPr>
      </w:pPr>
      <w:r w:rsidRPr="004730F3">
        <w:rPr>
          <w:rFonts w:cs="Arial"/>
          <w:szCs w:val="24"/>
        </w:rPr>
        <w:t>main.py se había convertido en un orquestador que conocía y coordinaba directamente Banco, Usuario, CuentaBuilder, SucursalesManager y Transaccion.</w:t>
      </w:r>
    </w:p>
    <w:p w14:paraId="75DD2D7C" w14:textId="77777777" w:rsidR="004730F3" w:rsidRDefault="00614BAC" w:rsidP="00AB2F50">
      <w:pPr>
        <w:pStyle w:val="Ttulo2"/>
      </w:pPr>
      <w:bookmarkStart w:id="39" w:name="_Toc230621748"/>
      <w:r w:rsidRPr="004730F3">
        <w:t>La solución</w:t>
      </w:r>
      <w:bookmarkEnd w:id="39"/>
      <w:r w:rsidRPr="004730F3">
        <w:t xml:space="preserve"> </w:t>
      </w:r>
    </w:p>
    <w:p w14:paraId="5B17E1D4" w14:textId="77777777" w:rsidR="00C629CD" w:rsidRDefault="00614BAC" w:rsidP="0077305D">
      <w:pPr>
        <w:ind w:firstLine="709"/>
        <w:rPr>
          <w:rFonts w:cs="Arial"/>
          <w:szCs w:val="24"/>
        </w:rPr>
      </w:pPr>
      <w:r w:rsidRPr="004730F3">
        <w:rPr>
          <w:rFonts w:cs="Arial"/>
          <w:szCs w:val="24"/>
        </w:rPr>
        <w:t xml:space="preserve">Se crearon dos fachadas que encapsulan toda la complejidad interna. </w:t>
      </w:r>
    </w:p>
    <w:p w14:paraId="2A4B2794" w14:textId="77777777" w:rsidR="00770D9C" w:rsidRDefault="00614BAC" w:rsidP="0077305D">
      <w:pPr>
        <w:ind w:firstLine="709"/>
        <w:rPr>
          <w:rFonts w:cs="Arial"/>
          <w:szCs w:val="24"/>
        </w:rPr>
      </w:pPr>
      <w:r w:rsidRPr="004730F3">
        <w:rPr>
          <w:rFonts w:cs="Arial"/>
          <w:szCs w:val="24"/>
        </w:rPr>
        <w:t>Ejemplo de uso en main.py:</w:t>
      </w:r>
    </w:p>
    <w:p w14:paraId="760A18EB" w14:textId="3AC17250" w:rsidR="00F66C70" w:rsidRPr="004730F3" w:rsidRDefault="00F66C70" w:rsidP="0077305D">
      <w:pPr>
        <w:rPr>
          <w:rFonts w:cs="Arial"/>
          <w:szCs w:val="24"/>
        </w:rPr>
      </w:pPr>
      <w:r w:rsidRPr="00F66C70">
        <w:rPr>
          <w:rFonts w:cs="Arial"/>
          <w:noProof/>
          <w:szCs w:val="24"/>
        </w:rPr>
        <w:drawing>
          <wp:inline distT="0" distB="0" distL="0" distR="0" wp14:anchorId="0A658E36" wp14:editId="30D3E81C">
            <wp:extent cx="5612130" cy="515620"/>
            <wp:effectExtent l="0" t="0" r="762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515620"/>
                    </a:xfrm>
                    <a:prstGeom prst="rect">
                      <a:avLst/>
                    </a:prstGeom>
                  </pic:spPr>
                </pic:pic>
              </a:graphicData>
            </a:graphic>
          </wp:inline>
        </w:drawing>
      </w:r>
    </w:p>
    <w:p w14:paraId="5ACFE994" w14:textId="77777777" w:rsidR="004730F3" w:rsidRDefault="00614BAC" w:rsidP="00AB2F50">
      <w:pPr>
        <w:pStyle w:val="Ttulo2"/>
      </w:pPr>
      <w:bookmarkStart w:id="40" w:name="_Toc230621749"/>
      <w:r w:rsidRPr="004730F3">
        <w:t>Qué resolvió</w:t>
      </w:r>
      <w:bookmarkEnd w:id="40"/>
      <w:r w:rsidRPr="004730F3">
        <w:t xml:space="preserve"> </w:t>
      </w:r>
    </w:p>
    <w:p w14:paraId="070E0433" w14:textId="5AD97DE2" w:rsidR="0077305D" w:rsidRDefault="00614BAC" w:rsidP="001F586F">
      <w:pPr>
        <w:ind w:firstLine="709"/>
        <w:rPr>
          <w:rFonts w:cs="Arial"/>
          <w:szCs w:val="24"/>
        </w:rPr>
      </w:pPr>
      <w:r w:rsidRPr="004730F3">
        <w:rPr>
          <w:rFonts w:cs="Arial"/>
          <w:szCs w:val="24"/>
        </w:rPr>
        <w:t>main.py ahora es muy limpio y fácil de mantener. El cliente nunca conoce los subsistemas internos y se corrigió el bug de eliminación de usuarios.</w:t>
      </w:r>
    </w:p>
    <w:p w14:paraId="61F4A694" w14:textId="77777777" w:rsidR="001F586F" w:rsidRDefault="001F586F" w:rsidP="001F586F">
      <w:pPr>
        <w:ind w:firstLine="709"/>
        <w:rPr>
          <w:rFonts w:cs="Arial"/>
          <w:szCs w:val="24"/>
        </w:rPr>
      </w:pPr>
    </w:p>
    <w:p w14:paraId="14E83D62" w14:textId="77777777" w:rsidR="001F586F" w:rsidRDefault="001F586F" w:rsidP="001F586F">
      <w:pPr>
        <w:ind w:firstLine="709"/>
        <w:rPr>
          <w:rFonts w:cs="Arial"/>
          <w:szCs w:val="24"/>
        </w:rPr>
      </w:pPr>
    </w:p>
    <w:p w14:paraId="5BE2CE3D" w14:textId="77777777" w:rsidR="001F586F" w:rsidRDefault="001F586F" w:rsidP="001F586F">
      <w:pPr>
        <w:ind w:firstLine="709"/>
        <w:rPr>
          <w:rFonts w:cs="Arial"/>
          <w:szCs w:val="24"/>
        </w:rPr>
      </w:pPr>
    </w:p>
    <w:p w14:paraId="56820DD0" w14:textId="77777777" w:rsidR="001F586F" w:rsidRDefault="001F586F" w:rsidP="001F586F">
      <w:pPr>
        <w:ind w:firstLine="709"/>
        <w:rPr>
          <w:rFonts w:cs="Arial"/>
          <w:szCs w:val="24"/>
        </w:rPr>
      </w:pPr>
    </w:p>
    <w:p w14:paraId="4A4F25F9" w14:textId="77777777" w:rsidR="001F586F" w:rsidRDefault="001F586F" w:rsidP="001F586F">
      <w:pPr>
        <w:ind w:firstLine="709"/>
        <w:rPr>
          <w:rFonts w:cs="Arial"/>
          <w:szCs w:val="24"/>
        </w:rPr>
      </w:pPr>
    </w:p>
    <w:p w14:paraId="226F64DC" w14:textId="77777777" w:rsidR="001F586F" w:rsidRDefault="001F586F" w:rsidP="001F586F">
      <w:pPr>
        <w:ind w:firstLine="709"/>
        <w:rPr>
          <w:rFonts w:cs="Arial"/>
          <w:szCs w:val="24"/>
        </w:rPr>
      </w:pPr>
    </w:p>
    <w:p w14:paraId="1AAB587C" w14:textId="77777777" w:rsidR="001F586F" w:rsidRDefault="001F586F" w:rsidP="001F586F">
      <w:pPr>
        <w:ind w:firstLine="709"/>
        <w:rPr>
          <w:rFonts w:cs="Arial"/>
          <w:szCs w:val="24"/>
        </w:rPr>
      </w:pPr>
    </w:p>
    <w:p w14:paraId="2421BE7A" w14:textId="77777777" w:rsidR="001F586F" w:rsidRPr="004730F3" w:rsidRDefault="001F586F" w:rsidP="001F586F">
      <w:pPr>
        <w:ind w:firstLine="709"/>
        <w:rPr>
          <w:rFonts w:cs="Arial"/>
          <w:szCs w:val="24"/>
        </w:rPr>
      </w:pPr>
    </w:p>
    <w:p w14:paraId="60AF3610" w14:textId="77777777" w:rsidR="00614BAC" w:rsidRDefault="00614BAC" w:rsidP="00E40ED2">
      <w:pPr>
        <w:pStyle w:val="Ttulo1"/>
      </w:pPr>
      <w:bookmarkStart w:id="41" w:name="_Toc230621750"/>
      <w:r w:rsidRPr="004730F3">
        <w:lastRenderedPageBreak/>
        <w:t>Parte X – Patrón Composite</w:t>
      </w:r>
      <w:bookmarkEnd w:id="41"/>
    </w:p>
    <w:p w14:paraId="227FFBE4" w14:textId="77777777" w:rsidR="00A97CAD" w:rsidRPr="00A97CAD" w:rsidRDefault="00A97CAD" w:rsidP="00A97CAD"/>
    <w:p w14:paraId="1DFF4B37" w14:textId="77777777" w:rsidR="004730F3" w:rsidRDefault="00614BAC" w:rsidP="004730F3">
      <w:pPr>
        <w:ind w:firstLine="709"/>
        <w:jc w:val="left"/>
        <w:rPr>
          <w:rFonts w:cs="Arial"/>
          <w:szCs w:val="24"/>
        </w:rPr>
      </w:pPr>
      <w:r w:rsidRPr="004730F3">
        <w:rPr>
          <w:rFonts w:cs="Arial"/>
          <w:b/>
          <w:bCs/>
          <w:szCs w:val="24"/>
        </w:rPr>
        <w:t>Archivos nuevos:</w:t>
      </w:r>
      <w:r w:rsidRPr="004730F3">
        <w:rPr>
          <w:rFonts w:cs="Arial"/>
          <w:szCs w:val="24"/>
        </w:rPr>
        <w:t xml:space="preserve"> componente_bancario.py </w:t>
      </w:r>
    </w:p>
    <w:p w14:paraId="3CB9E5BF" w14:textId="4CDB8EBA" w:rsidR="00614BAC" w:rsidRPr="004730F3" w:rsidRDefault="00614BAC" w:rsidP="004730F3">
      <w:pPr>
        <w:ind w:firstLine="709"/>
        <w:jc w:val="left"/>
        <w:rPr>
          <w:rFonts w:cs="Arial"/>
          <w:szCs w:val="24"/>
        </w:rPr>
      </w:pPr>
      <w:r w:rsidRPr="004730F3">
        <w:rPr>
          <w:rFonts w:cs="Arial"/>
          <w:b/>
          <w:bCs/>
          <w:szCs w:val="24"/>
        </w:rPr>
        <w:t>Archivos modificados:</w:t>
      </w:r>
      <w:r w:rsidRPr="004730F3">
        <w:rPr>
          <w:rFonts w:cs="Arial"/>
          <w:szCs w:val="24"/>
        </w:rPr>
        <w:t xml:space="preserve"> cuenta.py, sucursal.py, banco.py, operacion_facade.py</w:t>
      </w:r>
    </w:p>
    <w:p w14:paraId="0DDA4171" w14:textId="77777777" w:rsidR="004730F3" w:rsidRDefault="00614BAC" w:rsidP="00AB2F50">
      <w:pPr>
        <w:pStyle w:val="Ttulo2"/>
      </w:pPr>
      <w:bookmarkStart w:id="42" w:name="_Toc230621751"/>
      <w:r w:rsidRPr="004730F3">
        <w:t>El problema</w:t>
      </w:r>
      <w:bookmarkEnd w:id="42"/>
      <w:r w:rsidRPr="004730F3">
        <w:t xml:space="preserve"> </w:t>
      </w:r>
    </w:p>
    <w:p w14:paraId="42AF935F" w14:textId="65F5480E" w:rsidR="00614BAC" w:rsidRPr="004730F3" w:rsidRDefault="00614BAC" w:rsidP="0077305D">
      <w:pPr>
        <w:ind w:firstLine="709"/>
        <w:rPr>
          <w:rFonts w:cs="Arial"/>
          <w:szCs w:val="24"/>
        </w:rPr>
      </w:pPr>
      <w:r w:rsidRPr="004730F3">
        <w:rPr>
          <w:rFonts w:cs="Arial"/>
          <w:szCs w:val="24"/>
        </w:rPr>
        <w:t>Las consultas de saldos y la visualización de la estructura requerían bucles manuales dispersos y no había una forma uniforme de tratar cuentas individuales y grupos.</w:t>
      </w:r>
    </w:p>
    <w:p w14:paraId="5136C031" w14:textId="77777777" w:rsidR="004730F3" w:rsidRDefault="00614BAC" w:rsidP="00AB2F50">
      <w:pPr>
        <w:pStyle w:val="Ttulo2"/>
      </w:pPr>
      <w:bookmarkStart w:id="43" w:name="_Toc230621752"/>
      <w:r w:rsidRPr="004730F3">
        <w:t>La solución</w:t>
      </w:r>
      <w:bookmarkEnd w:id="43"/>
      <w:r w:rsidRPr="004730F3">
        <w:t xml:space="preserve"> </w:t>
      </w:r>
    </w:p>
    <w:p w14:paraId="213AA0A5" w14:textId="77777777" w:rsidR="00C629CD" w:rsidRDefault="00614BAC" w:rsidP="0077305D">
      <w:pPr>
        <w:ind w:firstLine="709"/>
        <w:rPr>
          <w:rFonts w:cs="Arial"/>
          <w:szCs w:val="24"/>
        </w:rPr>
      </w:pPr>
      <w:r w:rsidRPr="004730F3">
        <w:rPr>
          <w:rFonts w:cs="Arial"/>
          <w:szCs w:val="24"/>
        </w:rPr>
        <w:t xml:space="preserve">Se aplicó Composite sobre la jerarquía natural Banco → Sucursal → Cuenta. Todas implementan la interfaz ComponenteBancario. </w:t>
      </w:r>
    </w:p>
    <w:p w14:paraId="64B58C2F" w14:textId="3E3F660C" w:rsidR="00614BAC" w:rsidRDefault="00614BAC" w:rsidP="0077305D">
      <w:pPr>
        <w:ind w:firstLine="709"/>
        <w:rPr>
          <w:rFonts w:cs="Arial"/>
          <w:szCs w:val="24"/>
        </w:rPr>
      </w:pPr>
      <w:r w:rsidRPr="004730F3">
        <w:rPr>
          <w:rFonts w:cs="Arial"/>
          <w:szCs w:val="24"/>
        </w:rPr>
        <w:t>Ejemplo de uso:</w:t>
      </w:r>
    </w:p>
    <w:p w14:paraId="3E5D185B" w14:textId="0105C426" w:rsidR="00F66C70" w:rsidRPr="004730F3" w:rsidRDefault="00F66C70" w:rsidP="0077305D">
      <w:pPr>
        <w:rPr>
          <w:rFonts w:cs="Arial"/>
          <w:szCs w:val="24"/>
        </w:rPr>
      </w:pPr>
      <w:r w:rsidRPr="00F66C70">
        <w:rPr>
          <w:rFonts w:cs="Arial"/>
          <w:noProof/>
          <w:szCs w:val="24"/>
        </w:rPr>
        <w:drawing>
          <wp:inline distT="0" distB="0" distL="0" distR="0" wp14:anchorId="55429AEE" wp14:editId="0E4735DF">
            <wp:extent cx="5612130" cy="397510"/>
            <wp:effectExtent l="0" t="0" r="7620" b="254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397510"/>
                    </a:xfrm>
                    <a:prstGeom prst="rect">
                      <a:avLst/>
                    </a:prstGeom>
                  </pic:spPr>
                </pic:pic>
              </a:graphicData>
            </a:graphic>
          </wp:inline>
        </w:drawing>
      </w:r>
    </w:p>
    <w:p w14:paraId="7278CA6C" w14:textId="77777777" w:rsidR="004730F3" w:rsidRDefault="00614BAC" w:rsidP="00AB2F50">
      <w:pPr>
        <w:pStyle w:val="Ttulo2"/>
      </w:pPr>
      <w:bookmarkStart w:id="44" w:name="_Toc230621753"/>
      <w:r w:rsidRPr="004730F3">
        <w:t>Qué resolvió</w:t>
      </w:r>
      <w:bookmarkEnd w:id="44"/>
      <w:r w:rsidRPr="004730F3">
        <w:t xml:space="preserve"> </w:t>
      </w:r>
    </w:p>
    <w:p w14:paraId="6DB8988A" w14:textId="3678E5DB" w:rsidR="00614BAC" w:rsidRDefault="00614BAC" w:rsidP="0077305D">
      <w:pPr>
        <w:ind w:firstLine="709"/>
        <w:rPr>
          <w:rFonts w:cs="Arial"/>
          <w:szCs w:val="24"/>
        </w:rPr>
      </w:pPr>
      <w:r w:rsidRPr="004730F3">
        <w:rPr>
          <w:rFonts w:cs="Arial"/>
          <w:szCs w:val="24"/>
        </w:rPr>
        <w:t>Toda iteración manual desapareció. Ahora se pueden consultar saldos y visualizar la estructura completa de forma uniforme y escalable.</w:t>
      </w:r>
    </w:p>
    <w:p w14:paraId="2C779619" w14:textId="77777777" w:rsidR="001F586F" w:rsidRDefault="001F586F" w:rsidP="0077305D">
      <w:pPr>
        <w:ind w:firstLine="709"/>
        <w:rPr>
          <w:rFonts w:cs="Arial"/>
          <w:szCs w:val="24"/>
        </w:rPr>
      </w:pPr>
    </w:p>
    <w:p w14:paraId="5354E93A" w14:textId="77777777" w:rsidR="001F586F" w:rsidRDefault="001F586F" w:rsidP="0077305D">
      <w:pPr>
        <w:ind w:firstLine="709"/>
        <w:rPr>
          <w:rFonts w:cs="Arial"/>
          <w:szCs w:val="24"/>
        </w:rPr>
      </w:pPr>
    </w:p>
    <w:p w14:paraId="18690230" w14:textId="77777777" w:rsidR="001F586F" w:rsidRDefault="001F586F" w:rsidP="0077305D">
      <w:pPr>
        <w:ind w:firstLine="709"/>
        <w:rPr>
          <w:rFonts w:cs="Arial"/>
          <w:szCs w:val="24"/>
        </w:rPr>
      </w:pPr>
    </w:p>
    <w:p w14:paraId="130ED59E" w14:textId="77777777" w:rsidR="001F586F" w:rsidRDefault="001F586F" w:rsidP="0077305D">
      <w:pPr>
        <w:ind w:firstLine="709"/>
        <w:rPr>
          <w:rFonts w:cs="Arial"/>
          <w:szCs w:val="24"/>
        </w:rPr>
      </w:pPr>
    </w:p>
    <w:p w14:paraId="30FED1E5" w14:textId="77777777" w:rsidR="001F586F" w:rsidRDefault="001F586F" w:rsidP="0077305D">
      <w:pPr>
        <w:ind w:firstLine="709"/>
        <w:rPr>
          <w:rFonts w:cs="Arial"/>
          <w:szCs w:val="24"/>
        </w:rPr>
      </w:pPr>
    </w:p>
    <w:p w14:paraId="01DDC8FF" w14:textId="77777777" w:rsidR="001F586F" w:rsidRDefault="001F586F" w:rsidP="0077305D">
      <w:pPr>
        <w:ind w:firstLine="709"/>
        <w:rPr>
          <w:rFonts w:cs="Arial"/>
          <w:szCs w:val="24"/>
        </w:rPr>
      </w:pPr>
    </w:p>
    <w:p w14:paraId="013EF8B2" w14:textId="457E8421" w:rsidR="008F1320" w:rsidRPr="00E40ED2" w:rsidRDefault="008F1320" w:rsidP="00E40ED2">
      <w:pPr>
        <w:pStyle w:val="Ttulo1"/>
      </w:pPr>
      <w:bookmarkStart w:id="45" w:name="_Toc230621754"/>
      <w:r w:rsidRPr="00E40ED2">
        <w:lastRenderedPageBreak/>
        <w:t>Parte XI – Patrón Observer</w:t>
      </w:r>
      <w:bookmarkEnd w:id="45"/>
    </w:p>
    <w:p w14:paraId="49E68399" w14:textId="77777777" w:rsidR="00A97CAD" w:rsidRPr="00A97CAD" w:rsidRDefault="00A97CAD" w:rsidP="00A97CAD"/>
    <w:p w14:paraId="5B0C86EA"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observer_cuenta.py </w:t>
      </w:r>
    </w:p>
    <w:p w14:paraId="67D77D3C" w14:textId="0790DA1F"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cuenta.py, cuenta_builder.py, detector_fraude.py</w:t>
      </w:r>
    </w:p>
    <w:p w14:paraId="5116EBD8" w14:textId="77777777" w:rsidR="008F1320" w:rsidRDefault="008F1320" w:rsidP="00AB2F50">
      <w:pPr>
        <w:pStyle w:val="Ttulo2"/>
      </w:pPr>
      <w:bookmarkStart w:id="46" w:name="_Toc230621755"/>
      <w:r w:rsidRPr="008F1320">
        <w:t>El problema</w:t>
      </w:r>
      <w:bookmarkEnd w:id="46"/>
      <w:r w:rsidRPr="008F1320">
        <w:t xml:space="preserve"> </w:t>
      </w:r>
    </w:p>
    <w:p w14:paraId="50EC45F5" w14:textId="0AA0ACEE" w:rsidR="008F1320" w:rsidRPr="008F1320" w:rsidRDefault="008F1320" w:rsidP="008F1320">
      <w:pPr>
        <w:ind w:firstLine="709"/>
        <w:rPr>
          <w:rFonts w:cs="Arial"/>
          <w:szCs w:val="24"/>
        </w:rPr>
      </w:pPr>
      <w:r w:rsidRPr="008F1320">
        <w:rPr>
          <w:rFonts w:cs="Arial"/>
          <w:szCs w:val="24"/>
        </w:rPr>
        <w:t>La detección de fraude y las alertas de saldo crítico estaban acopladas directamente dentro de las operaciones bancarias, violando el principio Open-Closed.</w:t>
      </w:r>
    </w:p>
    <w:p w14:paraId="08E2FFC1" w14:textId="77777777" w:rsidR="008F1320" w:rsidRDefault="008F1320" w:rsidP="00AB2F50">
      <w:pPr>
        <w:pStyle w:val="Ttulo2"/>
      </w:pPr>
      <w:bookmarkStart w:id="47" w:name="_Toc230621756"/>
      <w:r w:rsidRPr="008F1320">
        <w:t>La solución</w:t>
      </w:r>
      <w:bookmarkEnd w:id="47"/>
      <w:r w:rsidRPr="008F1320">
        <w:t xml:space="preserve"> </w:t>
      </w:r>
    </w:p>
    <w:p w14:paraId="1344A12C" w14:textId="6FF79A2F" w:rsidR="008F1320" w:rsidRPr="008F1320" w:rsidRDefault="008F1320" w:rsidP="008F1320">
      <w:pPr>
        <w:ind w:firstLine="709"/>
        <w:rPr>
          <w:rFonts w:cs="Arial"/>
          <w:szCs w:val="24"/>
        </w:rPr>
      </w:pPr>
      <w:r w:rsidRPr="008F1320">
        <w:rPr>
          <w:rFonts w:cs="Arial"/>
          <w:szCs w:val="24"/>
        </w:rPr>
        <w:t xml:space="preserve">Se implementó </w:t>
      </w:r>
      <w:r w:rsidRPr="008F1320">
        <w:rPr>
          <w:rFonts w:cs="Arial"/>
          <w:b/>
          <w:bCs/>
          <w:szCs w:val="24"/>
        </w:rPr>
        <w:t>Observer</w:t>
      </w:r>
      <w:r w:rsidRPr="008F1320">
        <w:rPr>
          <w:rFonts w:cs="Arial"/>
          <w:szCs w:val="24"/>
        </w:rPr>
        <w:t xml:space="preserve"> sobre la clase Cuenta (Subject). Cada cuenta notifica automáticamente a sus observadores al finalizar un movimiento. Se crearon tres observadores concretos:</w:t>
      </w:r>
    </w:p>
    <w:p w14:paraId="4AE7CE4E" w14:textId="77777777" w:rsidR="008F1320" w:rsidRPr="008F1320" w:rsidRDefault="008F1320" w:rsidP="008F1320">
      <w:pPr>
        <w:ind w:firstLine="709"/>
        <w:rPr>
          <w:rFonts w:cs="Arial"/>
          <w:szCs w:val="24"/>
        </w:rPr>
      </w:pPr>
      <w:r w:rsidRPr="008F1320">
        <w:rPr>
          <w:rFonts w:cs="Arial"/>
          <w:szCs w:val="24"/>
        </w:rPr>
        <w:t>ObservadorFraude</w:t>
      </w:r>
    </w:p>
    <w:p w14:paraId="39E25E74" w14:textId="77777777" w:rsidR="008F1320" w:rsidRPr="008F1320" w:rsidRDefault="008F1320" w:rsidP="008F1320">
      <w:pPr>
        <w:ind w:firstLine="709"/>
        <w:rPr>
          <w:rFonts w:cs="Arial"/>
          <w:szCs w:val="24"/>
        </w:rPr>
      </w:pPr>
      <w:r w:rsidRPr="008F1320">
        <w:rPr>
          <w:rFonts w:cs="Arial"/>
          <w:szCs w:val="24"/>
        </w:rPr>
        <w:t>ObservadorSaldoCritico</w:t>
      </w:r>
    </w:p>
    <w:p w14:paraId="3C4E52FF" w14:textId="77777777" w:rsidR="008F1320" w:rsidRPr="008F1320" w:rsidRDefault="008F1320" w:rsidP="008F1320">
      <w:pPr>
        <w:ind w:firstLine="709"/>
        <w:rPr>
          <w:rFonts w:cs="Arial"/>
          <w:szCs w:val="24"/>
        </w:rPr>
      </w:pPr>
      <w:r w:rsidRPr="008F1320">
        <w:rPr>
          <w:rFonts w:cs="Arial"/>
          <w:szCs w:val="24"/>
        </w:rPr>
        <w:t>ObservadorLogMovimiento</w:t>
      </w:r>
    </w:p>
    <w:p w14:paraId="23D2C5B9" w14:textId="77777777" w:rsidR="008F1320" w:rsidRPr="008F1320" w:rsidRDefault="008F1320" w:rsidP="008F1320">
      <w:pPr>
        <w:ind w:firstLine="709"/>
        <w:rPr>
          <w:rFonts w:cs="Arial"/>
          <w:szCs w:val="24"/>
        </w:rPr>
      </w:pPr>
      <w:r w:rsidRPr="008F1320">
        <w:rPr>
          <w:rFonts w:cs="Arial"/>
          <w:szCs w:val="24"/>
        </w:rPr>
        <w:t>El CuentaBuilder suscribe automáticamente los tres observadores a cada cuenta nueva o clonada.</w:t>
      </w:r>
    </w:p>
    <w:p w14:paraId="260615CF" w14:textId="77777777" w:rsidR="008F1320" w:rsidRDefault="008F1320" w:rsidP="00AB2F50">
      <w:pPr>
        <w:pStyle w:val="Ttulo2"/>
      </w:pPr>
      <w:bookmarkStart w:id="48" w:name="_Toc230621757"/>
      <w:r w:rsidRPr="008F1320">
        <w:t>Qué resolvió</w:t>
      </w:r>
      <w:bookmarkEnd w:id="48"/>
      <w:r w:rsidRPr="008F1320">
        <w:t xml:space="preserve"> </w:t>
      </w:r>
    </w:p>
    <w:p w14:paraId="328394F3" w14:textId="6B3EA445" w:rsidR="008F1320" w:rsidRDefault="008F1320" w:rsidP="008F1320">
      <w:pPr>
        <w:ind w:firstLine="709"/>
        <w:rPr>
          <w:rFonts w:cs="Arial"/>
          <w:szCs w:val="24"/>
        </w:rPr>
      </w:pPr>
      <w:r w:rsidRPr="008F1320">
        <w:rPr>
          <w:rFonts w:cs="Arial"/>
          <w:szCs w:val="24"/>
        </w:rPr>
        <w:t>Permite agregar nuevos comportamientos reactivos sin modificar Cuenta ni las clases de operación. La detección de fraude ahora es una reacción independiente en lugar de estar embebida en el Bridge.</w:t>
      </w:r>
    </w:p>
    <w:p w14:paraId="78D0E04A" w14:textId="77777777" w:rsidR="001F586F" w:rsidRDefault="001F586F" w:rsidP="008F1320">
      <w:pPr>
        <w:ind w:firstLine="709"/>
        <w:rPr>
          <w:rFonts w:cs="Arial"/>
          <w:szCs w:val="24"/>
        </w:rPr>
      </w:pPr>
    </w:p>
    <w:p w14:paraId="103878F8" w14:textId="77777777" w:rsidR="001F586F" w:rsidRDefault="001F586F" w:rsidP="008F1320">
      <w:pPr>
        <w:ind w:firstLine="709"/>
        <w:rPr>
          <w:rFonts w:cs="Arial"/>
          <w:szCs w:val="24"/>
        </w:rPr>
      </w:pPr>
    </w:p>
    <w:p w14:paraId="589A4C99" w14:textId="77777777" w:rsidR="001F586F" w:rsidRPr="008F1320" w:rsidRDefault="001F586F" w:rsidP="008F1320">
      <w:pPr>
        <w:ind w:firstLine="709"/>
        <w:rPr>
          <w:rFonts w:cs="Arial"/>
          <w:szCs w:val="24"/>
        </w:rPr>
      </w:pPr>
    </w:p>
    <w:p w14:paraId="7CF607D0" w14:textId="219FC539" w:rsidR="008F1320" w:rsidRDefault="008F1320" w:rsidP="008F1320">
      <w:pPr>
        <w:pStyle w:val="Ttulo1"/>
      </w:pPr>
      <w:bookmarkStart w:id="49" w:name="_Toc230621758"/>
      <w:r w:rsidRPr="008F1320">
        <w:lastRenderedPageBreak/>
        <w:t>Parte XII – Patrón Strategy</w:t>
      </w:r>
      <w:bookmarkEnd w:id="49"/>
    </w:p>
    <w:p w14:paraId="3B7C22D3" w14:textId="77777777" w:rsidR="00A97CAD" w:rsidRPr="00A97CAD" w:rsidRDefault="00A97CAD" w:rsidP="00A97CAD"/>
    <w:p w14:paraId="37F830D0"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prestamo_strategy.py </w:t>
      </w:r>
    </w:p>
    <w:p w14:paraId="0596B917" w14:textId="5D30E619"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api.py, seed_prestamos.py</w:t>
      </w:r>
    </w:p>
    <w:p w14:paraId="7EC9F1BC" w14:textId="77777777" w:rsidR="008F1320" w:rsidRDefault="008F1320" w:rsidP="00AB2F50">
      <w:pPr>
        <w:pStyle w:val="Ttulo2"/>
      </w:pPr>
      <w:bookmarkStart w:id="50" w:name="_Toc230621759"/>
      <w:r w:rsidRPr="008F1320">
        <w:t>El problema</w:t>
      </w:r>
      <w:bookmarkEnd w:id="50"/>
      <w:r w:rsidRPr="008F1320">
        <w:t xml:space="preserve"> </w:t>
      </w:r>
    </w:p>
    <w:p w14:paraId="02476B05" w14:textId="47756C56" w:rsidR="008F1320" w:rsidRPr="008F1320" w:rsidRDefault="008F1320" w:rsidP="008F1320">
      <w:pPr>
        <w:ind w:firstLine="709"/>
        <w:rPr>
          <w:rFonts w:cs="Arial"/>
          <w:szCs w:val="24"/>
        </w:rPr>
      </w:pPr>
      <w:r w:rsidRPr="008F1320">
        <w:rPr>
          <w:rFonts w:cs="Arial"/>
          <w:szCs w:val="24"/>
        </w:rPr>
        <w:t>El cálculo de cuotas e intereses dependía de condicionales internos en la clase Prestamo, lo que dificultaba agregar nuevas políticas de interés.</w:t>
      </w:r>
    </w:p>
    <w:p w14:paraId="2E59E39B" w14:textId="77777777" w:rsidR="008F1320" w:rsidRDefault="008F1320" w:rsidP="00AB2F50">
      <w:pPr>
        <w:pStyle w:val="Ttulo2"/>
      </w:pPr>
      <w:bookmarkStart w:id="51" w:name="_Toc230621760"/>
      <w:r w:rsidRPr="008F1320">
        <w:t>La solución</w:t>
      </w:r>
      <w:bookmarkEnd w:id="51"/>
      <w:r w:rsidRPr="008F1320">
        <w:t xml:space="preserve"> </w:t>
      </w:r>
    </w:p>
    <w:p w14:paraId="08E1531F" w14:textId="4F669B1F" w:rsidR="008F1320" w:rsidRPr="008F1320" w:rsidRDefault="008F1320" w:rsidP="008F1320">
      <w:pPr>
        <w:ind w:firstLine="709"/>
        <w:rPr>
          <w:rFonts w:cs="Arial"/>
          <w:szCs w:val="24"/>
        </w:rPr>
      </w:pPr>
      <w:r w:rsidRPr="008F1320">
        <w:rPr>
          <w:rFonts w:cs="Arial"/>
          <w:szCs w:val="24"/>
        </w:rPr>
        <w:t xml:space="preserve">Se aplicó </w:t>
      </w:r>
      <w:r w:rsidRPr="008F1320">
        <w:rPr>
          <w:rFonts w:cs="Arial"/>
          <w:b/>
          <w:bCs/>
          <w:szCs w:val="24"/>
        </w:rPr>
        <w:t>Strategy</w:t>
      </w:r>
      <w:r w:rsidRPr="008F1320">
        <w:rPr>
          <w:rFonts w:cs="Arial"/>
          <w:szCs w:val="24"/>
        </w:rPr>
        <w:t>. Se definió la interfaz EstrategiaInteres y se implementaron dos estrategias concretas: InteresEstrategiaFijo y InteresEstrategiaVariable. La clase Prestamo recibe la estrategia por inyección y delega en ella. EstrategiaInteresProducer actúa como fábrica.</w:t>
      </w:r>
    </w:p>
    <w:p w14:paraId="47F7FD47" w14:textId="77777777" w:rsidR="008F1320" w:rsidRDefault="008F1320" w:rsidP="00AB2F50">
      <w:pPr>
        <w:pStyle w:val="Ttulo2"/>
      </w:pPr>
      <w:bookmarkStart w:id="52" w:name="_Toc230621761"/>
      <w:r w:rsidRPr="008F1320">
        <w:t>Qué resolvió</w:t>
      </w:r>
      <w:bookmarkEnd w:id="52"/>
      <w:r w:rsidRPr="008F1320">
        <w:t xml:space="preserve"> </w:t>
      </w:r>
    </w:p>
    <w:p w14:paraId="427B2C8D" w14:textId="23DC458A" w:rsidR="008F1320" w:rsidRDefault="008F1320" w:rsidP="008F1320">
      <w:pPr>
        <w:ind w:firstLine="709"/>
        <w:rPr>
          <w:rFonts w:cs="Arial"/>
          <w:szCs w:val="24"/>
        </w:rPr>
      </w:pPr>
      <w:r w:rsidRPr="008F1320">
        <w:rPr>
          <w:rFonts w:cs="Arial"/>
          <w:szCs w:val="24"/>
        </w:rPr>
        <w:t>Permite cambiar el algoritmo de cálculo de intereses en tiempo de ejecución y agregar nuevas estrategias sin modificar la clase Prestamo.</w:t>
      </w:r>
    </w:p>
    <w:p w14:paraId="765DD29A" w14:textId="77777777" w:rsidR="001F586F" w:rsidRDefault="001F586F" w:rsidP="008F1320">
      <w:pPr>
        <w:ind w:firstLine="709"/>
        <w:rPr>
          <w:rFonts w:cs="Arial"/>
          <w:szCs w:val="24"/>
        </w:rPr>
      </w:pPr>
    </w:p>
    <w:p w14:paraId="3175652D" w14:textId="77777777" w:rsidR="001F586F" w:rsidRDefault="001F586F" w:rsidP="008F1320">
      <w:pPr>
        <w:ind w:firstLine="709"/>
        <w:rPr>
          <w:rFonts w:cs="Arial"/>
          <w:szCs w:val="24"/>
        </w:rPr>
      </w:pPr>
    </w:p>
    <w:p w14:paraId="3115DAF0" w14:textId="77777777" w:rsidR="001F586F" w:rsidRDefault="001F586F" w:rsidP="008F1320">
      <w:pPr>
        <w:ind w:firstLine="709"/>
        <w:rPr>
          <w:rFonts w:cs="Arial"/>
          <w:szCs w:val="24"/>
        </w:rPr>
      </w:pPr>
    </w:p>
    <w:p w14:paraId="085AE9BA" w14:textId="77777777" w:rsidR="001F586F" w:rsidRDefault="001F586F" w:rsidP="008F1320">
      <w:pPr>
        <w:ind w:firstLine="709"/>
        <w:rPr>
          <w:rFonts w:cs="Arial"/>
          <w:szCs w:val="24"/>
        </w:rPr>
      </w:pPr>
    </w:p>
    <w:p w14:paraId="00B9906B" w14:textId="77777777" w:rsidR="001F586F" w:rsidRDefault="001F586F" w:rsidP="008F1320">
      <w:pPr>
        <w:ind w:firstLine="709"/>
        <w:rPr>
          <w:rFonts w:cs="Arial"/>
          <w:szCs w:val="24"/>
        </w:rPr>
      </w:pPr>
    </w:p>
    <w:p w14:paraId="38E4CA79" w14:textId="77777777" w:rsidR="001F586F" w:rsidRDefault="001F586F" w:rsidP="008F1320">
      <w:pPr>
        <w:ind w:firstLine="709"/>
        <w:rPr>
          <w:rFonts w:cs="Arial"/>
          <w:szCs w:val="24"/>
        </w:rPr>
      </w:pPr>
    </w:p>
    <w:p w14:paraId="577C236A" w14:textId="77777777" w:rsidR="001F586F" w:rsidRDefault="001F586F" w:rsidP="008F1320">
      <w:pPr>
        <w:ind w:firstLine="709"/>
        <w:rPr>
          <w:rFonts w:cs="Arial"/>
          <w:szCs w:val="24"/>
        </w:rPr>
      </w:pPr>
    </w:p>
    <w:p w14:paraId="2A879D1A" w14:textId="77777777" w:rsidR="001F586F" w:rsidRDefault="001F586F" w:rsidP="008F1320">
      <w:pPr>
        <w:ind w:firstLine="709"/>
        <w:rPr>
          <w:rFonts w:cs="Arial"/>
          <w:szCs w:val="24"/>
        </w:rPr>
      </w:pPr>
    </w:p>
    <w:p w14:paraId="112CDE3D" w14:textId="77777777" w:rsidR="001F586F" w:rsidRPr="008F1320" w:rsidRDefault="001F586F" w:rsidP="008F1320">
      <w:pPr>
        <w:ind w:firstLine="709"/>
        <w:rPr>
          <w:rFonts w:cs="Arial"/>
          <w:szCs w:val="24"/>
        </w:rPr>
      </w:pPr>
    </w:p>
    <w:p w14:paraId="0A68FD96" w14:textId="455C2957" w:rsidR="008F1320" w:rsidRDefault="008F1320" w:rsidP="008F1320">
      <w:pPr>
        <w:pStyle w:val="Ttulo1"/>
      </w:pPr>
      <w:bookmarkStart w:id="53" w:name="_Toc230621762"/>
      <w:r w:rsidRPr="008F1320">
        <w:lastRenderedPageBreak/>
        <w:t>Parte XI</w:t>
      </w:r>
      <w:r w:rsidR="001F586F">
        <w:t>II</w:t>
      </w:r>
      <w:r w:rsidRPr="008F1320">
        <w:t xml:space="preserve"> – Patrón Command</w:t>
      </w:r>
      <w:bookmarkEnd w:id="53"/>
    </w:p>
    <w:p w14:paraId="4BC1DC48" w14:textId="77777777" w:rsidR="00A97CAD" w:rsidRPr="00A97CAD" w:rsidRDefault="00A97CAD" w:rsidP="00A97CAD"/>
    <w:p w14:paraId="2EA4444A"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command_transaccion.py </w:t>
      </w:r>
    </w:p>
    <w:p w14:paraId="78D5073B" w14:textId="5464808B"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api.py</w:t>
      </w:r>
    </w:p>
    <w:p w14:paraId="21B39E5D" w14:textId="77777777" w:rsidR="008F1320" w:rsidRDefault="008F1320" w:rsidP="00AB2F50">
      <w:pPr>
        <w:pStyle w:val="Ttulo2"/>
      </w:pPr>
      <w:bookmarkStart w:id="54" w:name="_Toc230621763"/>
      <w:r w:rsidRPr="008F1320">
        <w:t>El problema</w:t>
      </w:r>
      <w:bookmarkEnd w:id="54"/>
      <w:r w:rsidRPr="008F1320">
        <w:t xml:space="preserve"> </w:t>
      </w:r>
    </w:p>
    <w:p w14:paraId="1F8354ED" w14:textId="6EDCA505" w:rsidR="008F1320" w:rsidRPr="008F1320" w:rsidRDefault="008F1320" w:rsidP="008F1320">
      <w:pPr>
        <w:ind w:firstLine="709"/>
        <w:rPr>
          <w:rFonts w:cs="Arial"/>
          <w:szCs w:val="24"/>
        </w:rPr>
      </w:pPr>
      <w:r w:rsidRPr="008F1320">
        <w:rPr>
          <w:rFonts w:cs="Arial"/>
          <w:szCs w:val="24"/>
        </w:rPr>
        <w:t>Las operaciones bancarias eran irreversibles y no existía un historial centralizado de acciones.</w:t>
      </w:r>
    </w:p>
    <w:p w14:paraId="658433B9" w14:textId="77777777" w:rsidR="008F1320" w:rsidRDefault="008F1320" w:rsidP="00AB2F50">
      <w:pPr>
        <w:pStyle w:val="Ttulo2"/>
      </w:pPr>
      <w:bookmarkStart w:id="55" w:name="_Toc230621764"/>
      <w:r w:rsidRPr="008F1320">
        <w:t>La solución</w:t>
      </w:r>
      <w:bookmarkEnd w:id="55"/>
      <w:r w:rsidRPr="008F1320">
        <w:t xml:space="preserve"> </w:t>
      </w:r>
    </w:p>
    <w:p w14:paraId="0C5DD08F" w14:textId="5725F065" w:rsidR="008F1320" w:rsidRPr="008F1320" w:rsidRDefault="008F1320" w:rsidP="008F1320">
      <w:pPr>
        <w:ind w:firstLine="709"/>
        <w:rPr>
          <w:rFonts w:cs="Arial"/>
          <w:szCs w:val="24"/>
        </w:rPr>
      </w:pPr>
      <w:r w:rsidRPr="008F1320">
        <w:rPr>
          <w:rFonts w:cs="Arial"/>
          <w:szCs w:val="24"/>
        </w:rPr>
        <w:t xml:space="preserve">Se implementó </w:t>
      </w:r>
      <w:r w:rsidRPr="008F1320">
        <w:rPr>
          <w:rFonts w:cs="Arial"/>
          <w:b/>
          <w:bCs/>
          <w:szCs w:val="24"/>
        </w:rPr>
        <w:t>Command</w:t>
      </w:r>
      <w:r w:rsidRPr="008F1320">
        <w:rPr>
          <w:rFonts w:cs="Arial"/>
          <w:szCs w:val="24"/>
        </w:rPr>
        <w:t>. Cada operación se encapsula en un objeto comando (ComandoDeposito, ComandoRetiro, ComandoTransferencia) que sabe ejecutar y deshacer la acción. HistorialComandos (Invoker) gestiona las pilas de undo y redo.</w:t>
      </w:r>
    </w:p>
    <w:p w14:paraId="6FF6CC1A" w14:textId="77777777" w:rsidR="008F1320" w:rsidRDefault="008F1320" w:rsidP="00AB2F50">
      <w:pPr>
        <w:pStyle w:val="Ttulo2"/>
      </w:pPr>
      <w:bookmarkStart w:id="56" w:name="_Toc230621765"/>
      <w:r w:rsidRPr="008F1320">
        <w:t>Qué resolvió</w:t>
      </w:r>
      <w:bookmarkEnd w:id="56"/>
      <w:r w:rsidRPr="008F1320">
        <w:t xml:space="preserve"> </w:t>
      </w:r>
    </w:p>
    <w:p w14:paraId="2D992BAE" w14:textId="690C0403" w:rsidR="008F1320" w:rsidRDefault="008F1320" w:rsidP="008F1320">
      <w:pPr>
        <w:ind w:firstLine="709"/>
        <w:rPr>
          <w:rFonts w:cs="Arial"/>
          <w:szCs w:val="24"/>
        </w:rPr>
      </w:pPr>
      <w:r w:rsidRPr="008F1320">
        <w:rPr>
          <w:rFonts w:cs="Arial"/>
          <w:szCs w:val="24"/>
        </w:rPr>
        <w:t>Permite deshacer y reejecutar operaciones a través de endpoints dedicados y mantiene un historial completo de comandos ejecutados.</w:t>
      </w:r>
    </w:p>
    <w:p w14:paraId="71CA9D98" w14:textId="77777777" w:rsidR="001F586F" w:rsidRDefault="001F586F" w:rsidP="008F1320">
      <w:pPr>
        <w:ind w:firstLine="709"/>
        <w:rPr>
          <w:rFonts w:cs="Arial"/>
          <w:szCs w:val="24"/>
        </w:rPr>
      </w:pPr>
    </w:p>
    <w:p w14:paraId="56D885A0" w14:textId="77777777" w:rsidR="001F586F" w:rsidRDefault="001F586F" w:rsidP="008F1320">
      <w:pPr>
        <w:ind w:firstLine="709"/>
        <w:rPr>
          <w:rFonts w:cs="Arial"/>
          <w:szCs w:val="24"/>
        </w:rPr>
      </w:pPr>
    </w:p>
    <w:p w14:paraId="3777227A" w14:textId="77777777" w:rsidR="001F586F" w:rsidRDefault="001F586F" w:rsidP="008F1320">
      <w:pPr>
        <w:ind w:firstLine="709"/>
        <w:rPr>
          <w:rFonts w:cs="Arial"/>
          <w:szCs w:val="24"/>
        </w:rPr>
      </w:pPr>
    </w:p>
    <w:p w14:paraId="71153974" w14:textId="77777777" w:rsidR="001F586F" w:rsidRDefault="001F586F" w:rsidP="008F1320">
      <w:pPr>
        <w:ind w:firstLine="709"/>
        <w:rPr>
          <w:rFonts w:cs="Arial"/>
          <w:szCs w:val="24"/>
        </w:rPr>
      </w:pPr>
    </w:p>
    <w:p w14:paraId="73741C74" w14:textId="77777777" w:rsidR="001F586F" w:rsidRDefault="001F586F" w:rsidP="008F1320">
      <w:pPr>
        <w:ind w:firstLine="709"/>
        <w:rPr>
          <w:rFonts w:cs="Arial"/>
          <w:szCs w:val="24"/>
        </w:rPr>
      </w:pPr>
    </w:p>
    <w:p w14:paraId="3A437A9E" w14:textId="77777777" w:rsidR="001F586F" w:rsidRDefault="001F586F" w:rsidP="008F1320">
      <w:pPr>
        <w:ind w:firstLine="709"/>
        <w:rPr>
          <w:rFonts w:cs="Arial"/>
          <w:szCs w:val="24"/>
        </w:rPr>
      </w:pPr>
    </w:p>
    <w:p w14:paraId="76558EA7" w14:textId="77777777" w:rsidR="001F586F" w:rsidRDefault="001F586F" w:rsidP="008F1320">
      <w:pPr>
        <w:ind w:firstLine="709"/>
        <w:rPr>
          <w:rFonts w:cs="Arial"/>
          <w:szCs w:val="24"/>
        </w:rPr>
      </w:pPr>
    </w:p>
    <w:p w14:paraId="206C59A1" w14:textId="77777777" w:rsidR="001F586F" w:rsidRDefault="001F586F" w:rsidP="008F1320">
      <w:pPr>
        <w:ind w:firstLine="709"/>
        <w:rPr>
          <w:rFonts w:cs="Arial"/>
          <w:szCs w:val="24"/>
        </w:rPr>
      </w:pPr>
    </w:p>
    <w:p w14:paraId="49047965" w14:textId="77777777" w:rsidR="001F586F" w:rsidRPr="008F1320" w:rsidRDefault="001F586F" w:rsidP="008F1320">
      <w:pPr>
        <w:ind w:firstLine="709"/>
        <w:rPr>
          <w:rFonts w:cs="Arial"/>
          <w:szCs w:val="24"/>
        </w:rPr>
      </w:pPr>
    </w:p>
    <w:p w14:paraId="682D763E" w14:textId="7BAAC957" w:rsidR="008F1320" w:rsidRDefault="008F1320" w:rsidP="008F1320">
      <w:pPr>
        <w:pStyle w:val="Ttulo1"/>
      </w:pPr>
      <w:bookmarkStart w:id="57" w:name="_Toc230621766"/>
      <w:r w:rsidRPr="008F1320">
        <w:lastRenderedPageBreak/>
        <w:t>Parte X</w:t>
      </w:r>
      <w:r w:rsidR="001F586F">
        <w:t>I</w:t>
      </w:r>
      <w:r w:rsidRPr="008F1320">
        <w:t>V – Patrón State</w:t>
      </w:r>
      <w:bookmarkEnd w:id="57"/>
    </w:p>
    <w:p w14:paraId="33BC99E3" w14:textId="77777777" w:rsidR="00A97CAD" w:rsidRPr="00A97CAD" w:rsidRDefault="00A97CAD" w:rsidP="00A97CAD"/>
    <w:p w14:paraId="0A1BBBE7" w14:textId="77777777" w:rsidR="008F1320" w:rsidRDefault="008F1320" w:rsidP="008F1320">
      <w:pPr>
        <w:ind w:firstLine="709"/>
        <w:rPr>
          <w:rFonts w:cs="Arial"/>
          <w:szCs w:val="24"/>
        </w:rPr>
      </w:pPr>
      <w:r w:rsidRPr="008F1320">
        <w:rPr>
          <w:rFonts w:cs="Arial"/>
          <w:b/>
          <w:bCs/>
          <w:szCs w:val="24"/>
        </w:rPr>
        <w:t>Archivos nuevos:</w:t>
      </w:r>
      <w:r w:rsidRPr="008F1320">
        <w:rPr>
          <w:rFonts w:cs="Arial"/>
          <w:szCs w:val="24"/>
        </w:rPr>
        <w:t xml:space="preserve"> estado_cuenta.py </w:t>
      </w:r>
    </w:p>
    <w:p w14:paraId="331E2608" w14:textId="6AC7B29A" w:rsidR="008F1320" w:rsidRPr="008F1320" w:rsidRDefault="008F1320" w:rsidP="008F1320">
      <w:pPr>
        <w:ind w:firstLine="709"/>
        <w:rPr>
          <w:rFonts w:cs="Arial"/>
          <w:szCs w:val="24"/>
        </w:rPr>
      </w:pPr>
      <w:r w:rsidRPr="008F1320">
        <w:rPr>
          <w:rFonts w:cs="Arial"/>
          <w:b/>
          <w:bCs/>
          <w:szCs w:val="24"/>
        </w:rPr>
        <w:t>Archivos modificados:</w:t>
      </w:r>
      <w:r w:rsidRPr="008F1320">
        <w:rPr>
          <w:rFonts w:cs="Arial"/>
          <w:szCs w:val="24"/>
        </w:rPr>
        <w:t xml:space="preserve"> cuenta.py, api.py</w:t>
      </w:r>
    </w:p>
    <w:p w14:paraId="711B5DDC" w14:textId="77777777" w:rsidR="008F1320" w:rsidRDefault="008F1320" w:rsidP="00AB2F50">
      <w:pPr>
        <w:pStyle w:val="Ttulo2"/>
      </w:pPr>
      <w:bookmarkStart w:id="58" w:name="_Toc230621767"/>
      <w:r w:rsidRPr="008F1320">
        <w:t>El problema</w:t>
      </w:r>
      <w:bookmarkEnd w:id="58"/>
      <w:r w:rsidRPr="008F1320">
        <w:t xml:space="preserve"> </w:t>
      </w:r>
    </w:p>
    <w:p w14:paraId="26A5BDE6" w14:textId="65044D6E" w:rsidR="008F1320" w:rsidRPr="008F1320" w:rsidRDefault="008F1320" w:rsidP="008F1320">
      <w:pPr>
        <w:ind w:firstLine="709"/>
        <w:rPr>
          <w:rFonts w:cs="Arial"/>
          <w:szCs w:val="24"/>
        </w:rPr>
      </w:pPr>
      <w:r w:rsidRPr="008F1320">
        <w:rPr>
          <w:rFonts w:cs="Arial"/>
          <w:szCs w:val="24"/>
        </w:rPr>
        <w:t>La clase Cuenta acumulaba múltiples condicionales para validar permisos según su estado (activa, bloqueada, suspendida, cerrada).</w:t>
      </w:r>
    </w:p>
    <w:p w14:paraId="0A12CD72" w14:textId="77777777" w:rsidR="008F1320" w:rsidRDefault="008F1320" w:rsidP="00AB2F50">
      <w:pPr>
        <w:pStyle w:val="Ttulo2"/>
      </w:pPr>
      <w:bookmarkStart w:id="59" w:name="_Toc230621768"/>
      <w:r w:rsidRPr="008F1320">
        <w:t>La solución</w:t>
      </w:r>
      <w:bookmarkEnd w:id="59"/>
      <w:r w:rsidRPr="008F1320">
        <w:t xml:space="preserve"> </w:t>
      </w:r>
    </w:p>
    <w:p w14:paraId="3F72F4D9" w14:textId="000CE751" w:rsidR="008F1320" w:rsidRPr="008F1320" w:rsidRDefault="008F1320" w:rsidP="008F1320">
      <w:pPr>
        <w:ind w:firstLine="709"/>
        <w:rPr>
          <w:rFonts w:cs="Arial"/>
          <w:szCs w:val="24"/>
        </w:rPr>
      </w:pPr>
      <w:r w:rsidRPr="008F1320">
        <w:rPr>
          <w:rFonts w:cs="Arial"/>
          <w:szCs w:val="24"/>
        </w:rPr>
        <w:t xml:space="preserve">Se aplicó </w:t>
      </w:r>
      <w:r w:rsidRPr="008F1320">
        <w:rPr>
          <w:rFonts w:cs="Arial"/>
          <w:b/>
          <w:bCs/>
          <w:szCs w:val="24"/>
        </w:rPr>
        <w:t>State</w:t>
      </w:r>
      <w:r w:rsidRPr="008F1320">
        <w:rPr>
          <w:rFonts w:cs="Arial"/>
          <w:szCs w:val="24"/>
        </w:rPr>
        <w:t>. Cuenta actúa como Contexto y delega el comportamiento en un objeto EstadoCuenta. Se implementaron cuatro estados concretos y EstadoCuentaProducer como fábrica. Las transiciones se realizan mediante métodos como bloquear() y suspender().</w:t>
      </w:r>
    </w:p>
    <w:p w14:paraId="344DD93A" w14:textId="77777777" w:rsidR="008F1320" w:rsidRDefault="008F1320" w:rsidP="00AB2F50">
      <w:pPr>
        <w:pStyle w:val="Ttulo2"/>
      </w:pPr>
      <w:bookmarkStart w:id="60" w:name="_Toc230621769"/>
      <w:r w:rsidRPr="008F1320">
        <w:t>Qué resolvió</w:t>
      </w:r>
      <w:bookmarkEnd w:id="60"/>
      <w:r w:rsidRPr="008F1320">
        <w:t xml:space="preserve"> </w:t>
      </w:r>
    </w:p>
    <w:p w14:paraId="1DA04208" w14:textId="2DCBB782" w:rsidR="0077305D" w:rsidRDefault="008F1320" w:rsidP="008F1320">
      <w:pPr>
        <w:ind w:firstLine="709"/>
        <w:rPr>
          <w:rFonts w:cs="Arial"/>
          <w:szCs w:val="24"/>
        </w:rPr>
      </w:pPr>
      <w:r w:rsidRPr="008F1320">
        <w:rPr>
          <w:rFonts w:cs="Arial"/>
          <w:szCs w:val="24"/>
        </w:rPr>
        <w:t>Elimina los condicionales complejos en Cuenta. Agregar un nuevo estado solo requiere crear una nueva clase sin tocar código existente.</w:t>
      </w:r>
    </w:p>
    <w:p w14:paraId="02979696" w14:textId="77777777" w:rsidR="001F586F" w:rsidRDefault="001F586F" w:rsidP="008F1320">
      <w:pPr>
        <w:ind w:firstLine="709"/>
        <w:rPr>
          <w:rFonts w:cs="Arial"/>
          <w:szCs w:val="24"/>
        </w:rPr>
      </w:pPr>
    </w:p>
    <w:p w14:paraId="0A92AFFB" w14:textId="77777777" w:rsidR="001F586F" w:rsidRDefault="001F586F" w:rsidP="008F1320">
      <w:pPr>
        <w:ind w:firstLine="709"/>
        <w:rPr>
          <w:rFonts w:cs="Arial"/>
          <w:szCs w:val="24"/>
        </w:rPr>
      </w:pPr>
    </w:p>
    <w:p w14:paraId="321BDCD9" w14:textId="77777777" w:rsidR="001F586F" w:rsidRDefault="001F586F" w:rsidP="008F1320">
      <w:pPr>
        <w:ind w:firstLine="709"/>
        <w:rPr>
          <w:rFonts w:cs="Arial"/>
          <w:szCs w:val="24"/>
        </w:rPr>
      </w:pPr>
    </w:p>
    <w:p w14:paraId="71FFB5CF" w14:textId="77777777" w:rsidR="00A97CAD" w:rsidRDefault="00A97CAD" w:rsidP="008F1320">
      <w:pPr>
        <w:ind w:firstLine="709"/>
        <w:rPr>
          <w:rFonts w:cs="Arial"/>
          <w:szCs w:val="24"/>
        </w:rPr>
      </w:pPr>
    </w:p>
    <w:p w14:paraId="63B9C9D0" w14:textId="77777777" w:rsidR="001F586F" w:rsidRDefault="001F586F" w:rsidP="008F1320">
      <w:pPr>
        <w:ind w:firstLine="709"/>
        <w:rPr>
          <w:rFonts w:cs="Arial"/>
          <w:szCs w:val="24"/>
        </w:rPr>
      </w:pPr>
    </w:p>
    <w:p w14:paraId="78EC20E4" w14:textId="77777777" w:rsidR="005D089D" w:rsidRDefault="005D089D" w:rsidP="008F1320">
      <w:pPr>
        <w:ind w:firstLine="709"/>
        <w:rPr>
          <w:rFonts w:cs="Arial"/>
          <w:szCs w:val="24"/>
        </w:rPr>
      </w:pPr>
    </w:p>
    <w:p w14:paraId="7DC3D020" w14:textId="77777777" w:rsidR="00A97CAD" w:rsidRDefault="00A97CAD" w:rsidP="008F1320">
      <w:pPr>
        <w:ind w:firstLine="709"/>
        <w:rPr>
          <w:rFonts w:cs="Arial"/>
          <w:szCs w:val="24"/>
        </w:rPr>
      </w:pPr>
    </w:p>
    <w:p w14:paraId="7E2751EA" w14:textId="77777777" w:rsidR="001F586F" w:rsidRPr="004730F3" w:rsidRDefault="001F586F" w:rsidP="008F1320">
      <w:pPr>
        <w:ind w:firstLine="709"/>
        <w:rPr>
          <w:rFonts w:cs="Arial"/>
          <w:szCs w:val="24"/>
        </w:rPr>
      </w:pPr>
    </w:p>
    <w:p w14:paraId="56136833" w14:textId="5C1465DE" w:rsidR="00A97CAD" w:rsidRPr="00E40ED2" w:rsidRDefault="005D089D" w:rsidP="00E40ED2">
      <w:pPr>
        <w:pStyle w:val="Ttulo1"/>
      </w:pPr>
      <w:r w:rsidRPr="00E40ED2">
        <w:lastRenderedPageBreak/>
        <w:t xml:space="preserve"> </w:t>
      </w:r>
      <w:bookmarkStart w:id="61" w:name="_Toc230621770"/>
      <w:r w:rsidRPr="00E40ED2">
        <w:t>Los catorce patrones en un solo flujo</w:t>
      </w:r>
      <w:bookmarkEnd w:id="61"/>
    </w:p>
    <w:p w14:paraId="31CD74A4" w14:textId="77777777" w:rsidR="005D089D" w:rsidRPr="005D089D" w:rsidRDefault="005D089D" w:rsidP="005D089D">
      <w:pPr>
        <w:ind w:firstLine="709"/>
        <w:rPr>
          <w:rFonts w:cs="Arial"/>
          <w:szCs w:val="24"/>
        </w:rPr>
      </w:pPr>
      <w:r w:rsidRPr="005D089D">
        <w:rPr>
          <w:rFonts w:cs="Arial"/>
          <w:szCs w:val="24"/>
        </w:rPr>
        <w:t xml:space="preserve">A continuación se presenta el flujo completo y secuencial de una operación real en el sistema, usando como ejemplo práctico </w:t>
      </w:r>
      <w:r w:rsidRPr="00323372">
        <w:rPr>
          <w:rFonts w:cs="Arial"/>
          <w:szCs w:val="24"/>
        </w:rPr>
        <w:t>la creación de una cuenta mediante clonación de un prototipo y posteriormente un depósito de $200.000 por canal Móvil</w:t>
      </w:r>
      <w:r w:rsidRPr="005D089D">
        <w:rPr>
          <w:rFonts w:cs="Arial"/>
          <w:szCs w:val="24"/>
        </w:rPr>
        <w:t xml:space="preserve">. De esta forma se observa el orden natural en que intervienen los </w:t>
      </w:r>
      <w:r w:rsidRPr="00323372">
        <w:rPr>
          <w:rFonts w:cs="Arial"/>
          <w:szCs w:val="24"/>
        </w:rPr>
        <w:t>catorce patrones</w:t>
      </w:r>
      <w:r w:rsidRPr="005D089D">
        <w:rPr>
          <w:rFonts w:cs="Arial"/>
          <w:szCs w:val="24"/>
        </w:rPr>
        <w:t xml:space="preserve"> durante la ejecución.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2"/>
        <w:gridCol w:w="1415"/>
        <w:gridCol w:w="2309"/>
        <w:gridCol w:w="4772"/>
      </w:tblGrid>
      <w:tr w:rsidR="005D089D" w:rsidRPr="005D089D" w14:paraId="6C47FFDC" w14:textId="77777777" w:rsidTr="00323372">
        <w:trPr>
          <w:tblHeader/>
          <w:tblCellSpacing w:w="15" w:type="dxa"/>
        </w:trPr>
        <w:tc>
          <w:tcPr>
            <w:tcW w:w="0" w:type="auto"/>
            <w:vAlign w:val="center"/>
            <w:hideMark/>
          </w:tcPr>
          <w:p w14:paraId="320093D1" w14:textId="77777777" w:rsidR="005D089D" w:rsidRPr="00323372" w:rsidRDefault="005D089D" w:rsidP="00323372">
            <w:pPr>
              <w:rPr>
                <w:rFonts w:cs="Arial"/>
                <w:b/>
                <w:bCs/>
                <w:szCs w:val="24"/>
              </w:rPr>
            </w:pPr>
            <w:r w:rsidRPr="00323372">
              <w:rPr>
                <w:rFonts w:cs="Arial"/>
                <w:b/>
                <w:bCs/>
                <w:szCs w:val="24"/>
              </w:rPr>
              <w:t>#</w:t>
            </w:r>
          </w:p>
        </w:tc>
        <w:tc>
          <w:tcPr>
            <w:tcW w:w="0" w:type="auto"/>
            <w:vAlign w:val="center"/>
            <w:hideMark/>
          </w:tcPr>
          <w:p w14:paraId="5B338367" w14:textId="77777777" w:rsidR="005D089D" w:rsidRPr="00323372" w:rsidRDefault="005D089D" w:rsidP="00323372">
            <w:pPr>
              <w:rPr>
                <w:rFonts w:cs="Arial"/>
                <w:b/>
                <w:bCs/>
                <w:szCs w:val="24"/>
              </w:rPr>
            </w:pPr>
            <w:r w:rsidRPr="00323372">
              <w:rPr>
                <w:rFonts w:cs="Arial"/>
                <w:b/>
                <w:bCs/>
                <w:szCs w:val="24"/>
              </w:rPr>
              <w:t>Patrón</w:t>
            </w:r>
          </w:p>
        </w:tc>
        <w:tc>
          <w:tcPr>
            <w:tcW w:w="0" w:type="auto"/>
            <w:vAlign w:val="center"/>
            <w:hideMark/>
          </w:tcPr>
          <w:p w14:paraId="6244F563" w14:textId="77777777" w:rsidR="005D089D" w:rsidRPr="00323372" w:rsidRDefault="005D089D" w:rsidP="00323372">
            <w:pPr>
              <w:rPr>
                <w:rFonts w:cs="Arial"/>
                <w:b/>
                <w:bCs/>
                <w:szCs w:val="24"/>
              </w:rPr>
            </w:pPr>
            <w:r w:rsidRPr="00323372">
              <w:rPr>
                <w:rFonts w:cs="Arial"/>
                <w:b/>
                <w:bCs/>
                <w:szCs w:val="24"/>
              </w:rPr>
              <w:t>Acción</w:t>
            </w:r>
          </w:p>
        </w:tc>
        <w:tc>
          <w:tcPr>
            <w:tcW w:w="0" w:type="auto"/>
            <w:vAlign w:val="center"/>
            <w:hideMark/>
          </w:tcPr>
          <w:p w14:paraId="0A86B12F" w14:textId="77777777" w:rsidR="005D089D" w:rsidRPr="00323372" w:rsidRDefault="005D089D" w:rsidP="00323372">
            <w:pPr>
              <w:rPr>
                <w:rFonts w:cs="Arial"/>
                <w:b/>
                <w:bCs/>
                <w:szCs w:val="24"/>
              </w:rPr>
            </w:pPr>
            <w:r w:rsidRPr="00323372">
              <w:rPr>
                <w:rFonts w:cs="Arial"/>
                <w:b/>
                <w:bCs/>
                <w:szCs w:val="24"/>
              </w:rPr>
              <w:t>Qué ocurre internamente</w:t>
            </w:r>
          </w:p>
        </w:tc>
      </w:tr>
      <w:tr w:rsidR="005D089D" w:rsidRPr="005D089D" w14:paraId="13A80D8B" w14:textId="77777777" w:rsidTr="00323372">
        <w:trPr>
          <w:tblCellSpacing w:w="15" w:type="dxa"/>
        </w:trPr>
        <w:tc>
          <w:tcPr>
            <w:tcW w:w="0" w:type="auto"/>
            <w:vAlign w:val="center"/>
            <w:hideMark/>
          </w:tcPr>
          <w:p w14:paraId="212F8612" w14:textId="77777777" w:rsidR="005D089D" w:rsidRPr="005D089D" w:rsidRDefault="005D089D" w:rsidP="00323372">
            <w:pPr>
              <w:rPr>
                <w:rFonts w:cs="Arial"/>
                <w:szCs w:val="24"/>
              </w:rPr>
            </w:pPr>
            <w:r w:rsidRPr="005D089D">
              <w:rPr>
                <w:rFonts w:cs="Arial"/>
                <w:szCs w:val="24"/>
              </w:rPr>
              <w:t>1</w:t>
            </w:r>
          </w:p>
        </w:tc>
        <w:tc>
          <w:tcPr>
            <w:tcW w:w="0" w:type="auto"/>
            <w:vAlign w:val="center"/>
            <w:hideMark/>
          </w:tcPr>
          <w:p w14:paraId="373730CA" w14:textId="77777777" w:rsidR="005D089D" w:rsidRPr="005D089D" w:rsidRDefault="005D089D" w:rsidP="00323372">
            <w:pPr>
              <w:rPr>
                <w:rFonts w:cs="Arial"/>
                <w:szCs w:val="24"/>
              </w:rPr>
            </w:pPr>
            <w:r w:rsidRPr="005D089D">
              <w:rPr>
                <w:rFonts w:cs="Arial"/>
                <w:b/>
                <w:bCs/>
                <w:szCs w:val="24"/>
              </w:rPr>
              <w:t>Singleton</w:t>
            </w:r>
          </w:p>
        </w:tc>
        <w:tc>
          <w:tcPr>
            <w:tcW w:w="0" w:type="auto"/>
            <w:vAlign w:val="center"/>
            <w:hideMark/>
          </w:tcPr>
          <w:p w14:paraId="5B577D76" w14:textId="77777777" w:rsidR="005D089D" w:rsidRPr="005D089D" w:rsidRDefault="005D089D" w:rsidP="00323372">
            <w:pPr>
              <w:rPr>
                <w:rFonts w:cs="Arial"/>
                <w:szCs w:val="24"/>
              </w:rPr>
            </w:pPr>
            <w:r w:rsidRPr="005D089D">
              <w:rPr>
                <w:rFonts w:cs="Arial"/>
                <w:szCs w:val="24"/>
              </w:rPr>
              <w:t>Arranque del sistema</w:t>
            </w:r>
          </w:p>
        </w:tc>
        <w:tc>
          <w:tcPr>
            <w:tcW w:w="0" w:type="auto"/>
            <w:vAlign w:val="center"/>
            <w:hideMark/>
          </w:tcPr>
          <w:p w14:paraId="46750E07" w14:textId="77777777" w:rsidR="005D089D" w:rsidRPr="005D089D" w:rsidRDefault="005D089D" w:rsidP="00323372">
            <w:pPr>
              <w:rPr>
                <w:rFonts w:cs="Arial"/>
                <w:szCs w:val="24"/>
              </w:rPr>
            </w:pPr>
            <w:r w:rsidRPr="005D089D">
              <w:rPr>
                <w:rFonts w:cs="Arial"/>
                <w:szCs w:val="24"/>
              </w:rPr>
              <w:t>Se inicializan Logger, ConfigBanco, DetectorFraude y SucursalesManager (una sola instancia de cada uno).</w:t>
            </w:r>
          </w:p>
        </w:tc>
      </w:tr>
      <w:tr w:rsidR="005D089D" w:rsidRPr="005D089D" w14:paraId="1D4E6D4F" w14:textId="77777777" w:rsidTr="00323372">
        <w:trPr>
          <w:tblCellSpacing w:w="15" w:type="dxa"/>
        </w:trPr>
        <w:tc>
          <w:tcPr>
            <w:tcW w:w="0" w:type="auto"/>
            <w:vAlign w:val="center"/>
            <w:hideMark/>
          </w:tcPr>
          <w:p w14:paraId="311C4FA9" w14:textId="77777777" w:rsidR="005D089D" w:rsidRPr="005D089D" w:rsidRDefault="005D089D" w:rsidP="00323372">
            <w:pPr>
              <w:rPr>
                <w:rFonts w:cs="Arial"/>
                <w:szCs w:val="24"/>
              </w:rPr>
            </w:pPr>
            <w:r w:rsidRPr="005D089D">
              <w:rPr>
                <w:rFonts w:cs="Arial"/>
                <w:szCs w:val="24"/>
              </w:rPr>
              <w:t>2</w:t>
            </w:r>
          </w:p>
        </w:tc>
        <w:tc>
          <w:tcPr>
            <w:tcW w:w="0" w:type="auto"/>
            <w:vAlign w:val="center"/>
            <w:hideMark/>
          </w:tcPr>
          <w:p w14:paraId="2628C8C8" w14:textId="77777777" w:rsidR="005D089D" w:rsidRPr="005D089D" w:rsidRDefault="005D089D" w:rsidP="00323372">
            <w:pPr>
              <w:rPr>
                <w:rFonts w:cs="Arial"/>
                <w:szCs w:val="24"/>
              </w:rPr>
            </w:pPr>
            <w:r w:rsidRPr="005D089D">
              <w:rPr>
                <w:rFonts w:cs="Arial"/>
                <w:b/>
                <w:bCs/>
                <w:szCs w:val="24"/>
              </w:rPr>
              <w:t>Facade</w:t>
            </w:r>
          </w:p>
        </w:tc>
        <w:tc>
          <w:tcPr>
            <w:tcW w:w="0" w:type="auto"/>
            <w:vAlign w:val="center"/>
            <w:hideMark/>
          </w:tcPr>
          <w:p w14:paraId="05AB77F4" w14:textId="77777777" w:rsidR="005D089D" w:rsidRPr="005D089D" w:rsidRDefault="005D089D" w:rsidP="00323372">
            <w:pPr>
              <w:rPr>
                <w:rFonts w:cs="Arial"/>
                <w:szCs w:val="24"/>
              </w:rPr>
            </w:pPr>
            <w:r w:rsidRPr="005D089D">
              <w:rPr>
                <w:rFonts w:cs="Arial"/>
                <w:szCs w:val="24"/>
              </w:rPr>
              <w:t>Registro y KYC del usuario</w:t>
            </w:r>
          </w:p>
        </w:tc>
        <w:tc>
          <w:tcPr>
            <w:tcW w:w="0" w:type="auto"/>
            <w:vAlign w:val="center"/>
            <w:hideMark/>
          </w:tcPr>
          <w:p w14:paraId="1E257035" w14:textId="77777777" w:rsidR="005D089D" w:rsidRPr="005D089D" w:rsidRDefault="005D089D" w:rsidP="00323372">
            <w:pPr>
              <w:rPr>
                <w:rFonts w:cs="Arial"/>
                <w:szCs w:val="24"/>
              </w:rPr>
            </w:pPr>
            <w:r w:rsidRPr="005D089D">
              <w:rPr>
                <w:rFonts w:cs="Arial"/>
                <w:szCs w:val="24"/>
              </w:rPr>
              <w:t>UsuarioFacade encapsula la creación del usuario y la verificación KYC.</w:t>
            </w:r>
          </w:p>
        </w:tc>
      </w:tr>
      <w:tr w:rsidR="005D089D" w:rsidRPr="005D089D" w14:paraId="5A397383" w14:textId="77777777" w:rsidTr="00323372">
        <w:trPr>
          <w:tblCellSpacing w:w="15" w:type="dxa"/>
        </w:trPr>
        <w:tc>
          <w:tcPr>
            <w:tcW w:w="0" w:type="auto"/>
            <w:vAlign w:val="center"/>
            <w:hideMark/>
          </w:tcPr>
          <w:p w14:paraId="64C4312F" w14:textId="77777777" w:rsidR="005D089D" w:rsidRPr="005D089D" w:rsidRDefault="005D089D" w:rsidP="00323372">
            <w:pPr>
              <w:rPr>
                <w:rFonts w:cs="Arial"/>
                <w:szCs w:val="24"/>
              </w:rPr>
            </w:pPr>
            <w:r w:rsidRPr="005D089D">
              <w:rPr>
                <w:rFonts w:cs="Arial"/>
                <w:szCs w:val="24"/>
              </w:rPr>
              <w:t>3</w:t>
            </w:r>
          </w:p>
        </w:tc>
        <w:tc>
          <w:tcPr>
            <w:tcW w:w="0" w:type="auto"/>
            <w:vAlign w:val="center"/>
            <w:hideMark/>
          </w:tcPr>
          <w:p w14:paraId="559FCED6" w14:textId="77777777" w:rsidR="005D089D" w:rsidRPr="005D089D" w:rsidRDefault="005D089D" w:rsidP="00323372">
            <w:pPr>
              <w:rPr>
                <w:rFonts w:cs="Arial"/>
                <w:szCs w:val="24"/>
              </w:rPr>
            </w:pPr>
            <w:r w:rsidRPr="005D089D">
              <w:rPr>
                <w:rFonts w:cs="Arial"/>
                <w:b/>
                <w:bCs/>
                <w:szCs w:val="24"/>
              </w:rPr>
              <w:t>Builder</w:t>
            </w:r>
          </w:p>
        </w:tc>
        <w:tc>
          <w:tcPr>
            <w:tcW w:w="0" w:type="auto"/>
            <w:vAlign w:val="center"/>
            <w:hideMark/>
          </w:tcPr>
          <w:p w14:paraId="6ECEBDC2" w14:textId="77777777" w:rsidR="005D089D" w:rsidRPr="005D089D" w:rsidRDefault="005D089D" w:rsidP="00323372">
            <w:pPr>
              <w:rPr>
                <w:rFonts w:cs="Arial"/>
                <w:szCs w:val="24"/>
              </w:rPr>
            </w:pPr>
            <w:r w:rsidRPr="005D089D">
              <w:rPr>
                <w:rFonts w:cs="Arial"/>
                <w:szCs w:val="24"/>
              </w:rPr>
              <w:t>Construcción de cuenta</w:t>
            </w:r>
          </w:p>
        </w:tc>
        <w:tc>
          <w:tcPr>
            <w:tcW w:w="0" w:type="auto"/>
            <w:vAlign w:val="center"/>
            <w:hideMark/>
          </w:tcPr>
          <w:p w14:paraId="0C52A966" w14:textId="77777777" w:rsidR="005D089D" w:rsidRPr="005D089D" w:rsidRDefault="005D089D" w:rsidP="00323372">
            <w:pPr>
              <w:rPr>
                <w:rFonts w:cs="Arial"/>
                <w:szCs w:val="24"/>
              </w:rPr>
            </w:pPr>
            <w:r w:rsidRPr="005D089D">
              <w:rPr>
                <w:rFonts w:cs="Arial"/>
                <w:szCs w:val="24"/>
              </w:rPr>
              <w:t>CuentaBuilder valida KYC, número único y asocia usuario + sucursal de forma fluida.</w:t>
            </w:r>
          </w:p>
        </w:tc>
      </w:tr>
      <w:tr w:rsidR="005D089D" w:rsidRPr="005D089D" w14:paraId="3A69D975" w14:textId="77777777" w:rsidTr="00323372">
        <w:trPr>
          <w:tblCellSpacing w:w="15" w:type="dxa"/>
        </w:trPr>
        <w:tc>
          <w:tcPr>
            <w:tcW w:w="0" w:type="auto"/>
            <w:vAlign w:val="center"/>
            <w:hideMark/>
          </w:tcPr>
          <w:p w14:paraId="6911510A" w14:textId="77777777" w:rsidR="005D089D" w:rsidRPr="005D089D" w:rsidRDefault="005D089D" w:rsidP="00323372">
            <w:pPr>
              <w:rPr>
                <w:rFonts w:cs="Arial"/>
                <w:szCs w:val="24"/>
              </w:rPr>
            </w:pPr>
            <w:r w:rsidRPr="005D089D">
              <w:rPr>
                <w:rFonts w:cs="Arial"/>
                <w:szCs w:val="24"/>
              </w:rPr>
              <w:t>4</w:t>
            </w:r>
          </w:p>
        </w:tc>
        <w:tc>
          <w:tcPr>
            <w:tcW w:w="0" w:type="auto"/>
            <w:vAlign w:val="center"/>
            <w:hideMark/>
          </w:tcPr>
          <w:p w14:paraId="585ECE6A" w14:textId="77777777" w:rsidR="005D089D" w:rsidRPr="005D089D" w:rsidRDefault="005D089D" w:rsidP="00323372">
            <w:pPr>
              <w:rPr>
                <w:rFonts w:cs="Arial"/>
                <w:szCs w:val="24"/>
              </w:rPr>
            </w:pPr>
            <w:r w:rsidRPr="005D089D">
              <w:rPr>
                <w:rFonts w:cs="Arial"/>
                <w:b/>
                <w:bCs/>
                <w:szCs w:val="24"/>
              </w:rPr>
              <w:t>Prototype</w:t>
            </w:r>
          </w:p>
        </w:tc>
        <w:tc>
          <w:tcPr>
            <w:tcW w:w="0" w:type="auto"/>
            <w:vAlign w:val="center"/>
            <w:hideMark/>
          </w:tcPr>
          <w:p w14:paraId="482193EC" w14:textId="77777777" w:rsidR="005D089D" w:rsidRPr="005D089D" w:rsidRDefault="005D089D" w:rsidP="00323372">
            <w:pPr>
              <w:rPr>
                <w:rFonts w:cs="Arial"/>
                <w:szCs w:val="24"/>
              </w:rPr>
            </w:pPr>
            <w:r w:rsidRPr="005D089D">
              <w:rPr>
                <w:rFonts w:cs="Arial"/>
                <w:szCs w:val="24"/>
              </w:rPr>
              <w:t>Clonación de cuenta plantilla</w:t>
            </w:r>
          </w:p>
        </w:tc>
        <w:tc>
          <w:tcPr>
            <w:tcW w:w="0" w:type="auto"/>
            <w:vAlign w:val="center"/>
            <w:hideMark/>
          </w:tcPr>
          <w:p w14:paraId="4B348F4A" w14:textId="77777777" w:rsidR="005D089D" w:rsidRPr="005D089D" w:rsidRDefault="005D089D" w:rsidP="00323372">
            <w:pPr>
              <w:rPr>
                <w:rFonts w:cs="Arial"/>
                <w:szCs w:val="24"/>
              </w:rPr>
            </w:pPr>
            <w:r w:rsidRPr="005D089D">
              <w:rPr>
                <w:rFonts w:cs="Arial"/>
                <w:szCs w:val="24"/>
              </w:rPr>
              <w:t>Se clona una cuenta base mediante clone_desde() del CuentaPrototypeRegistry.</w:t>
            </w:r>
          </w:p>
        </w:tc>
      </w:tr>
      <w:tr w:rsidR="005D089D" w:rsidRPr="005D089D" w14:paraId="36A3D518" w14:textId="77777777" w:rsidTr="00323372">
        <w:trPr>
          <w:tblCellSpacing w:w="15" w:type="dxa"/>
        </w:trPr>
        <w:tc>
          <w:tcPr>
            <w:tcW w:w="0" w:type="auto"/>
            <w:vAlign w:val="center"/>
            <w:hideMark/>
          </w:tcPr>
          <w:p w14:paraId="09C8339A" w14:textId="77777777" w:rsidR="005D089D" w:rsidRPr="005D089D" w:rsidRDefault="005D089D" w:rsidP="00323372">
            <w:pPr>
              <w:rPr>
                <w:rFonts w:cs="Arial"/>
                <w:szCs w:val="24"/>
              </w:rPr>
            </w:pPr>
            <w:r w:rsidRPr="005D089D">
              <w:rPr>
                <w:rFonts w:cs="Arial"/>
                <w:szCs w:val="24"/>
              </w:rPr>
              <w:t>5</w:t>
            </w:r>
          </w:p>
        </w:tc>
        <w:tc>
          <w:tcPr>
            <w:tcW w:w="0" w:type="auto"/>
            <w:vAlign w:val="center"/>
            <w:hideMark/>
          </w:tcPr>
          <w:p w14:paraId="6070431B" w14:textId="77777777" w:rsidR="005D089D" w:rsidRPr="005D089D" w:rsidRDefault="005D089D" w:rsidP="00323372">
            <w:pPr>
              <w:rPr>
                <w:rFonts w:cs="Arial"/>
                <w:szCs w:val="24"/>
              </w:rPr>
            </w:pPr>
            <w:r w:rsidRPr="005D089D">
              <w:rPr>
                <w:rFonts w:cs="Arial"/>
                <w:b/>
                <w:bCs/>
                <w:szCs w:val="24"/>
              </w:rPr>
              <w:t>Observer</w:t>
            </w:r>
          </w:p>
        </w:tc>
        <w:tc>
          <w:tcPr>
            <w:tcW w:w="0" w:type="auto"/>
            <w:vAlign w:val="center"/>
            <w:hideMark/>
          </w:tcPr>
          <w:p w14:paraId="4DCB4A6F" w14:textId="77777777" w:rsidR="005D089D" w:rsidRPr="005D089D" w:rsidRDefault="005D089D" w:rsidP="00323372">
            <w:pPr>
              <w:rPr>
                <w:rFonts w:cs="Arial"/>
                <w:szCs w:val="24"/>
              </w:rPr>
            </w:pPr>
            <w:r w:rsidRPr="005D089D">
              <w:rPr>
                <w:rFonts w:cs="Arial"/>
                <w:szCs w:val="24"/>
              </w:rPr>
              <w:t>Suscripción automática</w:t>
            </w:r>
          </w:p>
        </w:tc>
        <w:tc>
          <w:tcPr>
            <w:tcW w:w="0" w:type="auto"/>
            <w:vAlign w:val="center"/>
            <w:hideMark/>
          </w:tcPr>
          <w:p w14:paraId="0AF3662F" w14:textId="77777777" w:rsidR="005D089D" w:rsidRPr="005D089D" w:rsidRDefault="005D089D" w:rsidP="00323372">
            <w:pPr>
              <w:rPr>
                <w:rFonts w:cs="Arial"/>
                <w:szCs w:val="24"/>
              </w:rPr>
            </w:pPr>
            <w:r w:rsidRPr="005D089D">
              <w:rPr>
                <w:rFonts w:cs="Arial"/>
                <w:szCs w:val="24"/>
              </w:rPr>
              <w:t>CuentaBuilder suscribe automáticamente ObservadorFraude, ObservadorSaldoCritico y ObservadorLogMovimiento.</w:t>
            </w:r>
          </w:p>
        </w:tc>
      </w:tr>
      <w:tr w:rsidR="005D089D" w:rsidRPr="005D089D" w14:paraId="4F97AAE0" w14:textId="77777777" w:rsidTr="00323372">
        <w:trPr>
          <w:tblCellSpacing w:w="15" w:type="dxa"/>
        </w:trPr>
        <w:tc>
          <w:tcPr>
            <w:tcW w:w="0" w:type="auto"/>
            <w:vAlign w:val="center"/>
            <w:hideMark/>
          </w:tcPr>
          <w:p w14:paraId="4632C027" w14:textId="77777777" w:rsidR="005D089D" w:rsidRPr="005D089D" w:rsidRDefault="005D089D" w:rsidP="00323372">
            <w:pPr>
              <w:rPr>
                <w:rFonts w:cs="Arial"/>
                <w:szCs w:val="24"/>
              </w:rPr>
            </w:pPr>
            <w:r w:rsidRPr="005D089D">
              <w:rPr>
                <w:rFonts w:cs="Arial"/>
                <w:szCs w:val="24"/>
              </w:rPr>
              <w:t>6</w:t>
            </w:r>
          </w:p>
        </w:tc>
        <w:tc>
          <w:tcPr>
            <w:tcW w:w="0" w:type="auto"/>
            <w:vAlign w:val="center"/>
            <w:hideMark/>
          </w:tcPr>
          <w:p w14:paraId="2402681E" w14:textId="77777777" w:rsidR="005D089D" w:rsidRPr="005D089D" w:rsidRDefault="005D089D" w:rsidP="00323372">
            <w:pPr>
              <w:rPr>
                <w:rFonts w:cs="Arial"/>
                <w:szCs w:val="24"/>
              </w:rPr>
            </w:pPr>
            <w:r w:rsidRPr="005D089D">
              <w:rPr>
                <w:rFonts w:cs="Arial"/>
                <w:b/>
                <w:bCs/>
                <w:szCs w:val="24"/>
              </w:rPr>
              <w:t>Facade</w:t>
            </w:r>
          </w:p>
        </w:tc>
        <w:tc>
          <w:tcPr>
            <w:tcW w:w="0" w:type="auto"/>
            <w:vAlign w:val="center"/>
            <w:hideMark/>
          </w:tcPr>
          <w:p w14:paraId="0B611979" w14:textId="77777777" w:rsidR="005D089D" w:rsidRPr="005D089D" w:rsidRDefault="005D089D" w:rsidP="00323372">
            <w:pPr>
              <w:rPr>
                <w:rFonts w:cs="Arial"/>
                <w:szCs w:val="24"/>
              </w:rPr>
            </w:pPr>
            <w:r w:rsidRPr="005D089D">
              <w:rPr>
                <w:rFonts w:cs="Arial"/>
                <w:szCs w:val="24"/>
              </w:rPr>
              <w:t>Solicitud de depósito</w:t>
            </w:r>
          </w:p>
        </w:tc>
        <w:tc>
          <w:tcPr>
            <w:tcW w:w="0" w:type="auto"/>
            <w:vAlign w:val="center"/>
            <w:hideMark/>
          </w:tcPr>
          <w:p w14:paraId="271AF0E1" w14:textId="77777777" w:rsidR="005D089D" w:rsidRPr="005D089D" w:rsidRDefault="005D089D" w:rsidP="00323372">
            <w:pPr>
              <w:rPr>
                <w:rFonts w:cs="Arial"/>
                <w:szCs w:val="24"/>
              </w:rPr>
            </w:pPr>
            <w:r w:rsidRPr="005D089D">
              <w:rPr>
                <w:rFonts w:cs="Arial"/>
                <w:szCs w:val="24"/>
              </w:rPr>
              <w:t>OperacionFacade.depositar() localiza la cuenta y delega a Transaccion.procesar().</w:t>
            </w:r>
          </w:p>
        </w:tc>
      </w:tr>
      <w:tr w:rsidR="005D089D" w:rsidRPr="005D089D" w14:paraId="7491AA5E" w14:textId="77777777" w:rsidTr="00323372">
        <w:trPr>
          <w:tblCellSpacing w:w="15" w:type="dxa"/>
        </w:trPr>
        <w:tc>
          <w:tcPr>
            <w:tcW w:w="0" w:type="auto"/>
            <w:vAlign w:val="center"/>
            <w:hideMark/>
          </w:tcPr>
          <w:p w14:paraId="088323A0" w14:textId="77777777" w:rsidR="005D089D" w:rsidRPr="005D089D" w:rsidRDefault="005D089D" w:rsidP="00323372">
            <w:pPr>
              <w:rPr>
                <w:rFonts w:cs="Arial"/>
                <w:szCs w:val="24"/>
              </w:rPr>
            </w:pPr>
            <w:r w:rsidRPr="005D089D">
              <w:rPr>
                <w:rFonts w:cs="Arial"/>
                <w:szCs w:val="24"/>
              </w:rPr>
              <w:t>7</w:t>
            </w:r>
          </w:p>
        </w:tc>
        <w:tc>
          <w:tcPr>
            <w:tcW w:w="0" w:type="auto"/>
            <w:vAlign w:val="center"/>
            <w:hideMark/>
          </w:tcPr>
          <w:p w14:paraId="29FA7935" w14:textId="77777777" w:rsidR="005D089D" w:rsidRPr="005D089D" w:rsidRDefault="005D089D" w:rsidP="00323372">
            <w:pPr>
              <w:rPr>
                <w:rFonts w:cs="Arial"/>
                <w:szCs w:val="24"/>
              </w:rPr>
            </w:pPr>
            <w:r w:rsidRPr="005D089D">
              <w:rPr>
                <w:rFonts w:cs="Arial"/>
                <w:b/>
                <w:bCs/>
                <w:szCs w:val="24"/>
              </w:rPr>
              <w:t>Bridge</w:t>
            </w:r>
          </w:p>
        </w:tc>
        <w:tc>
          <w:tcPr>
            <w:tcW w:w="0" w:type="auto"/>
            <w:vAlign w:val="center"/>
            <w:hideMark/>
          </w:tcPr>
          <w:p w14:paraId="0908B60E" w14:textId="77777777" w:rsidR="005D089D" w:rsidRPr="005D089D" w:rsidRDefault="005D089D" w:rsidP="00323372">
            <w:pPr>
              <w:rPr>
                <w:rFonts w:cs="Arial"/>
                <w:szCs w:val="24"/>
              </w:rPr>
            </w:pPr>
            <w:r w:rsidRPr="005D089D">
              <w:rPr>
                <w:rFonts w:cs="Arial"/>
                <w:szCs w:val="24"/>
              </w:rPr>
              <w:t>Flujo principal de la transacción</w:t>
            </w:r>
          </w:p>
        </w:tc>
        <w:tc>
          <w:tcPr>
            <w:tcW w:w="0" w:type="auto"/>
            <w:vAlign w:val="center"/>
            <w:hideMark/>
          </w:tcPr>
          <w:p w14:paraId="2E3CFBB9" w14:textId="77777777" w:rsidR="005D089D" w:rsidRPr="005D089D" w:rsidRDefault="005D089D" w:rsidP="00323372">
            <w:pPr>
              <w:rPr>
                <w:rFonts w:cs="Arial"/>
                <w:szCs w:val="24"/>
              </w:rPr>
            </w:pPr>
            <w:r w:rsidRPr="005D089D">
              <w:rPr>
                <w:rFonts w:cs="Arial"/>
                <w:szCs w:val="24"/>
              </w:rPr>
              <w:t>OperacionBancariaFactory une Deposito (Abstracción) con CanalMovil (Implementador).</w:t>
            </w:r>
          </w:p>
        </w:tc>
      </w:tr>
      <w:tr w:rsidR="005D089D" w:rsidRPr="005D089D" w14:paraId="6B537415" w14:textId="77777777" w:rsidTr="00323372">
        <w:trPr>
          <w:tblCellSpacing w:w="15" w:type="dxa"/>
        </w:trPr>
        <w:tc>
          <w:tcPr>
            <w:tcW w:w="0" w:type="auto"/>
            <w:vAlign w:val="center"/>
            <w:hideMark/>
          </w:tcPr>
          <w:p w14:paraId="1341C0E7" w14:textId="77777777" w:rsidR="005D089D" w:rsidRPr="005D089D" w:rsidRDefault="005D089D" w:rsidP="00323372">
            <w:pPr>
              <w:rPr>
                <w:rFonts w:cs="Arial"/>
                <w:szCs w:val="24"/>
              </w:rPr>
            </w:pPr>
            <w:r w:rsidRPr="005D089D">
              <w:rPr>
                <w:rFonts w:cs="Arial"/>
                <w:szCs w:val="24"/>
              </w:rPr>
              <w:lastRenderedPageBreak/>
              <w:t>8</w:t>
            </w:r>
          </w:p>
        </w:tc>
        <w:tc>
          <w:tcPr>
            <w:tcW w:w="0" w:type="auto"/>
            <w:vAlign w:val="center"/>
            <w:hideMark/>
          </w:tcPr>
          <w:p w14:paraId="5C920EFF" w14:textId="77777777" w:rsidR="005D089D" w:rsidRPr="005D089D" w:rsidRDefault="005D089D" w:rsidP="00323372">
            <w:pPr>
              <w:rPr>
                <w:rFonts w:cs="Arial"/>
                <w:szCs w:val="24"/>
              </w:rPr>
            </w:pPr>
            <w:r w:rsidRPr="005D089D">
              <w:rPr>
                <w:rFonts w:cs="Arial"/>
                <w:b/>
                <w:bCs/>
                <w:szCs w:val="24"/>
              </w:rPr>
              <w:t>Abstract Factory</w:t>
            </w:r>
          </w:p>
        </w:tc>
        <w:tc>
          <w:tcPr>
            <w:tcW w:w="0" w:type="auto"/>
            <w:vAlign w:val="center"/>
            <w:hideMark/>
          </w:tcPr>
          <w:p w14:paraId="6A562580" w14:textId="77777777" w:rsidR="005D089D" w:rsidRPr="005D089D" w:rsidRDefault="005D089D" w:rsidP="00323372">
            <w:pPr>
              <w:rPr>
                <w:rFonts w:cs="Arial"/>
                <w:szCs w:val="24"/>
              </w:rPr>
            </w:pPr>
            <w:r w:rsidRPr="005D089D">
              <w:rPr>
                <w:rFonts w:cs="Arial"/>
                <w:szCs w:val="24"/>
              </w:rPr>
              <w:t>Validación por canal</w:t>
            </w:r>
          </w:p>
        </w:tc>
        <w:tc>
          <w:tcPr>
            <w:tcW w:w="0" w:type="auto"/>
            <w:vAlign w:val="center"/>
            <w:hideMark/>
          </w:tcPr>
          <w:p w14:paraId="05E989AD" w14:textId="77777777" w:rsidR="005D089D" w:rsidRPr="005D089D" w:rsidRDefault="005D089D" w:rsidP="00323372">
            <w:pPr>
              <w:rPr>
                <w:rFonts w:cs="Arial"/>
                <w:szCs w:val="24"/>
              </w:rPr>
            </w:pPr>
            <w:r w:rsidRPr="005D089D">
              <w:rPr>
                <w:rFonts w:cs="Arial"/>
                <w:szCs w:val="24"/>
              </w:rPr>
              <w:t>CanalMovil proporciona validador, límites y notificador coherentes.</w:t>
            </w:r>
          </w:p>
        </w:tc>
      </w:tr>
      <w:tr w:rsidR="005D089D" w:rsidRPr="005D089D" w14:paraId="11A7ED83" w14:textId="77777777" w:rsidTr="00323372">
        <w:trPr>
          <w:tblCellSpacing w:w="15" w:type="dxa"/>
        </w:trPr>
        <w:tc>
          <w:tcPr>
            <w:tcW w:w="0" w:type="auto"/>
            <w:vAlign w:val="center"/>
            <w:hideMark/>
          </w:tcPr>
          <w:p w14:paraId="7B993958" w14:textId="77777777" w:rsidR="005D089D" w:rsidRPr="005D089D" w:rsidRDefault="005D089D" w:rsidP="00323372">
            <w:pPr>
              <w:rPr>
                <w:rFonts w:cs="Arial"/>
                <w:szCs w:val="24"/>
              </w:rPr>
            </w:pPr>
            <w:r w:rsidRPr="005D089D">
              <w:rPr>
                <w:rFonts w:cs="Arial"/>
                <w:szCs w:val="24"/>
              </w:rPr>
              <w:t>9</w:t>
            </w:r>
          </w:p>
        </w:tc>
        <w:tc>
          <w:tcPr>
            <w:tcW w:w="0" w:type="auto"/>
            <w:vAlign w:val="center"/>
            <w:hideMark/>
          </w:tcPr>
          <w:p w14:paraId="4039DE94" w14:textId="77777777" w:rsidR="005D089D" w:rsidRPr="005D089D" w:rsidRDefault="005D089D" w:rsidP="00323372">
            <w:pPr>
              <w:rPr>
                <w:rFonts w:cs="Arial"/>
                <w:szCs w:val="24"/>
              </w:rPr>
            </w:pPr>
            <w:r w:rsidRPr="005D089D">
              <w:rPr>
                <w:rFonts w:cs="Arial"/>
                <w:b/>
                <w:bCs/>
                <w:szCs w:val="24"/>
              </w:rPr>
              <w:t>Factory Method</w:t>
            </w:r>
          </w:p>
        </w:tc>
        <w:tc>
          <w:tcPr>
            <w:tcW w:w="0" w:type="auto"/>
            <w:vAlign w:val="center"/>
            <w:hideMark/>
          </w:tcPr>
          <w:p w14:paraId="071CA61E" w14:textId="77777777" w:rsidR="005D089D" w:rsidRPr="005D089D" w:rsidRDefault="005D089D" w:rsidP="00323372">
            <w:pPr>
              <w:rPr>
                <w:rFonts w:cs="Arial"/>
                <w:szCs w:val="24"/>
              </w:rPr>
            </w:pPr>
            <w:r w:rsidRPr="005D089D">
              <w:rPr>
                <w:rFonts w:cs="Arial"/>
                <w:szCs w:val="24"/>
              </w:rPr>
              <w:t>Ejecución de la operación</w:t>
            </w:r>
          </w:p>
        </w:tc>
        <w:tc>
          <w:tcPr>
            <w:tcW w:w="0" w:type="auto"/>
            <w:vAlign w:val="center"/>
            <w:hideMark/>
          </w:tcPr>
          <w:p w14:paraId="711D71E9" w14:textId="77777777" w:rsidR="005D089D" w:rsidRPr="005D089D" w:rsidRDefault="005D089D" w:rsidP="00323372">
            <w:pPr>
              <w:rPr>
                <w:rFonts w:cs="Arial"/>
                <w:szCs w:val="24"/>
              </w:rPr>
            </w:pPr>
            <w:r w:rsidRPr="005D089D">
              <w:rPr>
                <w:rFonts w:cs="Arial"/>
                <w:szCs w:val="24"/>
              </w:rPr>
              <w:t>Se crea el objeto OperacionDeposito y se ejecuta la lógica concreta.</w:t>
            </w:r>
          </w:p>
        </w:tc>
      </w:tr>
      <w:tr w:rsidR="005D089D" w:rsidRPr="005D089D" w14:paraId="1DDE8B2F" w14:textId="77777777" w:rsidTr="00323372">
        <w:trPr>
          <w:tblCellSpacing w:w="15" w:type="dxa"/>
        </w:trPr>
        <w:tc>
          <w:tcPr>
            <w:tcW w:w="0" w:type="auto"/>
            <w:vAlign w:val="center"/>
            <w:hideMark/>
          </w:tcPr>
          <w:p w14:paraId="724F636C" w14:textId="0180031F" w:rsidR="005D089D" w:rsidRPr="005D089D" w:rsidRDefault="005D089D" w:rsidP="00323372">
            <w:pPr>
              <w:rPr>
                <w:rFonts w:cs="Arial"/>
                <w:szCs w:val="24"/>
              </w:rPr>
            </w:pPr>
            <w:r w:rsidRPr="005D089D">
              <w:rPr>
                <w:rFonts w:cs="Arial"/>
                <w:szCs w:val="24"/>
              </w:rPr>
              <w:t>10</w:t>
            </w:r>
            <w:r w:rsidR="00323372">
              <w:rPr>
                <w:rFonts w:cs="Arial"/>
                <w:szCs w:val="24"/>
              </w:rPr>
              <w:t xml:space="preserve"> </w:t>
            </w:r>
          </w:p>
        </w:tc>
        <w:tc>
          <w:tcPr>
            <w:tcW w:w="0" w:type="auto"/>
            <w:vAlign w:val="center"/>
            <w:hideMark/>
          </w:tcPr>
          <w:p w14:paraId="6AA62636" w14:textId="77777777" w:rsidR="005D089D" w:rsidRPr="005D089D" w:rsidRDefault="005D089D" w:rsidP="00323372">
            <w:pPr>
              <w:rPr>
                <w:rFonts w:cs="Arial"/>
                <w:szCs w:val="24"/>
              </w:rPr>
            </w:pPr>
            <w:r w:rsidRPr="005D089D">
              <w:rPr>
                <w:rFonts w:cs="Arial"/>
                <w:b/>
                <w:bCs/>
                <w:szCs w:val="24"/>
              </w:rPr>
              <w:t>State</w:t>
            </w:r>
          </w:p>
        </w:tc>
        <w:tc>
          <w:tcPr>
            <w:tcW w:w="0" w:type="auto"/>
            <w:vAlign w:val="center"/>
            <w:hideMark/>
          </w:tcPr>
          <w:p w14:paraId="0314C8C0" w14:textId="77777777" w:rsidR="005D089D" w:rsidRPr="005D089D" w:rsidRDefault="005D089D" w:rsidP="00323372">
            <w:pPr>
              <w:rPr>
                <w:rFonts w:cs="Arial"/>
                <w:szCs w:val="24"/>
              </w:rPr>
            </w:pPr>
            <w:r w:rsidRPr="005D089D">
              <w:rPr>
                <w:rFonts w:cs="Arial"/>
                <w:szCs w:val="24"/>
              </w:rPr>
              <w:t>Validación según estado de la cuenta</w:t>
            </w:r>
          </w:p>
        </w:tc>
        <w:tc>
          <w:tcPr>
            <w:tcW w:w="0" w:type="auto"/>
            <w:vAlign w:val="center"/>
            <w:hideMark/>
          </w:tcPr>
          <w:p w14:paraId="4F662D24" w14:textId="77777777" w:rsidR="005D089D" w:rsidRPr="005D089D" w:rsidRDefault="005D089D" w:rsidP="00323372">
            <w:pPr>
              <w:rPr>
                <w:rFonts w:cs="Arial"/>
                <w:szCs w:val="24"/>
              </w:rPr>
            </w:pPr>
            <w:r w:rsidRPr="005D089D">
              <w:rPr>
                <w:rFonts w:cs="Arial"/>
                <w:szCs w:val="24"/>
              </w:rPr>
              <w:t>La cuenta delega en su estado actual (EstadoActiva) para permitir o rechazar la operación.</w:t>
            </w:r>
          </w:p>
        </w:tc>
      </w:tr>
      <w:tr w:rsidR="005D089D" w:rsidRPr="005D089D" w14:paraId="243FD989" w14:textId="77777777" w:rsidTr="00323372">
        <w:trPr>
          <w:tblCellSpacing w:w="15" w:type="dxa"/>
        </w:trPr>
        <w:tc>
          <w:tcPr>
            <w:tcW w:w="0" w:type="auto"/>
            <w:vAlign w:val="center"/>
            <w:hideMark/>
          </w:tcPr>
          <w:p w14:paraId="7D8E5107" w14:textId="77777777" w:rsidR="005D089D" w:rsidRPr="005D089D" w:rsidRDefault="005D089D" w:rsidP="00323372">
            <w:pPr>
              <w:rPr>
                <w:rFonts w:cs="Arial"/>
                <w:szCs w:val="24"/>
              </w:rPr>
            </w:pPr>
            <w:r w:rsidRPr="005D089D">
              <w:rPr>
                <w:rFonts w:cs="Arial"/>
                <w:szCs w:val="24"/>
              </w:rPr>
              <w:t>11</w:t>
            </w:r>
          </w:p>
        </w:tc>
        <w:tc>
          <w:tcPr>
            <w:tcW w:w="0" w:type="auto"/>
            <w:vAlign w:val="center"/>
            <w:hideMark/>
          </w:tcPr>
          <w:p w14:paraId="57C77A45" w14:textId="77777777" w:rsidR="005D089D" w:rsidRPr="005D089D" w:rsidRDefault="005D089D" w:rsidP="00323372">
            <w:pPr>
              <w:rPr>
                <w:rFonts w:cs="Arial"/>
                <w:szCs w:val="24"/>
              </w:rPr>
            </w:pPr>
            <w:r w:rsidRPr="005D089D">
              <w:rPr>
                <w:rFonts w:cs="Arial"/>
                <w:b/>
                <w:bCs/>
                <w:szCs w:val="24"/>
              </w:rPr>
              <w:t>Observer</w:t>
            </w:r>
          </w:p>
        </w:tc>
        <w:tc>
          <w:tcPr>
            <w:tcW w:w="0" w:type="auto"/>
            <w:vAlign w:val="center"/>
            <w:hideMark/>
          </w:tcPr>
          <w:p w14:paraId="1AAA854E" w14:textId="77777777" w:rsidR="005D089D" w:rsidRPr="005D089D" w:rsidRDefault="005D089D" w:rsidP="00323372">
            <w:pPr>
              <w:rPr>
                <w:rFonts w:cs="Arial"/>
                <w:szCs w:val="24"/>
              </w:rPr>
            </w:pPr>
            <w:r w:rsidRPr="005D089D">
              <w:rPr>
                <w:rFonts w:cs="Arial"/>
                <w:szCs w:val="24"/>
              </w:rPr>
              <w:t>Reacción post-operación</w:t>
            </w:r>
          </w:p>
        </w:tc>
        <w:tc>
          <w:tcPr>
            <w:tcW w:w="0" w:type="auto"/>
            <w:vAlign w:val="center"/>
            <w:hideMark/>
          </w:tcPr>
          <w:p w14:paraId="1AC8CBD1" w14:textId="77777777" w:rsidR="005D089D" w:rsidRPr="005D089D" w:rsidRDefault="005D089D" w:rsidP="00323372">
            <w:pPr>
              <w:rPr>
                <w:rFonts w:cs="Arial"/>
                <w:szCs w:val="24"/>
              </w:rPr>
            </w:pPr>
            <w:r w:rsidRPr="005D089D">
              <w:rPr>
                <w:rFonts w:cs="Arial"/>
                <w:szCs w:val="24"/>
              </w:rPr>
              <w:t>La cuenta notifica a sus observadores (fraude, saldo crítico y log).</w:t>
            </w:r>
          </w:p>
        </w:tc>
      </w:tr>
      <w:tr w:rsidR="005D089D" w:rsidRPr="005D089D" w14:paraId="26481FFA" w14:textId="77777777" w:rsidTr="00323372">
        <w:trPr>
          <w:tblCellSpacing w:w="15" w:type="dxa"/>
        </w:trPr>
        <w:tc>
          <w:tcPr>
            <w:tcW w:w="0" w:type="auto"/>
            <w:vAlign w:val="center"/>
            <w:hideMark/>
          </w:tcPr>
          <w:p w14:paraId="4089109F" w14:textId="77777777" w:rsidR="005D089D" w:rsidRPr="005D089D" w:rsidRDefault="005D089D" w:rsidP="00323372">
            <w:pPr>
              <w:rPr>
                <w:rFonts w:cs="Arial"/>
                <w:szCs w:val="24"/>
              </w:rPr>
            </w:pPr>
            <w:r w:rsidRPr="005D089D">
              <w:rPr>
                <w:rFonts w:cs="Arial"/>
                <w:szCs w:val="24"/>
              </w:rPr>
              <w:t>12</w:t>
            </w:r>
          </w:p>
        </w:tc>
        <w:tc>
          <w:tcPr>
            <w:tcW w:w="0" w:type="auto"/>
            <w:vAlign w:val="center"/>
            <w:hideMark/>
          </w:tcPr>
          <w:p w14:paraId="654F71E9" w14:textId="77777777" w:rsidR="005D089D" w:rsidRPr="005D089D" w:rsidRDefault="005D089D" w:rsidP="00323372">
            <w:pPr>
              <w:rPr>
                <w:rFonts w:cs="Arial"/>
                <w:szCs w:val="24"/>
              </w:rPr>
            </w:pPr>
            <w:r w:rsidRPr="005D089D">
              <w:rPr>
                <w:rFonts w:cs="Arial"/>
                <w:b/>
                <w:bCs/>
                <w:szCs w:val="24"/>
              </w:rPr>
              <w:t>Adapter</w:t>
            </w:r>
          </w:p>
        </w:tc>
        <w:tc>
          <w:tcPr>
            <w:tcW w:w="0" w:type="auto"/>
            <w:vAlign w:val="center"/>
            <w:hideMark/>
          </w:tcPr>
          <w:p w14:paraId="33D1E2CB" w14:textId="77777777" w:rsidR="005D089D" w:rsidRPr="005D089D" w:rsidRDefault="005D089D" w:rsidP="00323372">
            <w:pPr>
              <w:rPr>
                <w:rFonts w:cs="Arial"/>
                <w:szCs w:val="24"/>
              </w:rPr>
            </w:pPr>
            <w:r w:rsidRPr="005D089D">
              <w:rPr>
                <w:rFonts w:cs="Arial"/>
                <w:szCs w:val="24"/>
              </w:rPr>
              <w:t>Notificación al usuario</w:t>
            </w:r>
          </w:p>
        </w:tc>
        <w:tc>
          <w:tcPr>
            <w:tcW w:w="0" w:type="auto"/>
            <w:vAlign w:val="center"/>
            <w:hideMark/>
          </w:tcPr>
          <w:p w14:paraId="15F655D9" w14:textId="77777777" w:rsidR="005D089D" w:rsidRPr="005D089D" w:rsidRDefault="005D089D" w:rsidP="00323372">
            <w:pPr>
              <w:rPr>
                <w:rFonts w:cs="Arial"/>
                <w:szCs w:val="24"/>
              </w:rPr>
            </w:pPr>
            <w:r w:rsidRPr="005D089D">
              <w:rPr>
                <w:rFonts w:cs="Arial"/>
                <w:szCs w:val="24"/>
              </w:rPr>
              <w:t>CanalMovil usa SMSAdapter para enviar notificación al celular real del usuario.</w:t>
            </w:r>
          </w:p>
        </w:tc>
      </w:tr>
      <w:tr w:rsidR="005D089D" w:rsidRPr="005D089D" w14:paraId="2EF0A9D1" w14:textId="77777777" w:rsidTr="00323372">
        <w:trPr>
          <w:tblCellSpacing w:w="15" w:type="dxa"/>
        </w:trPr>
        <w:tc>
          <w:tcPr>
            <w:tcW w:w="0" w:type="auto"/>
            <w:vAlign w:val="center"/>
            <w:hideMark/>
          </w:tcPr>
          <w:p w14:paraId="37FF91DD" w14:textId="77777777" w:rsidR="005D089D" w:rsidRPr="005D089D" w:rsidRDefault="005D089D" w:rsidP="00323372">
            <w:pPr>
              <w:rPr>
                <w:rFonts w:cs="Arial"/>
                <w:szCs w:val="24"/>
              </w:rPr>
            </w:pPr>
            <w:r w:rsidRPr="005D089D">
              <w:rPr>
                <w:rFonts w:cs="Arial"/>
                <w:szCs w:val="24"/>
              </w:rPr>
              <w:t>13</w:t>
            </w:r>
          </w:p>
        </w:tc>
        <w:tc>
          <w:tcPr>
            <w:tcW w:w="0" w:type="auto"/>
            <w:vAlign w:val="center"/>
            <w:hideMark/>
          </w:tcPr>
          <w:p w14:paraId="628B8F2B" w14:textId="77777777" w:rsidR="005D089D" w:rsidRPr="005D089D" w:rsidRDefault="005D089D" w:rsidP="00323372">
            <w:pPr>
              <w:rPr>
                <w:rFonts w:cs="Arial"/>
                <w:szCs w:val="24"/>
              </w:rPr>
            </w:pPr>
            <w:r w:rsidRPr="005D089D">
              <w:rPr>
                <w:rFonts w:cs="Arial"/>
                <w:b/>
                <w:bCs/>
                <w:szCs w:val="24"/>
              </w:rPr>
              <w:t>Decorator</w:t>
            </w:r>
          </w:p>
        </w:tc>
        <w:tc>
          <w:tcPr>
            <w:tcW w:w="0" w:type="auto"/>
            <w:vAlign w:val="center"/>
            <w:hideMark/>
          </w:tcPr>
          <w:p w14:paraId="1F005431" w14:textId="77777777" w:rsidR="005D089D" w:rsidRPr="005D089D" w:rsidRDefault="005D089D" w:rsidP="00323372">
            <w:pPr>
              <w:rPr>
                <w:rFonts w:cs="Arial"/>
                <w:szCs w:val="24"/>
              </w:rPr>
            </w:pPr>
            <w:r w:rsidRPr="005D089D">
              <w:rPr>
                <w:rFonts w:cs="Arial"/>
                <w:szCs w:val="24"/>
              </w:rPr>
              <w:t>Comportamientos transversales</w:t>
            </w:r>
          </w:p>
        </w:tc>
        <w:tc>
          <w:tcPr>
            <w:tcW w:w="0" w:type="auto"/>
            <w:vAlign w:val="center"/>
            <w:hideMark/>
          </w:tcPr>
          <w:p w14:paraId="6AAAA108" w14:textId="77777777" w:rsidR="005D089D" w:rsidRPr="005D089D" w:rsidRDefault="005D089D" w:rsidP="00323372">
            <w:pPr>
              <w:rPr>
                <w:rFonts w:cs="Arial"/>
                <w:szCs w:val="24"/>
              </w:rPr>
            </w:pPr>
            <w:r w:rsidRPr="005D089D">
              <w:rPr>
                <w:rFonts w:cs="Arial"/>
                <w:szCs w:val="24"/>
              </w:rPr>
              <w:t>Se aplican LogTiempoDecorator y AuditoriaDecorator sobre la operación.</w:t>
            </w:r>
          </w:p>
        </w:tc>
      </w:tr>
      <w:tr w:rsidR="005D089D" w:rsidRPr="005D089D" w14:paraId="20FD9ACA" w14:textId="77777777" w:rsidTr="00323372">
        <w:trPr>
          <w:tblCellSpacing w:w="15" w:type="dxa"/>
        </w:trPr>
        <w:tc>
          <w:tcPr>
            <w:tcW w:w="0" w:type="auto"/>
            <w:vAlign w:val="center"/>
            <w:hideMark/>
          </w:tcPr>
          <w:p w14:paraId="61AF7EB5" w14:textId="77777777" w:rsidR="005D089D" w:rsidRPr="005D089D" w:rsidRDefault="005D089D" w:rsidP="00323372">
            <w:pPr>
              <w:rPr>
                <w:rFonts w:cs="Arial"/>
                <w:szCs w:val="24"/>
              </w:rPr>
            </w:pPr>
            <w:r w:rsidRPr="005D089D">
              <w:rPr>
                <w:rFonts w:cs="Arial"/>
                <w:szCs w:val="24"/>
              </w:rPr>
              <w:t>14</w:t>
            </w:r>
          </w:p>
        </w:tc>
        <w:tc>
          <w:tcPr>
            <w:tcW w:w="0" w:type="auto"/>
            <w:vAlign w:val="center"/>
            <w:hideMark/>
          </w:tcPr>
          <w:p w14:paraId="249CC00B" w14:textId="77777777" w:rsidR="005D089D" w:rsidRPr="005D089D" w:rsidRDefault="005D089D" w:rsidP="00323372">
            <w:pPr>
              <w:rPr>
                <w:rFonts w:cs="Arial"/>
                <w:szCs w:val="24"/>
              </w:rPr>
            </w:pPr>
            <w:r w:rsidRPr="005D089D">
              <w:rPr>
                <w:rFonts w:cs="Arial"/>
                <w:b/>
                <w:bCs/>
                <w:szCs w:val="24"/>
              </w:rPr>
              <w:t>Command</w:t>
            </w:r>
          </w:p>
        </w:tc>
        <w:tc>
          <w:tcPr>
            <w:tcW w:w="0" w:type="auto"/>
            <w:vAlign w:val="center"/>
            <w:hideMark/>
          </w:tcPr>
          <w:p w14:paraId="2C803B1E" w14:textId="77777777" w:rsidR="005D089D" w:rsidRPr="005D089D" w:rsidRDefault="005D089D" w:rsidP="00323372">
            <w:pPr>
              <w:rPr>
                <w:rFonts w:cs="Arial"/>
                <w:szCs w:val="24"/>
              </w:rPr>
            </w:pPr>
            <w:r w:rsidRPr="005D089D">
              <w:rPr>
                <w:rFonts w:cs="Arial"/>
                <w:szCs w:val="24"/>
              </w:rPr>
              <w:t>Registro en historial</w:t>
            </w:r>
          </w:p>
        </w:tc>
        <w:tc>
          <w:tcPr>
            <w:tcW w:w="0" w:type="auto"/>
            <w:vAlign w:val="center"/>
            <w:hideMark/>
          </w:tcPr>
          <w:p w14:paraId="4E68AE90" w14:textId="77777777" w:rsidR="005D089D" w:rsidRPr="005D089D" w:rsidRDefault="005D089D" w:rsidP="00323372">
            <w:pPr>
              <w:rPr>
                <w:rFonts w:cs="Arial"/>
                <w:szCs w:val="24"/>
              </w:rPr>
            </w:pPr>
            <w:r w:rsidRPr="005D089D">
              <w:rPr>
                <w:rFonts w:cs="Arial"/>
                <w:szCs w:val="24"/>
              </w:rPr>
              <w:t>La operación se encapsula como comando y se registra en HistorialComandos para undo/redo.</w:t>
            </w:r>
          </w:p>
        </w:tc>
      </w:tr>
      <w:tr w:rsidR="005D089D" w:rsidRPr="005D089D" w14:paraId="4C4CE5CE" w14:textId="77777777" w:rsidTr="00323372">
        <w:trPr>
          <w:tblCellSpacing w:w="15" w:type="dxa"/>
        </w:trPr>
        <w:tc>
          <w:tcPr>
            <w:tcW w:w="0" w:type="auto"/>
            <w:vAlign w:val="center"/>
            <w:hideMark/>
          </w:tcPr>
          <w:p w14:paraId="3C27EE02" w14:textId="77777777" w:rsidR="005D089D" w:rsidRPr="005D089D" w:rsidRDefault="005D089D" w:rsidP="00323372">
            <w:pPr>
              <w:rPr>
                <w:rFonts w:cs="Arial"/>
                <w:szCs w:val="24"/>
              </w:rPr>
            </w:pPr>
            <w:r w:rsidRPr="005D089D">
              <w:rPr>
                <w:rFonts w:cs="Arial"/>
                <w:szCs w:val="24"/>
              </w:rPr>
              <w:t>15</w:t>
            </w:r>
          </w:p>
        </w:tc>
        <w:tc>
          <w:tcPr>
            <w:tcW w:w="0" w:type="auto"/>
            <w:vAlign w:val="center"/>
            <w:hideMark/>
          </w:tcPr>
          <w:p w14:paraId="62E28629" w14:textId="77777777" w:rsidR="005D089D" w:rsidRPr="005D089D" w:rsidRDefault="005D089D" w:rsidP="00323372">
            <w:pPr>
              <w:rPr>
                <w:rFonts w:cs="Arial"/>
                <w:szCs w:val="24"/>
              </w:rPr>
            </w:pPr>
            <w:r w:rsidRPr="005D089D">
              <w:rPr>
                <w:rFonts w:cs="Arial"/>
                <w:b/>
                <w:bCs/>
                <w:szCs w:val="24"/>
              </w:rPr>
              <w:t>Composite</w:t>
            </w:r>
          </w:p>
        </w:tc>
        <w:tc>
          <w:tcPr>
            <w:tcW w:w="0" w:type="auto"/>
            <w:vAlign w:val="center"/>
            <w:hideMark/>
          </w:tcPr>
          <w:p w14:paraId="2741BF05" w14:textId="77777777" w:rsidR="005D089D" w:rsidRPr="005D089D" w:rsidRDefault="005D089D" w:rsidP="00323372">
            <w:pPr>
              <w:rPr>
                <w:rFonts w:cs="Arial"/>
                <w:szCs w:val="24"/>
              </w:rPr>
            </w:pPr>
            <w:r w:rsidRPr="005D089D">
              <w:rPr>
                <w:rFonts w:cs="Arial"/>
                <w:szCs w:val="24"/>
              </w:rPr>
              <w:t>Consulta de saldos</w:t>
            </w:r>
          </w:p>
        </w:tc>
        <w:tc>
          <w:tcPr>
            <w:tcW w:w="0" w:type="auto"/>
            <w:vAlign w:val="center"/>
            <w:hideMark/>
          </w:tcPr>
          <w:p w14:paraId="2049DA6A" w14:textId="77777777" w:rsidR="005D089D" w:rsidRPr="005D089D" w:rsidRDefault="005D089D" w:rsidP="00323372">
            <w:pPr>
              <w:rPr>
                <w:rFonts w:cs="Arial"/>
                <w:szCs w:val="24"/>
              </w:rPr>
            </w:pPr>
            <w:r w:rsidRPr="005D089D">
              <w:rPr>
                <w:rFonts w:cs="Arial"/>
                <w:szCs w:val="24"/>
              </w:rPr>
              <w:t>banco.get_saldo_total() y banco.listar() recorren recursivamente la jerarquía completa.</w:t>
            </w:r>
          </w:p>
        </w:tc>
      </w:tr>
    </w:tbl>
    <w:p w14:paraId="3D18ECBF" w14:textId="77777777" w:rsidR="005D089D" w:rsidRPr="005D089D" w:rsidRDefault="005D089D" w:rsidP="00323372">
      <w:pPr>
        <w:ind w:firstLine="709"/>
        <w:rPr>
          <w:rFonts w:cs="Arial"/>
          <w:szCs w:val="24"/>
        </w:rPr>
      </w:pPr>
      <w:r w:rsidRPr="00323372">
        <w:rPr>
          <w:rFonts w:cs="Arial"/>
          <w:szCs w:val="24"/>
        </w:rPr>
        <w:t>De esta forma, los catorce patrones intervienen de manera coordinada en un flujo lógico y secuencial:</w:t>
      </w:r>
    </w:p>
    <w:p w14:paraId="003F3E39" w14:textId="77777777" w:rsidR="005D089D" w:rsidRPr="005D089D" w:rsidRDefault="005D089D" w:rsidP="00323372">
      <w:pPr>
        <w:ind w:firstLine="709"/>
        <w:rPr>
          <w:rFonts w:cs="Arial"/>
          <w:szCs w:val="24"/>
        </w:rPr>
      </w:pPr>
      <w:r w:rsidRPr="00323372">
        <w:rPr>
          <w:rFonts w:cs="Arial"/>
          <w:szCs w:val="24"/>
        </w:rPr>
        <w:t>Prototype + Builder</w:t>
      </w:r>
      <w:r w:rsidRPr="005D089D">
        <w:rPr>
          <w:rFonts w:cs="Arial"/>
          <w:szCs w:val="24"/>
        </w:rPr>
        <w:t xml:space="preserve"> → creación de la cuenta </w:t>
      </w:r>
      <w:r w:rsidRPr="00323372">
        <w:rPr>
          <w:rFonts w:cs="Arial"/>
          <w:szCs w:val="24"/>
        </w:rPr>
        <w:t>Facade</w:t>
      </w:r>
      <w:r w:rsidRPr="005D089D">
        <w:rPr>
          <w:rFonts w:cs="Arial"/>
          <w:szCs w:val="24"/>
        </w:rPr>
        <w:t xml:space="preserve"> → interfaz simplificada para el cliente </w:t>
      </w:r>
      <w:r w:rsidRPr="00323372">
        <w:rPr>
          <w:rFonts w:cs="Arial"/>
          <w:szCs w:val="24"/>
        </w:rPr>
        <w:t>Bridge</w:t>
      </w:r>
      <w:r w:rsidRPr="005D089D">
        <w:rPr>
          <w:rFonts w:cs="Arial"/>
          <w:szCs w:val="24"/>
        </w:rPr>
        <w:t xml:space="preserve"> → eje central que coordina la transacción </w:t>
      </w:r>
      <w:r w:rsidRPr="00323372">
        <w:rPr>
          <w:rFonts w:cs="Arial"/>
          <w:szCs w:val="24"/>
        </w:rPr>
        <w:t>Abstract Factory + Factory Method + State + Adapter</w:t>
      </w:r>
      <w:r w:rsidRPr="005D089D">
        <w:rPr>
          <w:rFonts w:cs="Arial"/>
          <w:szCs w:val="24"/>
        </w:rPr>
        <w:t xml:space="preserve"> → comportamiento específico por canal y tipo de operación </w:t>
      </w:r>
      <w:r w:rsidRPr="00323372">
        <w:rPr>
          <w:rFonts w:cs="Arial"/>
          <w:szCs w:val="24"/>
        </w:rPr>
        <w:t>Observer + Decorator + Command</w:t>
      </w:r>
      <w:r w:rsidRPr="005D089D">
        <w:rPr>
          <w:rFonts w:cs="Arial"/>
          <w:szCs w:val="24"/>
        </w:rPr>
        <w:t xml:space="preserve"> → comportamientos reactivos, </w:t>
      </w:r>
      <w:r w:rsidRPr="005D089D">
        <w:rPr>
          <w:rFonts w:cs="Arial"/>
          <w:szCs w:val="24"/>
        </w:rPr>
        <w:lastRenderedPageBreak/>
        <w:t xml:space="preserve">transversales y trazabilidad </w:t>
      </w:r>
      <w:r w:rsidRPr="00323372">
        <w:rPr>
          <w:rFonts w:cs="Arial"/>
          <w:szCs w:val="24"/>
        </w:rPr>
        <w:t>Composite</w:t>
      </w:r>
      <w:r w:rsidRPr="005D089D">
        <w:rPr>
          <w:rFonts w:cs="Arial"/>
          <w:szCs w:val="24"/>
        </w:rPr>
        <w:t xml:space="preserve"> → consultas uniformes sobre la estructura del banco</w:t>
      </w:r>
    </w:p>
    <w:p w14:paraId="679B676C" w14:textId="77777777" w:rsidR="005D089D" w:rsidRDefault="005D089D" w:rsidP="00937FD8">
      <w:pPr>
        <w:pStyle w:val="Ttulo1"/>
      </w:pPr>
    </w:p>
    <w:p w14:paraId="317F48E3" w14:textId="77777777" w:rsidR="005D089D" w:rsidRDefault="005D089D" w:rsidP="00937FD8">
      <w:pPr>
        <w:pStyle w:val="Ttulo1"/>
      </w:pPr>
    </w:p>
    <w:p w14:paraId="24AFC55E" w14:textId="77777777" w:rsidR="005D089D" w:rsidRDefault="005D089D" w:rsidP="005D089D"/>
    <w:p w14:paraId="7F614D2B" w14:textId="77777777" w:rsidR="005D089D" w:rsidRDefault="005D089D" w:rsidP="005D089D"/>
    <w:p w14:paraId="6F06D52B" w14:textId="77777777" w:rsidR="00323372" w:rsidRDefault="00323372" w:rsidP="005D089D"/>
    <w:p w14:paraId="71B80664" w14:textId="77777777" w:rsidR="00323372" w:rsidRDefault="00323372" w:rsidP="005D089D"/>
    <w:p w14:paraId="371C590A" w14:textId="77777777" w:rsidR="00323372" w:rsidRDefault="00323372" w:rsidP="005D089D"/>
    <w:p w14:paraId="2BB5BBCB" w14:textId="77777777" w:rsidR="00323372" w:rsidRDefault="00323372" w:rsidP="005D089D"/>
    <w:p w14:paraId="64EFB1A8" w14:textId="77777777" w:rsidR="00323372" w:rsidRDefault="00323372" w:rsidP="005D089D"/>
    <w:p w14:paraId="666D2DE2" w14:textId="77777777" w:rsidR="00323372" w:rsidRDefault="00323372" w:rsidP="005D089D"/>
    <w:p w14:paraId="04FF6B4F" w14:textId="77777777" w:rsidR="00323372" w:rsidRDefault="00323372" w:rsidP="005D089D"/>
    <w:p w14:paraId="6D931788" w14:textId="77777777" w:rsidR="00323372" w:rsidRDefault="00323372" w:rsidP="005D089D"/>
    <w:p w14:paraId="313CDFC9" w14:textId="77777777" w:rsidR="00323372" w:rsidRDefault="00323372" w:rsidP="005D089D"/>
    <w:p w14:paraId="545E6039" w14:textId="77777777" w:rsidR="00323372" w:rsidRDefault="00323372" w:rsidP="005D089D"/>
    <w:p w14:paraId="2B988AEF" w14:textId="77777777" w:rsidR="00323372" w:rsidRDefault="00323372" w:rsidP="005D089D"/>
    <w:p w14:paraId="03FE4433" w14:textId="77777777" w:rsidR="00323372" w:rsidRDefault="00323372" w:rsidP="005D089D"/>
    <w:p w14:paraId="0F15DFFE" w14:textId="77777777" w:rsidR="00323372" w:rsidRDefault="00323372" w:rsidP="005D089D"/>
    <w:p w14:paraId="664CCF0C" w14:textId="77777777" w:rsidR="00323372" w:rsidRDefault="00323372" w:rsidP="005D089D"/>
    <w:p w14:paraId="167F506E" w14:textId="77777777" w:rsidR="00323372" w:rsidRPr="005D089D" w:rsidRDefault="00323372" w:rsidP="005D089D"/>
    <w:p w14:paraId="4E50D506" w14:textId="4FDB775F" w:rsidR="00937FD8" w:rsidRDefault="00937FD8" w:rsidP="00937FD8">
      <w:pPr>
        <w:pStyle w:val="Ttulo1"/>
      </w:pPr>
      <w:bookmarkStart w:id="62" w:name="_Toc230621771"/>
      <w:r>
        <w:lastRenderedPageBreak/>
        <w:t>PATRONES NO IMPLEMENTADOS</w:t>
      </w:r>
      <w:bookmarkEnd w:id="62"/>
    </w:p>
    <w:p w14:paraId="07597B0B" w14:textId="77777777" w:rsidR="00937FD8" w:rsidRPr="00937FD8" w:rsidRDefault="00937FD8" w:rsidP="00937FD8"/>
    <w:p w14:paraId="7C8956D7" w14:textId="48E66F0F" w:rsidR="00DE6B6E" w:rsidRPr="00323372" w:rsidRDefault="00DE6B6E" w:rsidP="00E40ED2">
      <w:pPr>
        <w:pStyle w:val="Ttulo1"/>
      </w:pPr>
      <w:bookmarkStart w:id="63" w:name="_Toc230621772"/>
      <w:r w:rsidRPr="00323372">
        <w:t>Patrón Flyweight</w:t>
      </w:r>
      <w:bookmarkEnd w:id="63"/>
    </w:p>
    <w:p w14:paraId="5468622A" w14:textId="77777777" w:rsidR="00DE6B6E" w:rsidRPr="00DE6B6E" w:rsidRDefault="00DE6B6E" w:rsidP="00323372">
      <w:pPr>
        <w:ind w:firstLine="709"/>
        <w:rPr>
          <w:rFonts w:cs="Arial"/>
          <w:szCs w:val="24"/>
        </w:rPr>
      </w:pPr>
      <w:r w:rsidRPr="00323372">
        <w:rPr>
          <w:rFonts w:cs="Arial"/>
          <w:szCs w:val="24"/>
        </w:rPr>
        <w:t>Archivos relacionados:</w:t>
      </w:r>
      <w:r w:rsidRPr="00DE6B6E">
        <w:rPr>
          <w:rFonts w:cs="Arial"/>
          <w:szCs w:val="24"/>
        </w:rPr>
        <w:t xml:space="preserve"> canal_bridge.py, canal_factory.py</w:t>
      </w:r>
    </w:p>
    <w:p w14:paraId="03B32E48" w14:textId="367C2A1D" w:rsidR="00DE6B6E" w:rsidRPr="00323372" w:rsidRDefault="00DE6B6E" w:rsidP="00323372">
      <w:pPr>
        <w:ind w:firstLine="709"/>
        <w:rPr>
          <w:rFonts w:cs="Arial"/>
          <w:szCs w:val="24"/>
        </w:rPr>
      </w:pPr>
      <w:r w:rsidRPr="00323372">
        <w:rPr>
          <w:rFonts w:cs="Arial"/>
          <w:szCs w:val="24"/>
        </w:rPr>
        <w:t>El problema</w:t>
      </w:r>
    </w:p>
    <w:p w14:paraId="0C033D73" w14:textId="77777777" w:rsidR="00DE6B6E" w:rsidRPr="00DE6B6E" w:rsidRDefault="00DE6B6E" w:rsidP="00323372">
      <w:pPr>
        <w:ind w:firstLine="709"/>
        <w:rPr>
          <w:rFonts w:cs="Arial"/>
          <w:szCs w:val="24"/>
        </w:rPr>
      </w:pPr>
      <w:r w:rsidRPr="00DE6B6E">
        <w:rPr>
          <w:rFonts w:cs="Arial"/>
          <w:szCs w:val="24"/>
        </w:rPr>
        <w:t>El patrón Flyweight reduce el consumo de memoria compartiendo una única instancia de objetos que tienen estado común, evitando crear nuevas instancias cada vez que se necesiten.</w:t>
      </w:r>
    </w:p>
    <w:p w14:paraId="73592E94" w14:textId="77777777" w:rsidR="00DE6B6E" w:rsidRPr="00323372" w:rsidRDefault="00DE6B6E" w:rsidP="00323372">
      <w:pPr>
        <w:ind w:firstLine="709"/>
        <w:rPr>
          <w:rFonts w:cs="Arial"/>
          <w:szCs w:val="24"/>
        </w:rPr>
      </w:pPr>
      <w:r w:rsidRPr="00323372">
        <w:rPr>
          <w:rFonts w:cs="Arial"/>
          <w:szCs w:val="24"/>
        </w:rPr>
        <w:t>La solución — por qué no se implementó</w:t>
      </w:r>
    </w:p>
    <w:p w14:paraId="3F5CE0BF" w14:textId="77777777" w:rsidR="00DE6B6E" w:rsidRPr="00DE6B6E" w:rsidRDefault="00DE6B6E" w:rsidP="00323372">
      <w:pPr>
        <w:ind w:firstLine="709"/>
        <w:rPr>
          <w:rFonts w:cs="Arial"/>
          <w:szCs w:val="24"/>
        </w:rPr>
      </w:pPr>
      <w:r w:rsidRPr="00DE6B6E">
        <w:rPr>
          <w:rFonts w:cs="Arial"/>
          <w:szCs w:val="24"/>
        </w:rPr>
        <w:t>El patrón ya está presente de forma implícita en el proyecto. CanalBancarioProducer y CanalFactoryProducer definen diccionarios estáticos que almacenan una única instancia de cada canal (Web, Móvil, Cajero), reutilizándola en todas las transacciones sin recrearla. Implementarlo formalmente habría sido redundante con lo que ya existe.</w:t>
      </w:r>
    </w:p>
    <w:p w14:paraId="6926D853" w14:textId="77777777" w:rsidR="00DE6B6E" w:rsidRPr="00323372" w:rsidRDefault="00DE6B6E" w:rsidP="00323372">
      <w:pPr>
        <w:ind w:firstLine="709"/>
        <w:rPr>
          <w:rFonts w:cs="Arial"/>
          <w:szCs w:val="24"/>
        </w:rPr>
      </w:pPr>
      <w:r w:rsidRPr="00323372">
        <w:rPr>
          <w:rFonts w:cs="Arial"/>
          <w:szCs w:val="24"/>
        </w:rPr>
        <w:t>Qué resolvió</w:t>
      </w:r>
    </w:p>
    <w:p w14:paraId="38C70FF1" w14:textId="3A91ABFE" w:rsidR="00937FD8" w:rsidRDefault="00DE6B6E" w:rsidP="00323372">
      <w:pPr>
        <w:ind w:firstLine="709"/>
        <w:rPr>
          <w:rFonts w:cs="Arial"/>
          <w:szCs w:val="24"/>
        </w:rPr>
      </w:pPr>
      <w:r w:rsidRPr="00DE6B6E">
        <w:rPr>
          <w:rFonts w:cs="Arial"/>
          <w:szCs w:val="24"/>
        </w:rPr>
        <w:t>Al estar ya cubierto implícitamente, no se creó un módulo adicional. El sistema no presenta un problema real de consumo de memoria dado su escala académica, y añadir una jerarquía explícita de Flyweight habría introducido complejidad sin un beneficio concreto.</w:t>
      </w:r>
    </w:p>
    <w:p w14:paraId="2996006F" w14:textId="77777777" w:rsidR="005D089D" w:rsidRDefault="005D089D" w:rsidP="00323372">
      <w:pPr>
        <w:ind w:firstLine="709"/>
        <w:rPr>
          <w:rFonts w:cs="Arial"/>
          <w:szCs w:val="24"/>
        </w:rPr>
      </w:pPr>
    </w:p>
    <w:p w14:paraId="353FDF3F" w14:textId="77777777" w:rsidR="005D089D" w:rsidRDefault="005D089D" w:rsidP="00323372">
      <w:pPr>
        <w:ind w:firstLine="709"/>
        <w:rPr>
          <w:rFonts w:cs="Arial"/>
          <w:szCs w:val="24"/>
        </w:rPr>
      </w:pPr>
    </w:p>
    <w:p w14:paraId="19A7A301" w14:textId="77777777" w:rsidR="005D089D" w:rsidRDefault="005D089D" w:rsidP="00323372">
      <w:pPr>
        <w:ind w:firstLine="709"/>
        <w:rPr>
          <w:rFonts w:cs="Arial"/>
          <w:szCs w:val="24"/>
        </w:rPr>
      </w:pPr>
    </w:p>
    <w:p w14:paraId="5BE15B54" w14:textId="77777777" w:rsidR="005D089D" w:rsidRDefault="005D089D" w:rsidP="00323372">
      <w:pPr>
        <w:rPr>
          <w:rFonts w:cs="Arial"/>
          <w:szCs w:val="24"/>
        </w:rPr>
      </w:pPr>
    </w:p>
    <w:p w14:paraId="6DF66AD9" w14:textId="77777777" w:rsidR="00937FD8" w:rsidRPr="00DE6B6E" w:rsidRDefault="00937FD8" w:rsidP="00323372">
      <w:pPr>
        <w:ind w:firstLine="709"/>
        <w:rPr>
          <w:rFonts w:cs="Arial"/>
          <w:szCs w:val="24"/>
        </w:rPr>
      </w:pPr>
    </w:p>
    <w:p w14:paraId="7D5BAF72" w14:textId="32A5E279" w:rsidR="00DE6B6E" w:rsidRDefault="00DE6B6E" w:rsidP="00E40ED2">
      <w:pPr>
        <w:pStyle w:val="Ttulo1"/>
      </w:pPr>
      <w:bookmarkStart w:id="64" w:name="_Toc230621773"/>
      <w:r w:rsidRPr="00323372">
        <w:lastRenderedPageBreak/>
        <w:t>Patrón Proxy</w:t>
      </w:r>
      <w:bookmarkEnd w:id="64"/>
    </w:p>
    <w:p w14:paraId="28B75A96" w14:textId="77777777" w:rsidR="00E40ED2" w:rsidRPr="00E40ED2" w:rsidRDefault="00E40ED2" w:rsidP="00E40ED2"/>
    <w:p w14:paraId="416699EF" w14:textId="77777777" w:rsidR="00DE6B6E" w:rsidRPr="00DE6B6E" w:rsidRDefault="00DE6B6E" w:rsidP="00323372">
      <w:pPr>
        <w:ind w:firstLine="709"/>
        <w:rPr>
          <w:rFonts w:cs="Arial"/>
          <w:szCs w:val="24"/>
        </w:rPr>
      </w:pPr>
      <w:r w:rsidRPr="00DE6B6E">
        <w:rPr>
          <w:rFonts w:cs="Arial"/>
          <w:szCs w:val="24"/>
        </w:rPr>
        <w:t>Archivos relacionados: cuenta.py, detector_fraude.py, cuenta_builder.py, usuario.py</w:t>
      </w:r>
    </w:p>
    <w:p w14:paraId="182C376D" w14:textId="77777777" w:rsidR="00DE6B6E" w:rsidRPr="00323372" w:rsidRDefault="00DE6B6E" w:rsidP="00323372">
      <w:pPr>
        <w:ind w:firstLine="709"/>
        <w:rPr>
          <w:rFonts w:cs="Arial"/>
          <w:szCs w:val="24"/>
        </w:rPr>
      </w:pPr>
      <w:r w:rsidRPr="00323372">
        <w:rPr>
          <w:rFonts w:cs="Arial"/>
          <w:szCs w:val="24"/>
        </w:rPr>
        <w:t>El problema</w:t>
      </w:r>
    </w:p>
    <w:p w14:paraId="7356FCA7" w14:textId="77777777" w:rsidR="00DE6B6E" w:rsidRPr="00DE6B6E" w:rsidRDefault="00DE6B6E" w:rsidP="00323372">
      <w:pPr>
        <w:ind w:firstLine="709"/>
        <w:rPr>
          <w:rFonts w:cs="Arial"/>
          <w:szCs w:val="24"/>
        </w:rPr>
      </w:pPr>
      <w:r w:rsidRPr="00DE6B6E">
        <w:rPr>
          <w:rFonts w:cs="Arial"/>
          <w:szCs w:val="24"/>
        </w:rPr>
        <w:t>El patrón Proxy controla el acceso a un objeto interponiendo un representante. En un sistema bancario, su variante más útil sería un Protection Proxy que bloquee de forma persistente el acceso a una cuenta suspendida o bajo investigación.</w:t>
      </w:r>
    </w:p>
    <w:p w14:paraId="6B278B60" w14:textId="77777777" w:rsidR="00DE6B6E" w:rsidRPr="00323372" w:rsidRDefault="00DE6B6E" w:rsidP="00323372">
      <w:pPr>
        <w:ind w:firstLine="709"/>
        <w:rPr>
          <w:rFonts w:cs="Arial"/>
          <w:szCs w:val="24"/>
        </w:rPr>
      </w:pPr>
      <w:r w:rsidRPr="00323372">
        <w:rPr>
          <w:rFonts w:cs="Arial"/>
          <w:szCs w:val="24"/>
        </w:rPr>
        <w:t>La solución — por qué no se implementó</w:t>
      </w:r>
    </w:p>
    <w:p w14:paraId="671AD3B0" w14:textId="77777777" w:rsidR="00DE6B6E" w:rsidRPr="00DE6B6E" w:rsidRDefault="00DE6B6E" w:rsidP="00323372">
      <w:pPr>
        <w:ind w:firstLine="709"/>
        <w:rPr>
          <w:rFonts w:cs="Arial"/>
          <w:szCs w:val="24"/>
        </w:rPr>
      </w:pPr>
      <w:r w:rsidRPr="00DE6B6E">
        <w:rPr>
          <w:rFonts w:cs="Arial"/>
          <w:szCs w:val="24"/>
        </w:rPr>
        <w:t>Las responsabilidades principales del Proxy ya están cubiertas por otros patrones del sistema:</w:t>
      </w:r>
    </w:p>
    <w:p w14:paraId="0B3803D9" w14:textId="77777777" w:rsidR="00DE6B6E" w:rsidRPr="00DE6B6E" w:rsidRDefault="00DE6B6E" w:rsidP="00323372">
      <w:pPr>
        <w:ind w:firstLine="709"/>
        <w:rPr>
          <w:rFonts w:cs="Arial"/>
          <w:szCs w:val="24"/>
        </w:rPr>
      </w:pPr>
      <w:r w:rsidRPr="00DE6B6E">
        <w:rPr>
          <w:rFonts w:cs="Arial"/>
          <w:szCs w:val="24"/>
        </w:rPr>
        <w:t>Control de acceso por KYC: gestionado por Usuario y CuentaBuilder.</w:t>
      </w:r>
    </w:p>
    <w:p w14:paraId="7EF84770" w14:textId="77777777" w:rsidR="00DE6B6E" w:rsidRPr="00DE6B6E" w:rsidRDefault="00DE6B6E" w:rsidP="00323372">
      <w:pPr>
        <w:ind w:firstLine="709"/>
        <w:rPr>
          <w:rFonts w:cs="Arial"/>
          <w:szCs w:val="24"/>
        </w:rPr>
      </w:pPr>
      <w:r w:rsidRPr="00DE6B6E">
        <w:rPr>
          <w:rFonts w:cs="Arial"/>
          <w:szCs w:val="24"/>
        </w:rPr>
        <w:t>Validación de límites y restricciones por canal: gestionado por CanalBancario (Bridge).</w:t>
      </w:r>
    </w:p>
    <w:p w14:paraId="15D988F4" w14:textId="77777777" w:rsidR="00DE6B6E" w:rsidRPr="00DE6B6E" w:rsidRDefault="00DE6B6E" w:rsidP="00323372">
      <w:pPr>
        <w:ind w:firstLine="709"/>
        <w:rPr>
          <w:rFonts w:cs="Arial"/>
          <w:szCs w:val="24"/>
        </w:rPr>
      </w:pPr>
      <w:r w:rsidRPr="00DE6B6E">
        <w:rPr>
          <w:rFonts w:cs="Arial"/>
          <w:szCs w:val="24"/>
        </w:rPr>
        <w:t>Detección y bloqueo de transacciones sospechosas: gestionado por DetectorFraude (Singleton).</w:t>
      </w:r>
    </w:p>
    <w:p w14:paraId="5567B675" w14:textId="77777777" w:rsidR="00DE6B6E" w:rsidRPr="00DE6B6E" w:rsidRDefault="00DE6B6E" w:rsidP="00323372">
      <w:pPr>
        <w:ind w:firstLine="709"/>
        <w:rPr>
          <w:rFonts w:cs="Arial"/>
          <w:szCs w:val="24"/>
        </w:rPr>
      </w:pPr>
      <w:r w:rsidRPr="00DE6B6E">
        <w:rPr>
          <w:rFonts w:cs="Arial"/>
          <w:szCs w:val="24"/>
        </w:rPr>
        <w:t>Registro de auditoría: gestionado por AuditoriaDecorator (Decorator).</w:t>
      </w:r>
    </w:p>
    <w:p w14:paraId="06CF7ABA" w14:textId="77777777" w:rsidR="00DE6B6E" w:rsidRPr="00DE6B6E" w:rsidRDefault="00DE6B6E" w:rsidP="00323372">
      <w:pPr>
        <w:ind w:firstLine="709"/>
        <w:rPr>
          <w:rFonts w:cs="Arial"/>
          <w:szCs w:val="24"/>
        </w:rPr>
      </w:pPr>
    </w:p>
    <w:p w14:paraId="60A3EB57" w14:textId="77777777" w:rsidR="00DE6B6E" w:rsidRPr="00DE6B6E" w:rsidRDefault="00DE6B6E" w:rsidP="00323372">
      <w:pPr>
        <w:ind w:firstLine="709"/>
        <w:rPr>
          <w:rFonts w:cs="Arial"/>
          <w:szCs w:val="24"/>
        </w:rPr>
      </w:pPr>
      <w:r w:rsidRPr="00DE6B6E">
        <w:rPr>
          <w:rFonts w:cs="Arial"/>
          <w:szCs w:val="24"/>
        </w:rPr>
        <w:t>El único aporte nuevo sería el bloqueo persistente de cuentas, funcionalidad que excede el alcance del simulador académico actual.</w:t>
      </w:r>
    </w:p>
    <w:p w14:paraId="0B88442C" w14:textId="77777777" w:rsidR="00DE6B6E" w:rsidRPr="00323372" w:rsidRDefault="00DE6B6E" w:rsidP="00323372">
      <w:pPr>
        <w:ind w:firstLine="709"/>
        <w:rPr>
          <w:rFonts w:cs="Arial"/>
          <w:szCs w:val="24"/>
        </w:rPr>
      </w:pPr>
      <w:r w:rsidRPr="00323372">
        <w:rPr>
          <w:rFonts w:cs="Arial"/>
          <w:szCs w:val="24"/>
        </w:rPr>
        <w:t>Qué resolvió</w:t>
      </w:r>
    </w:p>
    <w:p w14:paraId="782CE9FD" w14:textId="1D1AF8B2" w:rsidR="00937FD8" w:rsidRDefault="00DE6B6E" w:rsidP="00E40ED2">
      <w:pPr>
        <w:ind w:firstLine="709"/>
        <w:rPr>
          <w:rFonts w:cs="Arial"/>
          <w:szCs w:val="24"/>
        </w:rPr>
      </w:pPr>
      <w:r w:rsidRPr="00DE6B6E">
        <w:rPr>
          <w:rFonts w:cs="Arial"/>
          <w:szCs w:val="24"/>
        </w:rPr>
        <w:t>Al estar el control de acceso ya distribuido entre los patrones existentes, no se justificó agregar una capa Proxy. En caso de requerirse en el futuro, Cuenta ya implementa ComponenteBancario, lo que permite incorporar un CuentaProxy sin modificar la arquitectura actual.</w:t>
      </w:r>
    </w:p>
    <w:p w14:paraId="52953C95" w14:textId="4E7A3E55" w:rsidR="00EA482A" w:rsidRDefault="00937FD8" w:rsidP="00EA482A">
      <w:pPr>
        <w:pStyle w:val="Ttulo1"/>
      </w:pPr>
      <w:bookmarkStart w:id="65" w:name="_Toc230621774"/>
      <w:r>
        <w:lastRenderedPageBreak/>
        <w:t>FUNCIONAMIENTO</w:t>
      </w:r>
      <w:bookmarkEnd w:id="65"/>
      <w:r>
        <w:t xml:space="preserve"> </w:t>
      </w:r>
    </w:p>
    <w:p w14:paraId="2014FE84" w14:textId="77777777" w:rsidR="00E40ED2" w:rsidRPr="00E40ED2" w:rsidRDefault="00E40ED2" w:rsidP="00E40ED2"/>
    <w:p w14:paraId="63B00735" w14:textId="77777777" w:rsidR="000D055E" w:rsidRPr="00A97CAD" w:rsidRDefault="000D055E" w:rsidP="00AB2F50">
      <w:pPr>
        <w:pStyle w:val="Ttulo2"/>
        <w:rPr>
          <w:sz w:val="24"/>
        </w:rPr>
      </w:pPr>
      <w:bookmarkStart w:id="66" w:name="_Toc230621775"/>
      <w:r w:rsidRPr="00A97CAD">
        <w:t>1. ¿Qué es el Sistema Bancario UTS?</w:t>
      </w:r>
      <w:bookmarkEnd w:id="66"/>
    </w:p>
    <w:p w14:paraId="73116440" w14:textId="77777777" w:rsidR="000D055E" w:rsidRPr="00A97CAD" w:rsidRDefault="000D055E" w:rsidP="00A97CAD">
      <w:pPr>
        <w:ind w:firstLine="709"/>
        <w:rPr>
          <w:rFonts w:cs="Arial"/>
          <w:szCs w:val="24"/>
        </w:rPr>
      </w:pPr>
      <w:r w:rsidRPr="00A97CAD">
        <w:rPr>
          <w:rFonts w:cs="Arial"/>
          <w:szCs w:val="24"/>
        </w:rPr>
        <w:t>El Sistema Bancario UTS es un simulador financiero académico completo desarrollado en Python. Incluye una interfaz de consola (main.py) y una moderna interfaz web (banco_uts.html y usuario.html). Permite registrar usuarios, verificar identidad mediante KYC, crear y clonar cuentas, realizar depósitos, retiros y transferencias, gestionar préstamos con diferentes estrategias de interés, y consultar saldos a nivel de cuenta, sucursal y banco completo.</w:t>
      </w:r>
    </w:p>
    <w:p w14:paraId="7D3FEFF2" w14:textId="77777777" w:rsidR="000D055E" w:rsidRPr="00A97CAD" w:rsidRDefault="000D055E" w:rsidP="00A97CAD">
      <w:pPr>
        <w:ind w:firstLine="709"/>
        <w:rPr>
          <w:rFonts w:cs="Arial"/>
          <w:szCs w:val="24"/>
        </w:rPr>
      </w:pPr>
      <w:r w:rsidRPr="00A97CAD">
        <w:rPr>
          <w:rFonts w:cs="Arial"/>
          <w:szCs w:val="24"/>
        </w:rPr>
        <w:t xml:space="preserve">El valor principal del proyecto radica en la </w:t>
      </w:r>
      <w:r w:rsidRPr="00A97CAD">
        <w:rPr>
          <w:rFonts w:cs="Arial"/>
          <w:b/>
          <w:bCs/>
          <w:szCs w:val="24"/>
        </w:rPr>
        <w:t>integración real y coordinada de 14 patrones de diseño</w:t>
      </w:r>
      <w:r w:rsidRPr="00A97CAD">
        <w:rPr>
          <w:rFonts w:cs="Arial"/>
          <w:szCs w:val="24"/>
        </w:rPr>
        <w:t xml:space="preserve"> trabajando juntos en un mismo sistema coherente y funcional. Cada operación del banco activa varios patrones de forma natural, permitiendo observar en tiempo real cómo funcionan: </w:t>
      </w:r>
      <w:r w:rsidRPr="00A97CAD">
        <w:rPr>
          <w:rFonts w:cs="Arial"/>
          <w:b/>
          <w:bCs/>
          <w:szCs w:val="24"/>
        </w:rPr>
        <w:t>Singleton, Factory Method, Abstract Factory, Builder, Prototype, Adapter, Bridge, Decorator, Facade, Composite, Observer, Strategy, Command y State</w:t>
      </w:r>
      <w:r w:rsidRPr="00A97CAD">
        <w:rPr>
          <w:rFonts w:cs="Arial"/>
          <w:szCs w:val="24"/>
        </w:rPr>
        <w:t>.</w:t>
      </w:r>
    </w:p>
    <w:p w14:paraId="4F6BEB20" w14:textId="77777777" w:rsidR="000D055E" w:rsidRPr="00A97CAD" w:rsidRDefault="000D055E" w:rsidP="00AB2F50">
      <w:pPr>
        <w:pStyle w:val="Ttulo2"/>
        <w:rPr>
          <w:sz w:val="24"/>
        </w:rPr>
      </w:pPr>
      <w:bookmarkStart w:id="67" w:name="_Toc230621776"/>
      <w:r w:rsidRPr="00A97CAD">
        <w:t>2. Estructura General del Flujo del Sistema</w:t>
      </w:r>
      <w:bookmarkEnd w:id="67"/>
    </w:p>
    <w:p w14:paraId="7A281099" w14:textId="77777777" w:rsidR="000D055E" w:rsidRPr="00A97CAD" w:rsidRDefault="000D055E" w:rsidP="00A97CAD">
      <w:pPr>
        <w:ind w:firstLine="709"/>
        <w:rPr>
          <w:rFonts w:cs="Arial"/>
          <w:szCs w:val="24"/>
        </w:rPr>
      </w:pPr>
      <w:r w:rsidRPr="00A97CAD">
        <w:rPr>
          <w:rFonts w:cs="Arial"/>
          <w:szCs w:val="24"/>
        </w:rPr>
        <w:t>El sistema sigue un flujo lógico y secuencial donde los patrones se activan de forma natural según la operación solicitada: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729"/>
        <w:gridCol w:w="2023"/>
        <w:gridCol w:w="5944"/>
      </w:tblGrid>
      <w:tr w:rsidR="000D055E" w:rsidRPr="000D055E" w14:paraId="77F43A32" w14:textId="77777777" w:rsidTr="00A97CAD">
        <w:trPr>
          <w:tblHeader/>
          <w:tblCellSpacing w:w="15" w:type="dxa"/>
        </w:trPr>
        <w:tc>
          <w:tcPr>
            <w:tcW w:w="502" w:type="dxa"/>
            <w:vAlign w:val="center"/>
            <w:hideMark/>
          </w:tcPr>
          <w:p w14:paraId="4FD32793" w14:textId="77777777" w:rsidR="000D055E" w:rsidRPr="000D055E" w:rsidRDefault="000D055E" w:rsidP="000D055E">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Etapa</w:t>
            </w:r>
          </w:p>
        </w:tc>
        <w:tc>
          <w:tcPr>
            <w:tcW w:w="0" w:type="auto"/>
            <w:vAlign w:val="center"/>
            <w:hideMark/>
          </w:tcPr>
          <w:p w14:paraId="72A2050C" w14:textId="77777777" w:rsidR="000D055E" w:rsidRPr="000D055E" w:rsidRDefault="000D055E" w:rsidP="000D055E">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Descripción Principal</w:t>
            </w:r>
          </w:p>
        </w:tc>
        <w:tc>
          <w:tcPr>
            <w:tcW w:w="0" w:type="auto"/>
            <w:vAlign w:val="center"/>
            <w:hideMark/>
          </w:tcPr>
          <w:p w14:paraId="4CA8849C" w14:textId="77777777" w:rsidR="000D055E" w:rsidRPr="000D055E" w:rsidRDefault="000D055E" w:rsidP="000D055E">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Patrones Principales Involucrados</w:t>
            </w:r>
          </w:p>
        </w:tc>
      </w:tr>
      <w:tr w:rsidR="000D055E" w:rsidRPr="000D055E" w14:paraId="0DD7EDDE" w14:textId="77777777" w:rsidTr="00A97CAD">
        <w:trPr>
          <w:tblCellSpacing w:w="15" w:type="dxa"/>
        </w:trPr>
        <w:tc>
          <w:tcPr>
            <w:tcW w:w="502" w:type="dxa"/>
            <w:vAlign w:val="center"/>
            <w:hideMark/>
          </w:tcPr>
          <w:p w14:paraId="6F69951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w:t>
            </w:r>
          </w:p>
        </w:tc>
        <w:tc>
          <w:tcPr>
            <w:tcW w:w="0" w:type="auto"/>
            <w:vAlign w:val="center"/>
            <w:hideMark/>
          </w:tcPr>
          <w:p w14:paraId="40894FD3"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Arranque del sistema</w:t>
            </w:r>
          </w:p>
        </w:tc>
        <w:tc>
          <w:tcPr>
            <w:tcW w:w="0" w:type="auto"/>
            <w:vAlign w:val="center"/>
            <w:hideMark/>
          </w:tcPr>
          <w:p w14:paraId="6EC81B9B"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Singleton</w:t>
            </w:r>
          </w:p>
        </w:tc>
      </w:tr>
      <w:tr w:rsidR="000D055E" w:rsidRPr="000D055E" w14:paraId="0C29F8E6" w14:textId="77777777" w:rsidTr="00A97CAD">
        <w:trPr>
          <w:tblCellSpacing w:w="15" w:type="dxa"/>
        </w:trPr>
        <w:tc>
          <w:tcPr>
            <w:tcW w:w="502" w:type="dxa"/>
            <w:vAlign w:val="center"/>
            <w:hideMark/>
          </w:tcPr>
          <w:p w14:paraId="2FCD082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2</w:t>
            </w:r>
          </w:p>
        </w:tc>
        <w:tc>
          <w:tcPr>
            <w:tcW w:w="0" w:type="auto"/>
            <w:vAlign w:val="center"/>
            <w:hideMark/>
          </w:tcPr>
          <w:p w14:paraId="67BDD9D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Registro y KYC</w:t>
            </w:r>
          </w:p>
        </w:tc>
        <w:tc>
          <w:tcPr>
            <w:tcW w:w="0" w:type="auto"/>
            <w:vAlign w:val="center"/>
            <w:hideMark/>
          </w:tcPr>
          <w:p w14:paraId="7959FC1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Facade + Singleton</w:t>
            </w:r>
          </w:p>
        </w:tc>
      </w:tr>
      <w:tr w:rsidR="000D055E" w:rsidRPr="000D055E" w14:paraId="0EB26643" w14:textId="77777777" w:rsidTr="00A97CAD">
        <w:trPr>
          <w:tblCellSpacing w:w="15" w:type="dxa"/>
        </w:trPr>
        <w:tc>
          <w:tcPr>
            <w:tcW w:w="502" w:type="dxa"/>
            <w:vAlign w:val="center"/>
            <w:hideMark/>
          </w:tcPr>
          <w:p w14:paraId="413E358B"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3</w:t>
            </w:r>
          </w:p>
        </w:tc>
        <w:tc>
          <w:tcPr>
            <w:tcW w:w="0" w:type="auto"/>
            <w:vAlign w:val="center"/>
            <w:hideMark/>
          </w:tcPr>
          <w:p w14:paraId="0A98F2D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de cuenta</w:t>
            </w:r>
          </w:p>
        </w:tc>
        <w:tc>
          <w:tcPr>
            <w:tcW w:w="0" w:type="auto"/>
            <w:vAlign w:val="center"/>
            <w:hideMark/>
          </w:tcPr>
          <w:p w14:paraId="28A9A1D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Builder + Facade + Observer</w:t>
            </w:r>
          </w:p>
        </w:tc>
      </w:tr>
      <w:tr w:rsidR="000D055E" w:rsidRPr="000D055E" w14:paraId="6FBB4EA4" w14:textId="77777777" w:rsidTr="00A97CAD">
        <w:trPr>
          <w:tblCellSpacing w:w="15" w:type="dxa"/>
        </w:trPr>
        <w:tc>
          <w:tcPr>
            <w:tcW w:w="502" w:type="dxa"/>
            <w:vAlign w:val="center"/>
            <w:hideMark/>
          </w:tcPr>
          <w:p w14:paraId="6D09D1CF"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4</w:t>
            </w:r>
          </w:p>
        </w:tc>
        <w:tc>
          <w:tcPr>
            <w:tcW w:w="0" w:type="auto"/>
            <w:vAlign w:val="center"/>
            <w:hideMark/>
          </w:tcPr>
          <w:p w14:paraId="2CC2D84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Clonación masiva</w:t>
            </w:r>
          </w:p>
        </w:tc>
        <w:tc>
          <w:tcPr>
            <w:tcW w:w="0" w:type="auto"/>
            <w:vAlign w:val="center"/>
            <w:hideMark/>
          </w:tcPr>
          <w:p w14:paraId="49EEF86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Prototype + Builder</w:t>
            </w:r>
          </w:p>
        </w:tc>
      </w:tr>
      <w:tr w:rsidR="000D055E" w:rsidRPr="000D055E" w14:paraId="271F3DFA" w14:textId="77777777" w:rsidTr="00A97CAD">
        <w:trPr>
          <w:tblCellSpacing w:w="15" w:type="dxa"/>
        </w:trPr>
        <w:tc>
          <w:tcPr>
            <w:tcW w:w="502" w:type="dxa"/>
            <w:vAlign w:val="center"/>
            <w:hideMark/>
          </w:tcPr>
          <w:p w14:paraId="7FC4ECA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5</w:t>
            </w:r>
          </w:p>
        </w:tc>
        <w:tc>
          <w:tcPr>
            <w:tcW w:w="0" w:type="auto"/>
            <w:vAlign w:val="center"/>
            <w:hideMark/>
          </w:tcPr>
          <w:p w14:paraId="40B6AA7D"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Transacciones</w:t>
            </w:r>
          </w:p>
        </w:tc>
        <w:tc>
          <w:tcPr>
            <w:tcW w:w="0" w:type="auto"/>
            <w:vAlign w:val="center"/>
            <w:hideMark/>
          </w:tcPr>
          <w:p w14:paraId="3AB75AB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Bridge + State + Observer + Command + Decorator + Abstract Factory + Factory Method + Adapter</w:t>
            </w:r>
          </w:p>
        </w:tc>
      </w:tr>
      <w:tr w:rsidR="000D055E" w:rsidRPr="000D055E" w14:paraId="6D1080B1" w14:textId="77777777" w:rsidTr="00A97CAD">
        <w:trPr>
          <w:tblCellSpacing w:w="15" w:type="dxa"/>
        </w:trPr>
        <w:tc>
          <w:tcPr>
            <w:tcW w:w="502" w:type="dxa"/>
            <w:vAlign w:val="center"/>
            <w:hideMark/>
          </w:tcPr>
          <w:p w14:paraId="7499551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6</w:t>
            </w:r>
          </w:p>
        </w:tc>
        <w:tc>
          <w:tcPr>
            <w:tcW w:w="0" w:type="auto"/>
            <w:vAlign w:val="center"/>
            <w:hideMark/>
          </w:tcPr>
          <w:p w14:paraId="3962592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Gestión de préstamos</w:t>
            </w:r>
          </w:p>
        </w:tc>
        <w:tc>
          <w:tcPr>
            <w:tcW w:w="0" w:type="auto"/>
            <w:vAlign w:val="center"/>
            <w:hideMark/>
          </w:tcPr>
          <w:p w14:paraId="0D03FD13"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Strategy</w:t>
            </w:r>
          </w:p>
        </w:tc>
      </w:tr>
      <w:tr w:rsidR="000D055E" w:rsidRPr="000D055E" w14:paraId="15C39C80" w14:textId="77777777" w:rsidTr="00A97CAD">
        <w:trPr>
          <w:tblCellSpacing w:w="15" w:type="dxa"/>
        </w:trPr>
        <w:tc>
          <w:tcPr>
            <w:tcW w:w="502" w:type="dxa"/>
            <w:vAlign w:val="center"/>
            <w:hideMark/>
          </w:tcPr>
          <w:p w14:paraId="2D25E86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7</w:t>
            </w:r>
          </w:p>
        </w:tc>
        <w:tc>
          <w:tcPr>
            <w:tcW w:w="0" w:type="auto"/>
            <w:vAlign w:val="center"/>
            <w:hideMark/>
          </w:tcPr>
          <w:p w14:paraId="2250C89A"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Consultas y reportes</w:t>
            </w:r>
          </w:p>
        </w:tc>
        <w:tc>
          <w:tcPr>
            <w:tcW w:w="0" w:type="auto"/>
            <w:vAlign w:val="center"/>
            <w:hideMark/>
          </w:tcPr>
          <w:p w14:paraId="102C7CF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Composite + Facade</w:t>
            </w:r>
          </w:p>
        </w:tc>
      </w:tr>
    </w:tbl>
    <w:p w14:paraId="6E74F958" w14:textId="77777777" w:rsidR="00E40ED2" w:rsidRDefault="00E40ED2" w:rsidP="00E40ED2"/>
    <w:p w14:paraId="3DDF6EEF" w14:textId="0BA906C2" w:rsidR="000D055E" w:rsidRPr="00E40ED2" w:rsidRDefault="000D055E" w:rsidP="00E40ED2">
      <w:pPr>
        <w:pStyle w:val="Ttulo1"/>
      </w:pPr>
      <w:bookmarkStart w:id="68" w:name="_Toc230621777"/>
      <w:r w:rsidRPr="00E40ED2">
        <w:t>3. Descripción Detallada del Funcionamiento</w:t>
      </w:r>
      <w:bookmarkEnd w:id="68"/>
    </w:p>
    <w:p w14:paraId="030E3DEA" w14:textId="77777777" w:rsidR="00E40ED2" w:rsidRPr="00E40ED2" w:rsidRDefault="00E40ED2" w:rsidP="00E40ED2"/>
    <w:p w14:paraId="3FAF8B75" w14:textId="77777777" w:rsidR="000D055E" w:rsidRPr="00E40ED2" w:rsidRDefault="000D055E" w:rsidP="00E40ED2">
      <w:pPr>
        <w:pStyle w:val="Ttulo1"/>
      </w:pPr>
      <w:bookmarkStart w:id="69" w:name="_Toc230621778"/>
      <w:r w:rsidRPr="00E40ED2">
        <w:t>Paso 1 — Arranque del Sistema</w:t>
      </w:r>
      <w:bookmarkEnd w:id="69"/>
    </w:p>
    <w:p w14:paraId="4C85F007" w14:textId="77777777" w:rsidR="000D055E" w:rsidRPr="00A97CAD" w:rsidRDefault="000D055E" w:rsidP="00A97CAD">
      <w:pPr>
        <w:ind w:firstLine="709"/>
        <w:rPr>
          <w:rFonts w:cs="Arial"/>
          <w:szCs w:val="24"/>
        </w:rPr>
      </w:pPr>
      <w:r w:rsidRPr="00A97CAD">
        <w:rPr>
          <w:rFonts w:cs="Arial"/>
          <w:szCs w:val="24"/>
        </w:rPr>
        <w:t xml:space="preserve">Al iniciar el sistema (api.py o main.py), se crean automáticamente las instancias únicas de los componentes globales mediante el patrón </w:t>
      </w:r>
      <w:r w:rsidRPr="00A97CAD">
        <w:rPr>
          <w:rFonts w:cs="Arial"/>
          <w:b/>
          <w:bCs/>
          <w:szCs w:val="24"/>
        </w:rPr>
        <w:t>Singleton</w:t>
      </w:r>
      <w:r w:rsidRPr="00A97CAD">
        <w:rPr>
          <w:rFonts w:cs="Arial"/>
          <w:szCs w:val="24"/>
        </w:rPr>
        <w:t>. Estos componentes incluyen ConfigBanco, Logger, DetectorFraude, SucursalesManager e HistorialComandos. Todos implementan Double-Checked Locking con threading.Lock() para garantizar seguridad en entornos multihilo.</w:t>
      </w:r>
    </w:p>
    <w:p w14:paraId="4956254B" w14:textId="77777777" w:rsidR="000D055E" w:rsidRPr="00A97CAD" w:rsidRDefault="000D055E" w:rsidP="00A97CAD">
      <w:pPr>
        <w:ind w:firstLine="709"/>
        <w:rPr>
          <w:rFonts w:cs="Arial"/>
          <w:szCs w:val="24"/>
        </w:rPr>
      </w:pPr>
      <w:r w:rsidRPr="00A97CAD">
        <w:rPr>
          <w:rFonts w:cs="Arial"/>
          <w:szCs w:val="24"/>
        </w:rPr>
        <w:t>Esto asegura que exista una única fuente de verdad para la configuración, el registro de eventos y la gestión global del banco.</w:t>
      </w:r>
    </w:p>
    <w:p w14:paraId="08E1858B" w14:textId="77777777" w:rsidR="000D055E" w:rsidRPr="00A97CAD" w:rsidRDefault="000D055E" w:rsidP="00AB2F50">
      <w:pPr>
        <w:pStyle w:val="Ttulo2"/>
      </w:pPr>
      <w:bookmarkStart w:id="70" w:name="_Toc230621779"/>
      <w:r w:rsidRPr="00A97CAD">
        <w:t>Paso 2 — Verificación y Autenticación KYC</w:t>
      </w:r>
      <w:bookmarkEnd w:id="70"/>
    </w:p>
    <w:p w14:paraId="4ECCCA0F" w14:textId="77777777" w:rsidR="000D055E" w:rsidRPr="00A97CAD" w:rsidRDefault="000D055E" w:rsidP="00A97CAD">
      <w:pPr>
        <w:ind w:firstLine="709"/>
        <w:rPr>
          <w:rFonts w:cs="Arial"/>
          <w:szCs w:val="24"/>
        </w:rPr>
      </w:pPr>
      <w:r w:rsidRPr="00A97CAD">
        <w:rPr>
          <w:rFonts w:cs="Arial"/>
          <w:szCs w:val="24"/>
        </w:rPr>
        <w:t>A través de UsuarioFacade se realiza el registro de usuarios y la verificación KYC. La fachada encapsula toda la lógica compleja y utiliza el Logger (Singleton) para auditar cada acción. Sin verificación KYC, el sistema bloquea la creación de cuentas.</w:t>
      </w:r>
    </w:p>
    <w:p w14:paraId="217093DE" w14:textId="77777777" w:rsidR="000D055E" w:rsidRPr="00A97CAD" w:rsidRDefault="000D055E" w:rsidP="00AB2F50">
      <w:pPr>
        <w:pStyle w:val="Ttulo2"/>
      </w:pPr>
      <w:bookmarkStart w:id="71" w:name="_Toc230621780"/>
      <w:r w:rsidRPr="00A97CAD">
        <w:t>Paso 3 — Creación de Cuenta</w:t>
      </w:r>
      <w:bookmarkEnd w:id="71"/>
    </w:p>
    <w:p w14:paraId="76E56D22" w14:textId="77777777" w:rsidR="000D055E" w:rsidRPr="00A97CAD" w:rsidRDefault="000D055E" w:rsidP="00A97CAD">
      <w:pPr>
        <w:ind w:firstLine="709"/>
        <w:rPr>
          <w:rFonts w:cs="Arial"/>
          <w:szCs w:val="24"/>
        </w:rPr>
      </w:pPr>
      <w:r w:rsidRPr="00A97CAD">
        <w:rPr>
          <w:rFonts w:cs="Arial"/>
          <w:szCs w:val="24"/>
        </w:rPr>
        <w:t xml:space="preserve">El proceso es coordinado por UsuarioFacade.crear_cuenta(), que delega la construcción en CuentaBuilder. Este Builder valida KYC, número único y asociaciones. Al finalizar, suscribe automáticamente los tres observadores del patrón </w:t>
      </w:r>
      <w:r w:rsidRPr="00A97CAD">
        <w:rPr>
          <w:rFonts w:cs="Arial"/>
          <w:b/>
          <w:bCs/>
          <w:szCs w:val="24"/>
        </w:rPr>
        <w:t>Observer</w:t>
      </w:r>
      <w:r w:rsidRPr="00A97CAD">
        <w:rPr>
          <w:rFonts w:cs="Arial"/>
          <w:szCs w:val="24"/>
        </w:rPr>
        <w:t xml:space="preserve"> (ObservadorFraude, ObservadorSaldoCritico y ObservadorLogMovimiento).</w:t>
      </w:r>
    </w:p>
    <w:p w14:paraId="5A98A81D" w14:textId="77777777" w:rsidR="000D055E" w:rsidRPr="00A97CAD" w:rsidRDefault="000D055E" w:rsidP="00AB2F50">
      <w:pPr>
        <w:pStyle w:val="Ttulo2"/>
      </w:pPr>
      <w:bookmarkStart w:id="72" w:name="_Toc230621781"/>
      <w:r w:rsidRPr="00A97CAD">
        <w:t>Paso 4 — Administración de Cuentas a Volumen</w:t>
      </w:r>
      <w:bookmarkEnd w:id="72"/>
    </w:p>
    <w:p w14:paraId="2D7636A1" w14:textId="77777777" w:rsidR="000D055E" w:rsidRPr="00A97CAD" w:rsidRDefault="000D055E" w:rsidP="00A97CAD">
      <w:pPr>
        <w:ind w:firstLine="709"/>
        <w:rPr>
          <w:rFonts w:cs="Arial"/>
          <w:szCs w:val="24"/>
        </w:rPr>
      </w:pPr>
      <w:r w:rsidRPr="00A97CAD">
        <w:rPr>
          <w:rFonts w:cs="Arial"/>
          <w:szCs w:val="24"/>
        </w:rPr>
        <w:t xml:space="preserve">Para crear múltiples cuentas similares, se utiliza el patrón </w:t>
      </w:r>
      <w:r w:rsidRPr="00A97CAD">
        <w:rPr>
          <w:rFonts w:cs="Arial"/>
          <w:b/>
          <w:bCs/>
          <w:szCs w:val="24"/>
        </w:rPr>
        <w:t>Prototype</w:t>
      </w:r>
      <w:r w:rsidRPr="00A97CAD">
        <w:rPr>
          <w:rFonts w:cs="Arial"/>
          <w:szCs w:val="24"/>
        </w:rPr>
        <w:t xml:space="preserve"> mediante CuentaPrototypeRegistry. Las cuentas plantilla se clonan eficientemente usando CuentaBuilder.clone_desde(), heredando tipo y saldo inicial.</w:t>
      </w:r>
    </w:p>
    <w:p w14:paraId="2B1A8D04" w14:textId="77777777" w:rsidR="000D055E" w:rsidRPr="00A97CAD" w:rsidRDefault="000D055E" w:rsidP="00AB2F50">
      <w:pPr>
        <w:pStyle w:val="Ttulo2"/>
      </w:pPr>
      <w:bookmarkStart w:id="73" w:name="_Toc230621782"/>
      <w:r w:rsidRPr="00A97CAD">
        <w:lastRenderedPageBreak/>
        <w:t>Paso 5 — Realizar una Transacción (Flujo más Completo)</w:t>
      </w:r>
      <w:bookmarkEnd w:id="73"/>
    </w:p>
    <w:p w14:paraId="34A093B7" w14:textId="77777777" w:rsidR="000D055E" w:rsidRPr="00A97CAD" w:rsidRDefault="000D055E" w:rsidP="00A97CAD">
      <w:pPr>
        <w:ind w:firstLine="709"/>
        <w:rPr>
          <w:rFonts w:cs="Arial"/>
          <w:szCs w:val="24"/>
        </w:rPr>
      </w:pPr>
      <w:r w:rsidRPr="00A97CAD">
        <w:rPr>
          <w:rFonts w:cs="Arial"/>
          <w:szCs w:val="24"/>
        </w:rPr>
        <w:t>Este es el núcleo del sistema y donde más patrones interactúan:</w:t>
      </w:r>
    </w:p>
    <w:p w14:paraId="0F4FB557" w14:textId="77777777" w:rsidR="000D055E" w:rsidRPr="00A97CAD" w:rsidRDefault="000D055E" w:rsidP="00A97CAD">
      <w:pPr>
        <w:ind w:firstLine="709"/>
        <w:rPr>
          <w:rFonts w:cs="Arial"/>
          <w:szCs w:val="24"/>
        </w:rPr>
      </w:pPr>
      <w:r w:rsidRPr="00A97CAD">
        <w:rPr>
          <w:rFonts w:cs="Arial"/>
          <w:szCs w:val="24"/>
        </w:rPr>
        <w:t xml:space="preserve">El flujo comienza en OperacionFacade, continúa en Transaccion.procesar() que activa el </w:t>
      </w:r>
      <w:r w:rsidRPr="00A97CAD">
        <w:rPr>
          <w:rFonts w:cs="Arial"/>
          <w:b/>
          <w:bCs/>
          <w:szCs w:val="24"/>
        </w:rPr>
        <w:t>Bridge</w:t>
      </w:r>
      <w:r w:rsidRPr="00A97CAD">
        <w:rPr>
          <w:rFonts w:cs="Arial"/>
          <w:szCs w:val="24"/>
        </w:rPr>
        <w:t>. Primero se valida el estado de la cuenta (</w:t>
      </w:r>
      <w:r w:rsidRPr="00A97CAD">
        <w:rPr>
          <w:rFonts w:cs="Arial"/>
          <w:b/>
          <w:bCs/>
          <w:szCs w:val="24"/>
        </w:rPr>
        <w:t>State</w:t>
      </w:r>
      <w:r w:rsidRPr="00A97CAD">
        <w:rPr>
          <w:rFonts w:cs="Arial"/>
          <w:szCs w:val="24"/>
        </w:rPr>
        <w:t>), luego se ejecuta la operación a través del canal seleccionado (</w:t>
      </w:r>
      <w:r w:rsidRPr="00A97CAD">
        <w:rPr>
          <w:rFonts w:cs="Arial"/>
          <w:b/>
          <w:bCs/>
          <w:szCs w:val="24"/>
        </w:rPr>
        <w:t>Bridge + Abstract Factory + Factory Method</w:t>
      </w:r>
      <w:r w:rsidRPr="00A97CAD">
        <w:rPr>
          <w:rFonts w:cs="Arial"/>
          <w:szCs w:val="24"/>
        </w:rPr>
        <w:t>). Al completarse, se activan los observadores (</w:t>
      </w:r>
      <w:r w:rsidRPr="00A97CAD">
        <w:rPr>
          <w:rFonts w:cs="Arial"/>
          <w:b/>
          <w:bCs/>
          <w:szCs w:val="24"/>
        </w:rPr>
        <w:t>Observer</w:t>
      </w:r>
      <w:r w:rsidRPr="00A97CAD">
        <w:rPr>
          <w:rFonts w:cs="Arial"/>
          <w:szCs w:val="24"/>
        </w:rPr>
        <w:t xml:space="preserve">), se envía la notificación mediante </w:t>
      </w:r>
      <w:r w:rsidRPr="00A97CAD">
        <w:rPr>
          <w:rFonts w:cs="Arial"/>
          <w:b/>
          <w:bCs/>
          <w:szCs w:val="24"/>
        </w:rPr>
        <w:t>Adapter</w:t>
      </w:r>
      <w:r w:rsidRPr="00A97CAD">
        <w:rPr>
          <w:rFonts w:cs="Arial"/>
          <w:szCs w:val="24"/>
        </w:rPr>
        <w:t>, se aplican los decoradores transversales (</w:t>
      </w:r>
      <w:r w:rsidRPr="00A97CAD">
        <w:rPr>
          <w:rFonts w:cs="Arial"/>
          <w:b/>
          <w:bCs/>
          <w:szCs w:val="24"/>
        </w:rPr>
        <w:t>Decorator</w:t>
      </w:r>
      <w:r w:rsidRPr="00A97CAD">
        <w:rPr>
          <w:rFonts w:cs="Arial"/>
          <w:szCs w:val="24"/>
        </w:rPr>
        <w:t>) y finalmente se registra la operación en el historial (</w:t>
      </w:r>
      <w:r w:rsidRPr="00A97CAD">
        <w:rPr>
          <w:rFonts w:cs="Arial"/>
          <w:b/>
          <w:bCs/>
          <w:szCs w:val="24"/>
        </w:rPr>
        <w:t>Command</w:t>
      </w:r>
      <w:r w:rsidRPr="00A97CAD">
        <w:rPr>
          <w:rFonts w:cs="Arial"/>
          <w:szCs w:val="24"/>
        </w:rPr>
        <w:t>).</w:t>
      </w:r>
    </w:p>
    <w:p w14:paraId="7FEC869F" w14:textId="77777777" w:rsidR="000D055E" w:rsidRPr="00A97CAD" w:rsidRDefault="000D055E" w:rsidP="00AB2F50">
      <w:pPr>
        <w:pStyle w:val="Ttulo2"/>
      </w:pPr>
      <w:bookmarkStart w:id="74" w:name="_Toc230621783"/>
      <w:r w:rsidRPr="00A97CAD">
        <w:t>Paso 6 — Gestión de Préstamos</w:t>
      </w:r>
      <w:bookmarkEnd w:id="74"/>
    </w:p>
    <w:p w14:paraId="2FF56E8F" w14:textId="77777777" w:rsidR="000D055E" w:rsidRPr="00A97CAD" w:rsidRDefault="000D055E" w:rsidP="00A97CAD">
      <w:pPr>
        <w:ind w:firstLine="709"/>
        <w:rPr>
          <w:rFonts w:cs="Arial"/>
          <w:szCs w:val="24"/>
        </w:rPr>
      </w:pPr>
      <w:r w:rsidRPr="00A97CAD">
        <w:rPr>
          <w:rFonts w:cs="Arial"/>
          <w:szCs w:val="24"/>
        </w:rPr>
        <w:t xml:space="preserve">Se utiliza el patrón </w:t>
      </w:r>
      <w:r w:rsidRPr="00A97CAD">
        <w:rPr>
          <w:rFonts w:cs="Arial"/>
          <w:b/>
          <w:bCs/>
          <w:szCs w:val="24"/>
        </w:rPr>
        <w:t>Strategy</w:t>
      </w:r>
      <w:r w:rsidRPr="00A97CAD">
        <w:rPr>
          <w:rFonts w:cs="Arial"/>
          <w:szCs w:val="24"/>
        </w:rPr>
        <w:t xml:space="preserve"> para permitir diferentes cálculos de intereses. Al crear un préstamo se selecciona InteresEstrategiaFijo o InteresEstrategiaVariable, y la clase Prestamo delega los cálculos en la estrategia elegida.</w:t>
      </w:r>
    </w:p>
    <w:p w14:paraId="759F33E5" w14:textId="77777777" w:rsidR="000D055E" w:rsidRPr="00A97CAD" w:rsidRDefault="000D055E" w:rsidP="00AB2F50">
      <w:pPr>
        <w:pStyle w:val="Ttulo2"/>
      </w:pPr>
      <w:bookmarkStart w:id="75" w:name="_Toc230621784"/>
      <w:r w:rsidRPr="00A97CAD">
        <w:t>Paso 7 — Consultas y Reportes</w:t>
      </w:r>
      <w:bookmarkEnd w:id="75"/>
    </w:p>
    <w:p w14:paraId="7796D11F" w14:textId="77777777" w:rsidR="000D055E" w:rsidRDefault="000D055E" w:rsidP="00A97CAD">
      <w:pPr>
        <w:ind w:firstLine="709"/>
        <w:rPr>
          <w:rFonts w:cs="Arial"/>
          <w:szCs w:val="24"/>
        </w:rPr>
      </w:pPr>
      <w:r w:rsidRPr="00A97CAD">
        <w:rPr>
          <w:rFonts w:cs="Arial"/>
          <w:szCs w:val="24"/>
        </w:rPr>
        <w:t xml:space="preserve">Mediante OperacionFacade y el patrón </w:t>
      </w:r>
      <w:r w:rsidRPr="00A97CAD">
        <w:rPr>
          <w:rFonts w:cs="Arial"/>
          <w:b/>
          <w:bCs/>
          <w:szCs w:val="24"/>
        </w:rPr>
        <w:t>Composite</w:t>
      </w:r>
      <w:r w:rsidRPr="00A97CAD">
        <w:rPr>
          <w:rFonts w:cs="Arial"/>
          <w:szCs w:val="24"/>
        </w:rPr>
        <w:t xml:space="preserve"> se pueden consultar saldos totales y visualizar la jerarquía completa del banco (Banco → Sucursales → Cuentas) de forma uniforme.</w:t>
      </w:r>
    </w:p>
    <w:p w14:paraId="3F4BB8A4" w14:textId="77777777" w:rsidR="00A97CAD" w:rsidRDefault="00A97CAD" w:rsidP="00A97CAD">
      <w:pPr>
        <w:ind w:firstLine="709"/>
        <w:rPr>
          <w:rFonts w:cs="Arial"/>
          <w:szCs w:val="24"/>
        </w:rPr>
      </w:pPr>
    </w:p>
    <w:p w14:paraId="66BED096" w14:textId="77777777" w:rsidR="00A97CAD" w:rsidRDefault="00A97CAD" w:rsidP="00A97CAD">
      <w:pPr>
        <w:ind w:firstLine="709"/>
        <w:rPr>
          <w:rFonts w:cs="Arial"/>
          <w:szCs w:val="24"/>
        </w:rPr>
      </w:pPr>
    </w:p>
    <w:p w14:paraId="71CDF6C8" w14:textId="77777777" w:rsidR="00A97CAD" w:rsidRDefault="00A97CAD" w:rsidP="00A97CAD">
      <w:pPr>
        <w:ind w:firstLine="709"/>
        <w:rPr>
          <w:rFonts w:cs="Arial"/>
          <w:szCs w:val="24"/>
        </w:rPr>
      </w:pPr>
    </w:p>
    <w:p w14:paraId="49679BB6" w14:textId="77777777" w:rsidR="00A97CAD" w:rsidRDefault="00A97CAD" w:rsidP="00A97CAD">
      <w:pPr>
        <w:ind w:firstLine="709"/>
        <w:rPr>
          <w:rFonts w:cs="Arial"/>
          <w:szCs w:val="24"/>
        </w:rPr>
      </w:pPr>
    </w:p>
    <w:p w14:paraId="33C18C2F" w14:textId="77777777" w:rsidR="00A97CAD" w:rsidRDefault="00A97CAD" w:rsidP="00A97CAD">
      <w:pPr>
        <w:ind w:firstLine="709"/>
        <w:rPr>
          <w:rFonts w:cs="Arial"/>
          <w:szCs w:val="24"/>
        </w:rPr>
      </w:pPr>
    </w:p>
    <w:p w14:paraId="5E6F9B61" w14:textId="77777777" w:rsidR="00A97CAD" w:rsidRDefault="00A97CAD" w:rsidP="00A97CAD">
      <w:pPr>
        <w:ind w:firstLine="709"/>
        <w:rPr>
          <w:rFonts w:cs="Arial"/>
          <w:szCs w:val="24"/>
        </w:rPr>
      </w:pPr>
    </w:p>
    <w:p w14:paraId="66ABDE09" w14:textId="77777777" w:rsidR="00E40ED2" w:rsidRDefault="00E40ED2" w:rsidP="00A97CAD">
      <w:pPr>
        <w:ind w:firstLine="709"/>
        <w:rPr>
          <w:rFonts w:cs="Arial"/>
          <w:szCs w:val="24"/>
        </w:rPr>
      </w:pPr>
    </w:p>
    <w:p w14:paraId="316881E2" w14:textId="77777777" w:rsidR="00E40ED2" w:rsidRPr="00A97CAD" w:rsidRDefault="00E40ED2" w:rsidP="00A97CAD">
      <w:pPr>
        <w:ind w:firstLine="709"/>
        <w:rPr>
          <w:rFonts w:cs="Arial"/>
          <w:szCs w:val="24"/>
        </w:rPr>
      </w:pPr>
    </w:p>
    <w:p w14:paraId="64B228F4" w14:textId="77777777" w:rsidR="000D055E" w:rsidRPr="000D055E" w:rsidRDefault="000D055E" w:rsidP="00A97CAD">
      <w:pPr>
        <w:pStyle w:val="Ttulo1"/>
        <w:rPr>
          <w:rFonts w:eastAsiaTheme="minorHAnsi"/>
        </w:rPr>
      </w:pPr>
      <w:bookmarkStart w:id="76" w:name="_Toc230621785"/>
      <w:r w:rsidRPr="000D055E">
        <w:rPr>
          <w:rFonts w:eastAsiaTheme="minorHAnsi"/>
        </w:rPr>
        <w:lastRenderedPageBreak/>
        <w:t>4. Los 14 Patrones en un Solo Flujo Completo</w:t>
      </w:r>
      <w:bookmarkEnd w:id="7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3"/>
        <w:gridCol w:w="1761"/>
        <w:gridCol w:w="2871"/>
        <w:gridCol w:w="3863"/>
      </w:tblGrid>
      <w:tr w:rsidR="000D055E" w:rsidRPr="000D055E" w14:paraId="769E4512" w14:textId="77777777" w:rsidTr="000D055E">
        <w:trPr>
          <w:tblHeader/>
          <w:tblCellSpacing w:w="15" w:type="dxa"/>
        </w:trPr>
        <w:tc>
          <w:tcPr>
            <w:tcW w:w="0" w:type="auto"/>
            <w:vAlign w:val="center"/>
            <w:hideMark/>
          </w:tcPr>
          <w:p w14:paraId="3260FFCB" w14:textId="77777777" w:rsidR="000D055E" w:rsidRPr="000D055E" w:rsidRDefault="000D055E" w:rsidP="00A97CAD">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w:t>
            </w:r>
          </w:p>
        </w:tc>
        <w:tc>
          <w:tcPr>
            <w:tcW w:w="0" w:type="auto"/>
            <w:vAlign w:val="center"/>
            <w:hideMark/>
          </w:tcPr>
          <w:p w14:paraId="4E41DC39" w14:textId="77777777" w:rsidR="000D055E" w:rsidRPr="000D055E" w:rsidRDefault="000D055E" w:rsidP="00A97CAD">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Patrón</w:t>
            </w:r>
          </w:p>
        </w:tc>
        <w:tc>
          <w:tcPr>
            <w:tcW w:w="0" w:type="auto"/>
            <w:vAlign w:val="center"/>
            <w:hideMark/>
          </w:tcPr>
          <w:p w14:paraId="4FAA4981" w14:textId="77777777" w:rsidR="000D055E" w:rsidRPr="000D055E" w:rsidRDefault="000D055E" w:rsidP="00A97CAD">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Momento de Activación</w:t>
            </w:r>
          </w:p>
        </w:tc>
        <w:tc>
          <w:tcPr>
            <w:tcW w:w="0" w:type="auto"/>
            <w:vAlign w:val="center"/>
            <w:hideMark/>
          </w:tcPr>
          <w:p w14:paraId="52D2A8B0" w14:textId="77777777" w:rsidR="000D055E" w:rsidRPr="000D055E" w:rsidRDefault="000D055E" w:rsidP="00A97CAD">
            <w:pPr>
              <w:spacing w:after="0" w:line="240" w:lineRule="auto"/>
              <w:jc w:val="center"/>
              <w:rPr>
                <w:rFonts w:eastAsia="Times New Roman" w:cs="Arial"/>
                <w:b/>
                <w:bCs/>
                <w:kern w:val="0"/>
                <w:szCs w:val="24"/>
                <w:lang w:eastAsia="es-CO"/>
                <w14:ligatures w14:val="none"/>
              </w:rPr>
            </w:pPr>
            <w:r w:rsidRPr="000D055E">
              <w:rPr>
                <w:rFonts w:eastAsia="Times New Roman" w:cs="Arial"/>
                <w:b/>
                <w:bCs/>
                <w:kern w:val="0"/>
                <w:szCs w:val="24"/>
                <w:lang w:eastAsia="es-CO"/>
                <w14:ligatures w14:val="none"/>
              </w:rPr>
              <w:t>Contribución Principal</w:t>
            </w:r>
          </w:p>
        </w:tc>
      </w:tr>
      <w:tr w:rsidR="000D055E" w:rsidRPr="000D055E" w14:paraId="1A9B1E87" w14:textId="77777777" w:rsidTr="000D055E">
        <w:trPr>
          <w:tblCellSpacing w:w="15" w:type="dxa"/>
        </w:trPr>
        <w:tc>
          <w:tcPr>
            <w:tcW w:w="0" w:type="auto"/>
            <w:vAlign w:val="center"/>
            <w:hideMark/>
          </w:tcPr>
          <w:p w14:paraId="30CCBB4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w:t>
            </w:r>
          </w:p>
        </w:tc>
        <w:tc>
          <w:tcPr>
            <w:tcW w:w="0" w:type="auto"/>
            <w:vAlign w:val="center"/>
            <w:hideMark/>
          </w:tcPr>
          <w:p w14:paraId="3939507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Singleton</w:t>
            </w:r>
          </w:p>
        </w:tc>
        <w:tc>
          <w:tcPr>
            <w:tcW w:w="0" w:type="auto"/>
            <w:vAlign w:val="center"/>
            <w:hideMark/>
          </w:tcPr>
          <w:p w14:paraId="66D0852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Arranque del sistema</w:t>
            </w:r>
          </w:p>
        </w:tc>
        <w:tc>
          <w:tcPr>
            <w:tcW w:w="0" w:type="auto"/>
            <w:vAlign w:val="center"/>
            <w:hideMark/>
          </w:tcPr>
          <w:p w14:paraId="6890EB2D"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Instancias globales únicas y seguras</w:t>
            </w:r>
          </w:p>
        </w:tc>
      </w:tr>
      <w:tr w:rsidR="000D055E" w:rsidRPr="000D055E" w14:paraId="78B14252" w14:textId="77777777" w:rsidTr="000D055E">
        <w:trPr>
          <w:tblCellSpacing w:w="15" w:type="dxa"/>
        </w:trPr>
        <w:tc>
          <w:tcPr>
            <w:tcW w:w="0" w:type="auto"/>
            <w:vAlign w:val="center"/>
            <w:hideMark/>
          </w:tcPr>
          <w:p w14:paraId="4BEEDA3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2</w:t>
            </w:r>
          </w:p>
        </w:tc>
        <w:tc>
          <w:tcPr>
            <w:tcW w:w="0" w:type="auto"/>
            <w:vAlign w:val="center"/>
            <w:hideMark/>
          </w:tcPr>
          <w:p w14:paraId="25363A29"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Facade</w:t>
            </w:r>
          </w:p>
        </w:tc>
        <w:tc>
          <w:tcPr>
            <w:tcW w:w="0" w:type="auto"/>
            <w:vAlign w:val="center"/>
            <w:hideMark/>
          </w:tcPr>
          <w:p w14:paraId="2C6209F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Registro y operaciones</w:t>
            </w:r>
          </w:p>
        </w:tc>
        <w:tc>
          <w:tcPr>
            <w:tcW w:w="0" w:type="auto"/>
            <w:vAlign w:val="center"/>
            <w:hideMark/>
          </w:tcPr>
          <w:p w14:paraId="4826199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Interfaz simplificada para el usuario</w:t>
            </w:r>
          </w:p>
        </w:tc>
      </w:tr>
      <w:tr w:rsidR="000D055E" w:rsidRPr="000D055E" w14:paraId="5E3B6627" w14:textId="77777777" w:rsidTr="000D055E">
        <w:trPr>
          <w:tblCellSpacing w:w="15" w:type="dxa"/>
        </w:trPr>
        <w:tc>
          <w:tcPr>
            <w:tcW w:w="0" w:type="auto"/>
            <w:vAlign w:val="center"/>
            <w:hideMark/>
          </w:tcPr>
          <w:p w14:paraId="434A3D0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3</w:t>
            </w:r>
          </w:p>
        </w:tc>
        <w:tc>
          <w:tcPr>
            <w:tcW w:w="0" w:type="auto"/>
            <w:vAlign w:val="center"/>
            <w:hideMark/>
          </w:tcPr>
          <w:p w14:paraId="1213E52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Builder</w:t>
            </w:r>
          </w:p>
        </w:tc>
        <w:tc>
          <w:tcPr>
            <w:tcW w:w="0" w:type="auto"/>
            <w:vAlign w:val="center"/>
            <w:hideMark/>
          </w:tcPr>
          <w:p w14:paraId="2049BD3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de cuentas</w:t>
            </w:r>
          </w:p>
        </w:tc>
        <w:tc>
          <w:tcPr>
            <w:tcW w:w="0" w:type="auto"/>
            <w:vAlign w:val="center"/>
            <w:hideMark/>
          </w:tcPr>
          <w:p w14:paraId="47ECB07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Construcción paso a paso con validaciones</w:t>
            </w:r>
          </w:p>
        </w:tc>
      </w:tr>
      <w:tr w:rsidR="000D055E" w:rsidRPr="000D055E" w14:paraId="440ADB15" w14:textId="77777777" w:rsidTr="000D055E">
        <w:trPr>
          <w:tblCellSpacing w:w="15" w:type="dxa"/>
        </w:trPr>
        <w:tc>
          <w:tcPr>
            <w:tcW w:w="0" w:type="auto"/>
            <w:vAlign w:val="center"/>
            <w:hideMark/>
          </w:tcPr>
          <w:p w14:paraId="27CACF98"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4</w:t>
            </w:r>
          </w:p>
        </w:tc>
        <w:tc>
          <w:tcPr>
            <w:tcW w:w="0" w:type="auto"/>
            <w:vAlign w:val="center"/>
            <w:hideMark/>
          </w:tcPr>
          <w:p w14:paraId="2A8AC38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Prototype</w:t>
            </w:r>
          </w:p>
        </w:tc>
        <w:tc>
          <w:tcPr>
            <w:tcW w:w="0" w:type="auto"/>
            <w:vAlign w:val="center"/>
            <w:hideMark/>
          </w:tcPr>
          <w:p w14:paraId="287AD1B4"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Clonación masiva</w:t>
            </w:r>
          </w:p>
        </w:tc>
        <w:tc>
          <w:tcPr>
            <w:tcW w:w="0" w:type="auto"/>
            <w:vAlign w:val="center"/>
            <w:hideMark/>
          </w:tcPr>
          <w:p w14:paraId="0ACBB5D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eficiente de cuentas similares</w:t>
            </w:r>
          </w:p>
        </w:tc>
      </w:tr>
      <w:tr w:rsidR="000D055E" w:rsidRPr="000D055E" w14:paraId="4291D26E" w14:textId="77777777" w:rsidTr="000D055E">
        <w:trPr>
          <w:tblCellSpacing w:w="15" w:type="dxa"/>
        </w:trPr>
        <w:tc>
          <w:tcPr>
            <w:tcW w:w="0" w:type="auto"/>
            <w:vAlign w:val="center"/>
            <w:hideMark/>
          </w:tcPr>
          <w:p w14:paraId="6F838B65"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5</w:t>
            </w:r>
          </w:p>
        </w:tc>
        <w:tc>
          <w:tcPr>
            <w:tcW w:w="0" w:type="auto"/>
            <w:vAlign w:val="center"/>
            <w:hideMark/>
          </w:tcPr>
          <w:p w14:paraId="2487889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Observer</w:t>
            </w:r>
          </w:p>
        </w:tc>
        <w:tc>
          <w:tcPr>
            <w:tcW w:w="0" w:type="auto"/>
            <w:vAlign w:val="center"/>
            <w:hideMark/>
          </w:tcPr>
          <w:p w14:paraId="7E8F0BA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y post-movimiento</w:t>
            </w:r>
          </w:p>
        </w:tc>
        <w:tc>
          <w:tcPr>
            <w:tcW w:w="0" w:type="auto"/>
            <w:vAlign w:val="center"/>
            <w:hideMark/>
          </w:tcPr>
          <w:p w14:paraId="50BECB8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Reacciones automáticas</w:t>
            </w:r>
          </w:p>
        </w:tc>
      </w:tr>
      <w:tr w:rsidR="000D055E" w:rsidRPr="000D055E" w14:paraId="6A3C7C97" w14:textId="77777777" w:rsidTr="000D055E">
        <w:trPr>
          <w:tblCellSpacing w:w="15" w:type="dxa"/>
        </w:trPr>
        <w:tc>
          <w:tcPr>
            <w:tcW w:w="0" w:type="auto"/>
            <w:vAlign w:val="center"/>
            <w:hideMark/>
          </w:tcPr>
          <w:p w14:paraId="6F42932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6</w:t>
            </w:r>
          </w:p>
        </w:tc>
        <w:tc>
          <w:tcPr>
            <w:tcW w:w="0" w:type="auto"/>
            <w:vAlign w:val="center"/>
            <w:hideMark/>
          </w:tcPr>
          <w:p w14:paraId="6813830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State</w:t>
            </w:r>
          </w:p>
        </w:tc>
        <w:tc>
          <w:tcPr>
            <w:tcW w:w="0" w:type="auto"/>
            <w:vAlign w:val="center"/>
            <w:hideMark/>
          </w:tcPr>
          <w:p w14:paraId="4F95766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Validación previa</w:t>
            </w:r>
          </w:p>
        </w:tc>
        <w:tc>
          <w:tcPr>
            <w:tcW w:w="0" w:type="auto"/>
            <w:vAlign w:val="center"/>
            <w:hideMark/>
          </w:tcPr>
          <w:p w14:paraId="33EB7035"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Comportamiento según estado de la cuenta</w:t>
            </w:r>
          </w:p>
        </w:tc>
      </w:tr>
      <w:tr w:rsidR="000D055E" w:rsidRPr="000D055E" w14:paraId="0C0CC45B" w14:textId="77777777" w:rsidTr="000D055E">
        <w:trPr>
          <w:tblCellSpacing w:w="15" w:type="dxa"/>
        </w:trPr>
        <w:tc>
          <w:tcPr>
            <w:tcW w:w="0" w:type="auto"/>
            <w:vAlign w:val="center"/>
            <w:hideMark/>
          </w:tcPr>
          <w:p w14:paraId="2D8496C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7</w:t>
            </w:r>
          </w:p>
        </w:tc>
        <w:tc>
          <w:tcPr>
            <w:tcW w:w="0" w:type="auto"/>
            <w:vAlign w:val="center"/>
            <w:hideMark/>
          </w:tcPr>
          <w:p w14:paraId="529A3088"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Bridge</w:t>
            </w:r>
          </w:p>
        </w:tc>
        <w:tc>
          <w:tcPr>
            <w:tcW w:w="0" w:type="auto"/>
            <w:vAlign w:val="center"/>
            <w:hideMark/>
          </w:tcPr>
          <w:p w14:paraId="0044A72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Ejecución principal</w:t>
            </w:r>
          </w:p>
        </w:tc>
        <w:tc>
          <w:tcPr>
            <w:tcW w:w="0" w:type="auto"/>
            <w:vAlign w:val="center"/>
            <w:hideMark/>
          </w:tcPr>
          <w:p w14:paraId="64CC48AB"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Desacoplamiento operación-canal</w:t>
            </w:r>
          </w:p>
        </w:tc>
      </w:tr>
      <w:tr w:rsidR="000D055E" w:rsidRPr="000D055E" w14:paraId="1F30EA86" w14:textId="77777777" w:rsidTr="000D055E">
        <w:trPr>
          <w:tblCellSpacing w:w="15" w:type="dxa"/>
        </w:trPr>
        <w:tc>
          <w:tcPr>
            <w:tcW w:w="0" w:type="auto"/>
            <w:vAlign w:val="center"/>
            <w:hideMark/>
          </w:tcPr>
          <w:p w14:paraId="60D59F10"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8</w:t>
            </w:r>
          </w:p>
        </w:tc>
        <w:tc>
          <w:tcPr>
            <w:tcW w:w="0" w:type="auto"/>
            <w:vAlign w:val="center"/>
            <w:hideMark/>
          </w:tcPr>
          <w:p w14:paraId="7E44180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Abstract Factory</w:t>
            </w:r>
          </w:p>
        </w:tc>
        <w:tc>
          <w:tcPr>
            <w:tcW w:w="0" w:type="auto"/>
            <w:vAlign w:val="center"/>
            <w:hideMark/>
          </w:tcPr>
          <w:p w14:paraId="1559CD7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Reglas del canal</w:t>
            </w:r>
          </w:p>
        </w:tc>
        <w:tc>
          <w:tcPr>
            <w:tcW w:w="0" w:type="auto"/>
            <w:vAlign w:val="center"/>
            <w:hideMark/>
          </w:tcPr>
          <w:p w14:paraId="312CCFE9"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Familias coherentes de objetos</w:t>
            </w:r>
          </w:p>
        </w:tc>
      </w:tr>
      <w:tr w:rsidR="000D055E" w:rsidRPr="000D055E" w14:paraId="789CEBFC" w14:textId="77777777" w:rsidTr="000D055E">
        <w:trPr>
          <w:tblCellSpacing w:w="15" w:type="dxa"/>
        </w:trPr>
        <w:tc>
          <w:tcPr>
            <w:tcW w:w="0" w:type="auto"/>
            <w:vAlign w:val="center"/>
            <w:hideMark/>
          </w:tcPr>
          <w:p w14:paraId="32A1D818"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9</w:t>
            </w:r>
          </w:p>
        </w:tc>
        <w:tc>
          <w:tcPr>
            <w:tcW w:w="0" w:type="auto"/>
            <w:vAlign w:val="center"/>
            <w:hideMark/>
          </w:tcPr>
          <w:p w14:paraId="05EBDA2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Factory Method</w:t>
            </w:r>
          </w:p>
        </w:tc>
        <w:tc>
          <w:tcPr>
            <w:tcW w:w="0" w:type="auto"/>
            <w:vAlign w:val="center"/>
            <w:hideMark/>
          </w:tcPr>
          <w:p w14:paraId="441CBDF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Creación de operación concreta</w:t>
            </w:r>
          </w:p>
        </w:tc>
        <w:tc>
          <w:tcPr>
            <w:tcW w:w="0" w:type="auto"/>
            <w:vAlign w:val="center"/>
            <w:hideMark/>
          </w:tcPr>
          <w:p w14:paraId="1DAFB419"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Polimorfismo de operaciones</w:t>
            </w:r>
          </w:p>
        </w:tc>
      </w:tr>
      <w:tr w:rsidR="000D055E" w:rsidRPr="000D055E" w14:paraId="3A905AB6" w14:textId="77777777" w:rsidTr="000D055E">
        <w:trPr>
          <w:tblCellSpacing w:w="15" w:type="dxa"/>
        </w:trPr>
        <w:tc>
          <w:tcPr>
            <w:tcW w:w="0" w:type="auto"/>
            <w:vAlign w:val="center"/>
            <w:hideMark/>
          </w:tcPr>
          <w:p w14:paraId="371618A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10</w:t>
            </w:r>
          </w:p>
        </w:tc>
        <w:tc>
          <w:tcPr>
            <w:tcW w:w="0" w:type="auto"/>
            <w:vAlign w:val="center"/>
            <w:hideMark/>
          </w:tcPr>
          <w:p w14:paraId="65BBE2E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Adapter</w:t>
            </w:r>
          </w:p>
        </w:tc>
        <w:tc>
          <w:tcPr>
            <w:tcW w:w="0" w:type="auto"/>
            <w:vAlign w:val="center"/>
            <w:hideMark/>
          </w:tcPr>
          <w:p w14:paraId="73FBBE6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Notificaciones</w:t>
            </w:r>
          </w:p>
        </w:tc>
        <w:tc>
          <w:tcPr>
            <w:tcW w:w="0" w:type="auto"/>
            <w:vAlign w:val="center"/>
            <w:hideMark/>
          </w:tcPr>
          <w:p w14:paraId="1BC39DFB"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Integración con servicios externos</w:t>
            </w:r>
          </w:p>
        </w:tc>
      </w:tr>
      <w:tr w:rsidR="000D055E" w:rsidRPr="000D055E" w14:paraId="664CBB26" w14:textId="77777777" w:rsidTr="000D055E">
        <w:trPr>
          <w:tblCellSpacing w:w="15" w:type="dxa"/>
        </w:trPr>
        <w:tc>
          <w:tcPr>
            <w:tcW w:w="0" w:type="auto"/>
            <w:vAlign w:val="center"/>
            <w:hideMark/>
          </w:tcPr>
          <w:p w14:paraId="4EF4B841"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11</w:t>
            </w:r>
          </w:p>
        </w:tc>
        <w:tc>
          <w:tcPr>
            <w:tcW w:w="0" w:type="auto"/>
            <w:vAlign w:val="center"/>
            <w:hideMark/>
          </w:tcPr>
          <w:p w14:paraId="1D4D8209"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Decorator</w:t>
            </w:r>
          </w:p>
        </w:tc>
        <w:tc>
          <w:tcPr>
            <w:tcW w:w="0" w:type="auto"/>
            <w:vAlign w:val="center"/>
            <w:hideMark/>
          </w:tcPr>
          <w:p w14:paraId="418266BD"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Durante la ejecución</w:t>
            </w:r>
          </w:p>
        </w:tc>
        <w:tc>
          <w:tcPr>
            <w:tcW w:w="0" w:type="auto"/>
            <w:vAlign w:val="center"/>
            <w:hideMark/>
          </w:tcPr>
          <w:p w14:paraId="42AC47D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Auditoría, tiempo y reintentos</w:t>
            </w:r>
          </w:p>
        </w:tc>
      </w:tr>
      <w:tr w:rsidR="000D055E" w:rsidRPr="000D055E" w14:paraId="171A5A3E" w14:textId="77777777" w:rsidTr="000D055E">
        <w:trPr>
          <w:tblCellSpacing w:w="15" w:type="dxa"/>
        </w:trPr>
        <w:tc>
          <w:tcPr>
            <w:tcW w:w="0" w:type="auto"/>
            <w:vAlign w:val="center"/>
            <w:hideMark/>
          </w:tcPr>
          <w:p w14:paraId="28B49BEA"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12</w:t>
            </w:r>
          </w:p>
        </w:tc>
        <w:tc>
          <w:tcPr>
            <w:tcW w:w="0" w:type="auto"/>
            <w:vAlign w:val="center"/>
            <w:hideMark/>
          </w:tcPr>
          <w:p w14:paraId="33CE243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Command</w:t>
            </w:r>
          </w:p>
        </w:tc>
        <w:tc>
          <w:tcPr>
            <w:tcW w:w="0" w:type="auto"/>
            <w:vAlign w:val="center"/>
            <w:hideMark/>
          </w:tcPr>
          <w:p w14:paraId="064F50E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Registro final</w:t>
            </w:r>
          </w:p>
        </w:tc>
        <w:tc>
          <w:tcPr>
            <w:tcW w:w="0" w:type="auto"/>
            <w:vAlign w:val="center"/>
            <w:hideMark/>
          </w:tcPr>
          <w:p w14:paraId="2BDEA2DA"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Historial, undo y redo</w:t>
            </w:r>
          </w:p>
        </w:tc>
      </w:tr>
      <w:tr w:rsidR="000D055E" w:rsidRPr="000D055E" w14:paraId="661DD253" w14:textId="77777777" w:rsidTr="000D055E">
        <w:trPr>
          <w:tblCellSpacing w:w="15" w:type="dxa"/>
        </w:trPr>
        <w:tc>
          <w:tcPr>
            <w:tcW w:w="0" w:type="auto"/>
            <w:vAlign w:val="center"/>
            <w:hideMark/>
          </w:tcPr>
          <w:p w14:paraId="6904B637"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13</w:t>
            </w:r>
          </w:p>
        </w:tc>
        <w:tc>
          <w:tcPr>
            <w:tcW w:w="0" w:type="auto"/>
            <w:vAlign w:val="center"/>
            <w:hideMark/>
          </w:tcPr>
          <w:p w14:paraId="74CF56EF"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Strategy</w:t>
            </w:r>
          </w:p>
        </w:tc>
        <w:tc>
          <w:tcPr>
            <w:tcW w:w="0" w:type="auto"/>
            <w:vAlign w:val="center"/>
            <w:hideMark/>
          </w:tcPr>
          <w:p w14:paraId="514711CC"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Cálculo de préstamos</w:t>
            </w:r>
          </w:p>
        </w:tc>
        <w:tc>
          <w:tcPr>
            <w:tcW w:w="0" w:type="auto"/>
            <w:vAlign w:val="center"/>
            <w:hideMark/>
          </w:tcPr>
          <w:p w14:paraId="2E82AC6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Algoritmos intercambiables</w:t>
            </w:r>
          </w:p>
        </w:tc>
      </w:tr>
      <w:tr w:rsidR="000D055E" w:rsidRPr="000D055E" w14:paraId="6E2B9022" w14:textId="77777777" w:rsidTr="000D055E">
        <w:trPr>
          <w:tblCellSpacing w:w="15" w:type="dxa"/>
        </w:trPr>
        <w:tc>
          <w:tcPr>
            <w:tcW w:w="0" w:type="auto"/>
            <w:vAlign w:val="center"/>
            <w:hideMark/>
          </w:tcPr>
          <w:p w14:paraId="211A963E"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14</w:t>
            </w:r>
          </w:p>
        </w:tc>
        <w:tc>
          <w:tcPr>
            <w:tcW w:w="0" w:type="auto"/>
            <w:vAlign w:val="center"/>
            <w:hideMark/>
          </w:tcPr>
          <w:p w14:paraId="14028512"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b/>
                <w:bCs/>
                <w:kern w:val="0"/>
                <w:szCs w:val="24"/>
                <w:lang w:eastAsia="es-CO"/>
                <w14:ligatures w14:val="none"/>
              </w:rPr>
              <w:t>Composite</w:t>
            </w:r>
          </w:p>
        </w:tc>
        <w:tc>
          <w:tcPr>
            <w:tcW w:w="0" w:type="auto"/>
            <w:vAlign w:val="center"/>
            <w:hideMark/>
          </w:tcPr>
          <w:p w14:paraId="3FB7AE0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Consultas y reportes</w:t>
            </w:r>
          </w:p>
        </w:tc>
        <w:tc>
          <w:tcPr>
            <w:tcW w:w="0" w:type="auto"/>
            <w:vAlign w:val="center"/>
            <w:hideMark/>
          </w:tcPr>
          <w:p w14:paraId="049BF5A6" w14:textId="77777777" w:rsidR="000D055E" w:rsidRPr="000D055E" w:rsidRDefault="000D055E" w:rsidP="00A97CAD">
            <w:pPr>
              <w:spacing w:after="0" w:line="240" w:lineRule="auto"/>
              <w:jc w:val="center"/>
              <w:rPr>
                <w:rFonts w:eastAsia="Times New Roman" w:cs="Arial"/>
                <w:kern w:val="0"/>
                <w:szCs w:val="24"/>
                <w:lang w:eastAsia="es-CO"/>
                <w14:ligatures w14:val="none"/>
              </w:rPr>
            </w:pPr>
            <w:r w:rsidRPr="000D055E">
              <w:rPr>
                <w:rFonts w:eastAsia="Times New Roman" w:cs="Arial"/>
                <w:kern w:val="0"/>
                <w:szCs w:val="24"/>
                <w:lang w:eastAsia="es-CO"/>
                <w14:ligatures w14:val="none"/>
              </w:rPr>
              <w:t>Tratamiento uniforme de jerarquías</w:t>
            </w:r>
          </w:p>
        </w:tc>
      </w:tr>
      <w:tr w:rsidR="00A97CAD" w:rsidRPr="000D055E" w14:paraId="230B2E18" w14:textId="77777777" w:rsidTr="000D055E">
        <w:trPr>
          <w:tblCellSpacing w:w="15" w:type="dxa"/>
        </w:trPr>
        <w:tc>
          <w:tcPr>
            <w:tcW w:w="0" w:type="auto"/>
            <w:vAlign w:val="center"/>
          </w:tcPr>
          <w:p w14:paraId="7332DC41" w14:textId="77777777" w:rsidR="00A97CAD" w:rsidRDefault="00A97CAD" w:rsidP="00A97CAD">
            <w:pPr>
              <w:spacing w:after="0" w:line="240" w:lineRule="auto"/>
              <w:jc w:val="center"/>
              <w:rPr>
                <w:rFonts w:eastAsia="Times New Roman" w:cs="Arial"/>
                <w:kern w:val="0"/>
                <w:szCs w:val="24"/>
                <w:lang w:eastAsia="es-CO"/>
                <w14:ligatures w14:val="none"/>
              </w:rPr>
            </w:pPr>
          </w:p>
          <w:p w14:paraId="742E1BCF" w14:textId="77777777" w:rsidR="00A97CAD" w:rsidRDefault="00A97CAD" w:rsidP="00A97CAD">
            <w:pPr>
              <w:spacing w:after="0" w:line="240" w:lineRule="auto"/>
              <w:jc w:val="center"/>
              <w:rPr>
                <w:rFonts w:eastAsia="Times New Roman" w:cs="Arial"/>
                <w:kern w:val="0"/>
                <w:szCs w:val="24"/>
                <w:lang w:eastAsia="es-CO"/>
                <w14:ligatures w14:val="none"/>
              </w:rPr>
            </w:pPr>
          </w:p>
          <w:p w14:paraId="6A5EEC1A" w14:textId="77777777" w:rsidR="00A97CAD" w:rsidRDefault="00A97CAD" w:rsidP="00A97CAD">
            <w:pPr>
              <w:spacing w:after="0" w:line="240" w:lineRule="auto"/>
              <w:jc w:val="center"/>
              <w:rPr>
                <w:rFonts w:eastAsia="Times New Roman" w:cs="Arial"/>
                <w:kern w:val="0"/>
                <w:szCs w:val="24"/>
                <w:lang w:eastAsia="es-CO"/>
                <w14:ligatures w14:val="none"/>
              </w:rPr>
            </w:pPr>
          </w:p>
          <w:p w14:paraId="1A7283E0" w14:textId="77777777" w:rsidR="00A97CAD" w:rsidRDefault="00A97CAD" w:rsidP="00A97CAD">
            <w:pPr>
              <w:spacing w:after="0" w:line="240" w:lineRule="auto"/>
              <w:jc w:val="center"/>
              <w:rPr>
                <w:rFonts w:eastAsia="Times New Roman" w:cs="Arial"/>
                <w:kern w:val="0"/>
                <w:szCs w:val="24"/>
                <w:lang w:eastAsia="es-CO"/>
                <w14:ligatures w14:val="none"/>
              </w:rPr>
            </w:pPr>
          </w:p>
          <w:p w14:paraId="6443F0E9" w14:textId="77777777" w:rsidR="00A97CAD" w:rsidRDefault="00A97CAD" w:rsidP="00A97CAD">
            <w:pPr>
              <w:spacing w:after="0" w:line="240" w:lineRule="auto"/>
              <w:jc w:val="center"/>
              <w:rPr>
                <w:rFonts w:eastAsia="Times New Roman" w:cs="Arial"/>
                <w:kern w:val="0"/>
                <w:szCs w:val="24"/>
                <w:lang w:eastAsia="es-CO"/>
                <w14:ligatures w14:val="none"/>
              </w:rPr>
            </w:pPr>
          </w:p>
          <w:p w14:paraId="051E9EF4" w14:textId="77777777" w:rsidR="00A97CAD" w:rsidRDefault="00A97CAD" w:rsidP="00A97CAD">
            <w:pPr>
              <w:spacing w:after="0" w:line="240" w:lineRule="auto"/>
              <w:jc w:val="center"/>
              <w:rPr>
                <w:rFonts w:eastAsia="Times New Roman" w:cs="Arial"/>
                <w:kern w:val="0"/>
                <w:szCs w:val="24"/>
                <w:lang w:eastAsia="es-CO"/>
                <w14:ligatures w14:val="none"/>
              </w:rPr>
            </w:pPr>
          </w:p>
          <w:p w14:paraId="4EF86479" w14:textId="77777777" w:rsidR="00A97CAD" w:rsidRDefault="00A97CAD" w:rsidP="00A97CAD">
            <w:pPr>
              <w:spacing w:after="0" w:line="240" w:lineRule="auto"/>
              <w:jc w:val="center"/>
              <w:rPr>
                <w:rFonts w:eastAsia="Times New Roman" w:cs="Arial"/>
                <w:kern w:val="0"/>
                <w:szCs w:val="24"/>
                <w:lang w:eastAsia="es-CO"/>
                <w14:ligatures w14:val="none"/>
              </w:rPr>
            </w:pPr>
          </w:p>
          <w:p w14:paraId="0F243B4B" w14:textId="77777777" w:rsidR="00A97CAD" w:rsidRDefault="00A97CAD" w:rsidP="00A97CAD">
            <w:pPr>
              <w:spacing w:after="0" w:line="240" w:lineRule="auto"/>
              <w:jc w:val="center"/>
              <w:rPr>
                <w:rFonts w:eastAsia="Times New Roman" w:cs="Arial"/>
                <w:kern w:val="0"/>
                <w:szCs w:val="24"/>
                <w:lang w:eastAsia="es-CO"/>
                <w14:ligatures w14:val="none"/>
              </w:rPr>
            </w:pPr>
          </w:p>
          <w:p w14:paraId="2ABAF404" w14:textId="77777777" w:rsidR="00A97CAD" w:rsidRDefault="00A97CAD" w:rsidP="00A97CAD">
            <w:pPr>
              <w:spacing w:after="0" w:line="240" w:lineRule="auto"/>
              <w:jc w:val="center"/>
              <w:rPr>
                <w:rFonts w:eastAsia="Times New Roman" w:cs="Arial"/>
                <w:kern w:val="0"/>
                <w:szCs w:val="24"/>
                <w:lang w:eastAsia="es-CO"/>
                <w14:ligatures w14:val="none"/>
              </w:rPr>
            </w:pPr>
          </w:p>
          <w:p w14:paraId="0A260A83" w14:textId="77777777" w:rsidR="00A97CAD" w:rsidRDefault="00A97CAD" w:rsidP="00A97CAD">
            <w:pPr>
              <w:spacing w:after="0" w:line="240" w:lineRule="auto"/>
              <w:jc w:val="center"/>
              <w:rPr>
                <w:rFonts w:eastAsia="Times New Roman" w:cs="Arial"/>
                <w:kern w:val="0"/>
                <w:szCs w:val="24"/>
                <w:lang w:eastAsia="es-CO"/>
                <w14:ligatures w14:val="none"/>
              </w:rPr>
            </w:pPr>
          </w:p>
          <w:p w14:paraId="460254F8" w14:textId="77777777" w:rsidR="00A97CAD" w:rsidRDefault="00A97CAD" w:rsidP="00A97CAD">
            <w:pPr>
              <w:spacing w:after="0" w:line="240" w:lineRule="auto"/>
              <w:jc w:val="center"/>
              <w:rPr>
                <w:rFonts w:eastAsia="Times New Roman" w:cs="Arial"/>
                <w:kern w:val="0"/>
                <w:szCs w:val="24"/>
                <w:lang w:eastAsia="es-CO"/>
                <w14:ligatures w14:val="none"/>
              </w:rPr>
            </w:pPr>
          </w:p>
          <w:p w14:paraId="434CBD04" w14:textId="77777777" w:rsidR="00A97CAD" w:rsidRDefault="00A97CAD" w:rsidP="00A97CAD">
            <w:pPr>
              <w:spacing w:after="0" w:line="240" w:lineRule="auto"/>
              <w:jc w:val="center"/>
              <w:rPr>
                <w:rFonts w:eastAsia="Times New Roman" w:cs="Arial"/>
                <w:kern w:val="0"/>
                <w:szCs w:val="24"/>
                <w:lang w:eastAsia="es-CO"/>
                <w14:ligatures w14:val="none"/>
              </w:rPr>
            </w:pPr>
          </w:p>
          <w:p w14:paraId="6F2402EF" w14:textId="77777777" w:rsidR="00A97CAD" w:rsidRDefault="00A97CAD" w:rsidP="00A97CAD">
            <w:pPr>
              <w:spacing w:after="0" w:line="240" w:lineRule="auto"/>
              <w:jc w:val="center"/>
              <w:rPr>
                <w:rFonts w:eastAsia="Times New Roman" w:cs="Arial"/>
                <w:kern w:val="0"/>
                <w:szCs w:val="24"/>
                <w:lang w:eastAsia="es-CO"/>
                <w14:ligatures w14:val="none"/>
              </w:rPr>
            </w:pPr>
          </w:p>
          <w:p w14:paraId="0F89F492" w14:textId="77777777" w:rsidR="00A97CAD" w:rsidRDefault="00A97CAD" w:rsidP="00A97CAD">
            <w:pPr>
              <w:spacing w:after="0" w:line="240" w:lineRule="auto"/>
              <w:jc w:val="center"/>
              <w:rPr>
                <w:rFonts w:eastAsia="Times New Roman" w:cs="Arial"/>
                <w:kern w:val="0"/>
                <w:szCs w:val="24"/>
                <w:lang w:eastAsia="es-CO"/>
                <w14:ligatures w14:val="none"/>
              </w:rPr>
            </w:pPr>
          </w:p>
          <w:p w14:paraId="16EF3C7C" w14:textId="77777777" w:rsidR="00A97CAD" w:rsidRPr="000D055E" w:rsidRDefault="00A97CAD" w:rsidP="00A97CAD">
            <w:pPr>
              <w:spacing w:after="0" w:line="240" w:lineRule="auto"/>
              <w:jc w:val="center"/>
              <w:rPr>
                <w:rFonts w:eastAsia="Times New Roman" w:cs="Arial"/>
                <w:kern w:val="0"/>
                <w:szCs w:val="24"/>
                <w:lang w:eastAsia="es-CO"/>
                <w14:ligatures w14:val="none"/>
              </w:rPr>
            </w:pPr>
          </w:p>
        </w:tc>
        <w:tc>
          <w:tcPr>
            <w:tcW w:w="0" w:type="auto"/>
            <w:vAlign w:val="center"/>
          </w:tcPr>
          <w:p w14:paraId="72F024C7" w14:textId="77777777" w:rsidR="00A97CAD" w:rsidRPr="000D055E" w:rsidRDefault="00A97CAD" w:rsidP="00A97CAD">
            <w:pPr>
              <w:spacing w:after="0" w:line="240" w:lineRule="auto"/>
              <w:jc w:val="center"/>
              <w:rPr>
                <w:rFonts w:eastAsia="Times New Roman" w:cs="Arial"/>
                <w:b/>
                <w:bCs/>
                <w:kern w:val="0"/>
                <w:szCs w:val="24"/>
                <w:lang w:eastAsia="es-CO"/>
                <w14:ligatures w14:val="none"/>
              </w:rPr>
            </w:pPr>
          </w:p>
        </w:tc>
        <w:tc>
          <w:tcPr>
            <w:tcW w:w="0" w:type="auto"/>
            <w:vAlign w:val="center"/>
          </w:tcPr>
          <w:p w14:paraId="01BFEE4B" w14:textId="77777777" w:rsidR="00A97CAD" w:rsidRPr="000D055E" w:rsidRDefault="00A97CAD" w:rsidP="00A97CAD">
            <w:pPr>
              <w:spacing w:after="0" w:line="240" w:lineRule="auto"/>
              <w:jc w:val="center"/>
              <w:rPr>
                <w:rFonts w:eastAsia="Times New Roman" w:cs="Arial"/>
                <w:kern w:val="0"/>
                <w:szCs w:val="24"/>
                <w:lang w:eastAsia="es-CO"/>
                <w14:ligatures w14:val="none"/>
              </w:rPr>
            </w:pPr>
          </w:p>
        </w:tc>
        <w:tc>
          <w:tcPr>
            <w:tcW w:w="0" w:type="auto"/>
            <w:vAlign w:val="center"/>
          </w:tcPr>
          <w:p w14:paraId="3B255A6F" w14:textId="77777777" w:rsidR="00A97CAD" w:rsidRPr="000D055E" w:rsidRDefault="00A97CAD" w:rsidP="00A97CAD">
            <w:pPr>
              <w:spacing w:after="0" w:line="240" w:lineRule="auto"/>
              <w:jc w:val="center"/>
              <w:rPr>
                <w:rFonts w:eastAsia="Times New Roman" w:cs="Arial"/>
                <w:kern w:val="0"/>
                <w:szCs w:val="24"/>
                <w:lang w:eastAsia="es-CO"/>
                <w14:ligatures w14:val="none"/>
              </w:rPr>
            </w:pPr>
          </w:p>
        </w:tc>
      </w:tr>
    </w:tbl>
    <w:p w14:paraId="47B16FFB" w14:textId="6F505712" w:rsidR="00A97CAD" w:rsidRPr="00A97CAD" w:rsidRDefault="00A97CAD" w:rsidP="00AB2F50">
      <w:pPr>
        <w:pStyle w:val="Ttulo2"/>
        <w:rPr>
          <w:sz w:val="24"/>
        </w:rPr>
      </w:pPr>
      <w:bookmarkStart w:id="77" w:name="_Toc230621786"/>
      <w:r w:rsidRPr="00A97CAD">
        <w:lastRenderedPageBreak/>
        <w:t>CONCLUSIÓN</w:t>
      </w:r>
      <w:bookmarkEnd w:id="77"/>
    </w:p>
    <w:p w14:paraId="7D21B9C3" w14:textId="77777777" w:rsidR="00A97CAD" w:rsidRPr="00A97CAD" w:rsidRDefault="00A97CAD" w:rsidP="00A97CAD">
      <w:pPr>
        <w:ind w:firstLine="709"/>
        <w:rPr>
          <w:rFonts w:cs="Arial"/>
          <w:szCs w:val="24"/>
        </w:rPr>
      </w:pPr>
      <w:r w:rsidRPr="00A97CAD">
        <w:rPr>
          <w:rFonts w:cs="Arial"/>
          <w:szCs w:val="24"/>
        </w:rPr>
        <w:t xml:space="preserve">El Sistema Bancario UTS representa un exitoso ejercicio de ingeniería de software orientada a objetos, donde se logró implementar y </w:t>
      </w:r>
      <w:r w:rsidRPr="00A97CAD">
        <w:rPr>
          <w:rFonts w:cs="Arial"/>
          <w:b/>
          <w:bCs/>
          <w:szCs w:val="24"/>
        </w:rPr>
        <w:t>integrar armónicamente 14 patrones de diseño</w:t>
      </w:r>
      <w:r w:rsidRPr="00A97CAD">
        <w:rPr>
          <w:rFonts w:cs="Arial"/>
          <w:szCs w:val="24"/>
        </w:rPr>
        <w:t xml:space="preserve"> en un mismo sistema funcional. A lo largo del desarrollo se demostró cómo estos patrones no solo pueden coexistir, sino que se complementan entre sí para crear una arquitectura limpia, extensible y mantenible.</w:t>
      </w:r>
    </w:p>
    <w:p w14:paraId="11E055EB" w14:textId="77777777" w:rsidR="00A97CAD" w:rsidRPr="00A97CAD" w:rsidRDefault="00A97CAD" w:rsidP="00A97CAD">
      <w:pPr>
        <w:ind w:firstLine="709"/>
        <w:rPr>
          <w:rFonts w:cs="Arial"/>
          <w:szCs w:val="24"/>
        </w:rPr>
      </w:pPr>
      <w:r w:rsidRPr="00A97CAD">
        <w:rPr>
          <w:rFonts w:cs="Arial"/>
          <w:szCs w:val="24"/>
        </w:rPr>
        <w:t xml:space="preserve">Mediante el uso combinado de </w:t>
      </w:r>
      <w:r w:rsidRPr="00A97CAD">
        <w:rPr>
          <w:rFonts w:cs="Arial"/>
          <w:b/>
          <w:bCs/>
          <w:szCs w:val="24"/>
        </w:rPr>
        <w:t>Singleton, Factory Method, Abstract Factory, Builder, Prototype, Adapter, Bridge, Decorator, Facade, Composite, Observer, Strategy, Command y State</w:t>
      </w:r>
      <w:r w:rsidRPr="00A97CAD">
        <w:rPr>
          <w:rFonts w:cs="Arial"/>
          <w:szCs w:val="24"/>
        </w:rPr>
        <w:t>, se construyó un simulador bancario completo con frontend web, API REST y consola, capaz de manejar operaciones reales como transacciones, préstamos y reportes jerárquicos.</w:t>
      </w:r>
    </w:p>
    <w:p w14:paraId="664CD762" w14:textId="77777777" w:rsidR="00A97CAD" w:rsidRPr="00A97CAD" w:rsidRDefault="00A97CAD" w:rsidP="00A97CAD">
      <w:pPr>
        <w:ind w:firstLine="709"/>
        <w:rPr>
          <w:rFonts w:cs="Arial"/>
          <w:szCs w:val="24"/>
        </w:rPr>
      </w:pPr>
      <w:r w:rsidRPr="00A97CAD">
        <w:rPr>
          <w:rFonts w:cs="Arial"/>
          <w:szCs w:val="24"/>
        </w:rPr>
        <w:t>Este proyecto permitió observar en la práctica los beneficios de cada patrón:</w:t>
      </w:r>
    </w:p>
    <w:p w14:paraId="2CEFC197" w14:textId="77777777" w:rsidR="00A97CAD" w:rsidRPr="00A97CAD" w:rsidRDefault="00A97CAD" w:rsidP="00A97CAD">
      <w:pPr>
        <w:ind w:firstLine="709"/>
        <w:rPr>
          <w:rFonts w:cs="Arial"/>
          <w:szCs w:val="24"/>
        </w:rPr>
      </w:pPr>
      <w:r w:rsidRPr="00A97CAD">
        <w:rPr>
          <w:rFonts w:cs="Arial"/>
          <w:b/>
          <w:bCs/>
          <w:szCs w:val="24"/>
        </w:rPr>
        <w:t>Creacionales</w:t>
      </w:r>
      <w:r w:rsidRPr="00A97CAD">
        <w:rPr>
          <w:rFonts w:cs="Arial"/>
          <w:szCs w:val="24"/>
        </w:rPr>
        <w:t xml:space="preserve"> (Singleton, Builder, Prototype, Factory Method, Abstract Factory) facilitaron la inicialización controlada y la creación flexible de objetos.</w:t>
      </w:r>
    </w:p>
    <w:p w14:paraId="04E2826B" w14:textId="77777777" w:rsidR="00A97CAD" w:rsidRPr="00A97CAD" w:rsidRDefault="00A97CAD" w:rsidP="00A97CAD">
      <w:pPr>
        <w:ind w:firstLine="709"/>
        <w:rPr>
          <w:rFonts w:cs="Arial"/>
          <w:szCs w:val="24"/>
        </w:rPr>
      </w:pPr>
      <w:r w:rsidRPr="00A97CAD">
        <w:rPr>
          <w:rFonts w:cs="Arial"/>
          <w:b/>
          <w:bCs/>
          <w:szCs w:val="24"/>
        </w:rPr>
        <w:t>Estructurales</w:t>
      </w:r>
      <w:r w:rsidRPr="00A97CAD">
        <w:rPr>
          <w:rFonts w:cs="Arial"/>
          <w:szCs w:val="24"/>
        </w:rPr>
        <w:t xml:space="preserve"> (Adapter, Bridge, Composite, Decorator, Facade) permitieron desacoplar componentes, extender funcionalidades y tratar jerarquías de forma uniforme.</w:t>
      </w:r>
    </w:p>
    <w:p w14:paraId="00B1FE12" w14:textId="77777777" w:rsidR="00A97CAD" w:rsidRPr="00A97CAD" w:rsidRDefault="00A97CAD" w:rsidP="00A97CAD">
      <w:pPr>
        <w:ind w:firstLine="709"/>
        <w:rPr>
          <w:rFonts w:cs="Arial"/>
          <w:szCs w:val="24"/>
        </w:rPr>
      </w:pPr>
      <w:r w:rsidRPr="00A97CAD">
        <w:rPr>
          <w:rFonts w:cs="Arial"/>
          <w:b/>
          <w:bCs/>
          <w:szCs w:val="24"/>
        </w:rPr>
        <w:t>Comportamentales</w:t>
      </w:r>
      <w:r w:rsidRPr="00A97CAD">
        <w:rPr>
          <w:rFonts w:cs="Arial"/>
          <w:szCs w:val="24"/>
        </w:rPr>
        <w:t xml:space="preserve"> (Observer, State, Strategy, Command) añadieron dinamismo, reactividad y control sobre el flujo de operaciones.</w:t>
      </w:r>
    </w:p>
    <w:p w14:paraId="476C98AF" w14:textId="77777777" w:rsidR="00A97CAD" w:rsidRPr="00A97CAD" w:rsidRDefault="00A97CAD" w:rsidP="00A97CAD">
      <w:pPr>
        <w:ind w:firstLine="709"/>
        <w:rPr>
          <w:rFonts w:cs="Arial"/>
          <w:szCs w:val="24"/>
        </w:rPr>
      </w:pPr>
      <w:r w:rsidRPr="00A97CAD">
        <w:rPr>
          <w:rFonts w:cs="Arial"/>
          <w:szCs w:val="24"/>
        </w:rPr>
        <w:t xml:space="preserve">La aplicación de los </w:t>
      </w:r>
      <w:r w:rsidRPr="00A97CAD">
        <w:rPr>
          <w:rFonts w:cs="Arial"/>
          <w:b/>
          <w:bCs/>
          <w:szCs w:val="24"/>
        </w:rPr>
        <w:t>principios SOLID</w:t>
      </w:r>
      <w:r w:rsidRPr="00A97CAD">
        <w:rPr>
          <w:rFonts w:cs="Arial"/>
          <w:szCs w:val="24"/>
        </w:rPr>
        <w:t xml:space="preserve"> fue evidente en todo el diseño: el principio de Responsabilidad Única (SRP) se respetó en cada módulo, el Abierto/Cerrado (OCP) permitió extender el sistema sin modificar código existente (especialmente con Observer, Decorator y Strategy), y el principio de Inversión de Dependencias (DIP) se cumplió gracias al uso extensivo de abstracciones e interfaces.</w:t>
      </w:r>
    </w:p>
    <w:p w14:paraId="2C2A487E" w14:textId="77777777" w:rsidR="00A97CAD" w:rsidRPr="00A97CAD" w:rsidRDefault="00A97CAD" w:rsidP="00A97CAD">
      <w:pPr>
        <w:ind w:firstLine="709"/>
        <w:rPr>
          <w:rFonts w:cs="Arial"/>
          <w:szCs w:val="24"/>
        </w:rPr>
      </w:pPr>
      <w:r w:rsidRPr="00A97CAD">
        <w:rPr>
          <w:rFonts w:cs="Arial"/>
          <w:b/>
          <w:bCs/>
          <w:szCs w:val="24"/>
        </w:rPr>
        <w:t>En conclusión</w:t>
      </w:r>
      <w:r w:rsidRPr="00A97CAD">
        <w:rPr>
          <w:rFonts w:cs="Arial"/>
          <w:szCs w:val="24"/>
        </w:rPr>
        <w:t xml:space="preserve">, el Sistema Bancario UTS no solo cumple con los requisitos funcionales de un banco digital, sino que se convierte en un excelente caso de </w:t>
      </w:r>
      <w:r w:rsidRPr="00A97CAD">
        <w:rPr>
          <w:rFonts w:cs="Arial"/>
          <w:szCs w:val="24"/>
        </w:rPr>
        <w:lastRenderedPageBreak/>
        <w:t>estudio para entender cómo los patrones de diseño resuelven problemas reales de complejidad, mantenibilidad y escalabilidad en aplicaciones del mundo real.</w:t>
      </w:r>
    </w:p>
    <w:p w14:paraId="6D2BE3AF" w14:textId="77777777" w:rsidR="00A97CAD" w:rsidRPr="00A97CAD" w:rsidRDefault="00A97CAD" w:rsidP="00A97CAD">
      <w:pPr>
        <w:ind w:firstLine="709"/>
        <w:rPr>
          <w:rFonts w:cs="Arial"/>
          <w:szCs w:val="24"/>
        </w:rPr>
      </w:pPr>
      <w:r w:rsidRPr="00A97CAD">
        <w:rPr>
          <w:rFonts w:cs="Arial"/>
          <w:szCs w:val="24"/>
        </w:rPr>
        <w:t>Este proyecto demuestra que el conocimiento profundo de patrones de diseño no es solo teoría académica, sino una herramienta poderosa para construir software profesional, robusto y de alta calidad. El resultado final es un sistema coherente, bien documentado y listo para ser extendido con nuevas funcionalidades.</w:t>
      </w:r>
    </w:p>
    <w:p w14:paraId="6041C776" w14:textId="77777777" w:rsidR="00937FD8" w:rsidRPr="00937FD8" w:rsidRDefault="00937FD8" w:rsidP="00937FD8"/>
    <w:sectPr w:rsidR="00937FD8" w:rsidRPr="00937F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74BD2"/>
    <w:multiLevelType w:val="multilevel"/>
    <w:tmpl w:val="EF6E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8338F"/>
    <w:multiLevelType w:val="multilevel"/>
    <w:tmpl w:val="81202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43F74"/>
    <w:multiLevelType w:val="multilevel"/>
    <w:tmpl w:val="F63C1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B6D6D"/>
    <w:multiLevelType w:val="hybridMultilevel"/>
    <w:tmpl w:val="C5CEEFC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62B4C72"/>
    <w:multiLevelType w:val="multilevel"/>
    <w:tmpl w:val="FEB29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04702"/>
    <w:multiLevelType w:val="multilevel"/>
    <w:tmpl w:val="B7ACD52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031B78"/>
    <w:multiLevelType w:val="multilevel"/>
    <w:tmpl w:val="E8AA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223EA4"/>
    <w:multiLevelType w:val="multilevel"/>
    <w:tmpl w:val="B3A4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C262C4"/>
    <w:multiLevelType w:val="hybridMultilevel"/>
    <w:tmpl w:val="CD689CA4"/>
    <w:lvl w:ilvl="0" w:tplc="326483A0">
      <w:start w:val="1"/>
      <w:numFmt w:val="decimal"/>
      <w:lvlText w:val="%1."/>
      <w:lvlJc w:val="left"/>
      <w:pPr>
        <w:ind w:left="1429" w:hanging="360"/>
      </w:pPr>
      <w:rPr>
        <w:rFonts w:hint="default"/>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0FE33B79"/>
    <w:multiLevelType w:val="multilevel"/>
    <w:tmpl w:val="B0E4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8445F"/>
    <w:multiLevelType w:val="multilevel"/>
    <w:tmpl w:val="5BAC4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EF6129"/>
    <w:multiLevelType w:val="multilevel"/>
    <w:tmpl w:val="6638F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9146E5"/>
    <w:multiLevelType w:val="hybridMultilevel"/>
    <w:tmpl w:val="E8B296B8"/>
    <w:lvl w:ilvl="0" w:tplc="A582D6B0">
      <w:start w:val="1"/>
      <w:numFmt w:val="bullet"/>
      <w:lvlText w:val="•"/>
      <w:lvlJc w:val="left"/>
      <w:pPr>
        <w:ind w:left="720" w:hanging="360"/>
      </w:pPr>
    </w:lvl>
    <w:lvl w:ilvl="1" w:tplc="C628998A">
      <w:start w:val="1"/>
      <w:numFmt w:val="bullet"/>
      <w:lvlText w:val="–"/>
      <w:lvlJc w:val="left"/>
      <w:pPr>
        <w:ind w:left="1080" w:hanging="360"/>
      </w:pPr>
    </w:lvl>
    <w:lvl w:ilvl="2" w:tplc="F2089F78">
      <w:numFmt w:val="decimal"/>
      <w:lvlText w:val=""/>
      <w:lvlJc w:val="left"/>
    </w:lvl>
    <w:lvl w:ilvl="3" w:tplc="3BE67858">
      <w:numFmt w:val="decimal"/>
      <w:lvlText w:val=""/>
      <w:lvlJc w:val="left"/>
    </w:lvl>
    <w:lvl w:ilvl="4" w:tplc="3DAA013A">
      <w:numFmt w:val="decimal"/>
      <w:lvlText w:val=""/>
      <w:lvlJc w:val="left"/>
    </w:lvl>
    <w:lvl w:ilvl="5" w:tplc="8598B1EA">
      <w:numFmt w:val="decimal"/>
      <w:lvlText w:val=""/>
      <w:lvlJc w:val="left"/>
    </w:lvl>
    <w:lvl w:ilvl="6" w:tplc="FE8E2F12">
      <w:numFmt w:val="decimal"/>
      <w:lvlText w:val=""/>
      <w:lvlJc w:val="left"/>
    </w:lvl>
    <w:lvl w:ilvl="7" w:tplc="2C6EF7B2">
      <w:numFmt w:val="decimal"/>
      <w:lvlText w:val=""/>
      <w:lvlJc w:val="left"/>
    </w:lvl>
    <w:lvl w:ilvl="8" w:tplc="2CE4710C">
      <w:numFmt w:val="decimal"/>
      <w:lvlText w:val=""/>
      <w:lvlJc w:val="left"/>
    </w:lvl>
  </w:abstractNum>
  <w:abstractNum w:abstractNumId="13" w15:restartNumberingAfterBreak="0">
    <w:nsid w:val="21015A45"/>
    <w:multiLevelType w:val="hybridMultilevel"/>
    <w:tmpl w:val="A9D02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A264A5"/>
    <w:multiLevelType w:val="multilevel"/>
    <w:tmpl w:val="CEAC5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757F39"/>
    <w:multiLevelType w:val="multilevel"/>
    <w:tmpl w:val="141E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797A9D"/>
    <w:multiLevelType w:val="hybridMultilevel"/>
    <w:tmpl w:val="65FA83AC"/>
    <w:lvl w:ilvl="0" w:tplc="D1D20AE4">
      <w:start w:val="1"/>
      <w:numFmt w:val="bullet"/>
      <w:lvlText w:val="•"/>
      <w:lvlJc w:val="left"/>
      <w:pPr>
        <w:ind w:left="720" w:hanging="360"/>
      </w:pPr>
    </w:lvl>
    <w:lvl w:ilvl="1" w:tplc="38B28756">
      <w:numFmt w:val="decimal"/>
      <w:lvlText w:val=""/>
      <w:lvlJc w:val="left"/>
    </w:lvl>
    <w:lvl w:ilvl="2" w:tplc="8198168C">
      <w:numFmt w:val="decimal"/>
      <w:lvlText w:val=""/>
      <w:lvlJc w:val="left"/>
    </w:lvl>
    <w:lvl w:ilvl="3" w:tplc="3AB0005A">
      <w:numFmt w:val="decimal"/>
      <w:lvlText w:val=""/>
      <w:lvlJc w:val="left"/>
    </w:lvl>
    <w:lvl w:ilvl="4" w:tplc="B5448080">
      <w:numFmt w:val="decimal"/>
      <w:lvlText w:val=""/>
      <w:lvlJc w:val="left"/>
    </w:lvl>
    <w:lvl w:ilvl="5" w:tplc="374E0E38">
      <w:numFmt w:val="decimal"/>
      <w:lvlText w:val=""/>
      <w:lvlJc w:val="left"/>
    </w:lvl>
    <w:lvl w:ilvl="6" w:tplc="F13067B4">
      <w:numFmt w:val="decimal"/>
      <w:lvlText w:val=""/>
      <w:lvlJc w:val="left"/>
    </w:lvl>
    <w:lvl w:ilvl="7" w:tplc="ECE0EC06">
      <w:numFmt w:val="decimal"/>
      <w:lvlText w:val=""/>
      <w:lvlJc w:val="left"/>
    </w:lvl>
    <w:lvl w:ilvl="8" w:tplc="561E4A54">
      <w:numFmt w:val="decimal"/>
      <w:lvlText w:val=""/>
      <w:lvlJc w:val="left"/>
    </w:lvl>
  </w:abstractNum>
  <w:abstractNum w:abstractNumId="17" w15:restartNumberingAfterBreak="0">
    <w:nsid w:val="2FD6517C"/>
    <w:multiLevelType w:val="multilevel"/>
    <w:tmpl w:val="7AB8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644831"/>
    <w:multiLevelType w:val="hybridMultilevel"/>
    <w:tmpl w:val="A25E97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CC76161"/>
    <w:multiLevelType w:val="multilevel"/>
    <w:tmpl w:val="1CD8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392D42"/>
    <w:multiLevelType w:val="multilevel"/>
    <w:tmpl w:val="CC8A8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E02681"/>
    <w:multiLevelType w:val="hybridMultilevel"/>
    <w:tmpl w:val="CFE40A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4452431D"/>
    <w:multiLevelType w:val="hybridMultilevel"/>
    <w:tmpl w:val="5C54842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44E24409"/>
    <w:multiLevelType w:val="multilevel"/>
    <w:tmpl w:val="8500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4C1147"/>
    <w:multiLevelType w:val="multilevel"/>
    <w:tmpl w:val="E932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5D552B"/>
    <w:multiLevelType w:val="multilevel"/>
    <w:tmpl w:val="0EAE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9B5076"/>
    <w:multiLevelType w:val="multilevel"/>
    <w:tmpl w:val="F320CA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76435A"/>
    <w:multiLevelType w:val="multilevel"/>
    <w:tmpl w:val="2696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F38CC"/>
    <w:multiLevelType w:val="multilevel"/>
    <w:tmpl w:val="70C4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7F2D93"/>
    <w:multiLevelType w:val="multilevel"/>
    <w:tmpl w:val="5D34E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566AE6"/>
    <w:multiLevelType w:val="multilevel"/>
    <w:tmpl w:val="9A6A4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4B84EE4"/>
    <w:multiLevelType w:val="multilevel"/>
    <w:tmpl w:val="79B0F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5525FE0"/>
    <w:multiLevelType w:val="hybridMultilevel"/>
    <w:tmpl w:val="D4C62F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D92C09"/>
    <w:multiLevelType w:val="multilevel"/>
    <w:tmpl w:val="0CB02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8158D8"/>
    <w:multiLevelType w:val="hybridMultilevel"/>
    <w:tmpl w:val="250CB1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BC319FF"/>
    <w:multiLevelType w:val="hybridMultilevel"/>
    <w:tmpl w:val="F5EE77E4"/>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6" w15:restartNumberingAfterBreak="0">
    <w:nsid w:val="5CED4AEB"/>
    <w:multiLevelType w:val="hybridMultilevel"/>
    <w:tmpl w:val="C2B057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45A2844"/>
    <w:multiLevelType w:val="hybridMultilevel"/>
    <w:tmpl w:val="AD88B6E4"/>
    <w:lvl w:ilvl="0" w:tplc="24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8" w15:restartNumberingAfterBreak="0">
    <w:nsid w:val="67585DC4"/>
    <w:multiLevelType w:val="multilevel"/>
    <w:tmpl w:val="F406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417CA9"/>
    <w:multiLevelType w:val="hybridMultilevel"/>
    <w:tmpl w:val="5E3A32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D7D1C22"/>
    <w:multiLevelType w:val="hybridMultilevel"/>
    <w:tmpl w:val="84B6B2B4"/>
    <w:lvl w:ilvl="0" w:tplc="E20CA03E">
      <w:start w:val="1"/>
      <w:numFmt w:val="decimal"/>
      <w:lvlText w:val="%1."/>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00F37A5"/>
    <w:multiLevelType w:val="multilevel"/>
    <w:tmpl w:val="D2CEC02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B31786"/>
    <w:multiLevelType w:val="multilevel"/>
    <w:tmpl w:val="5134B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E3B6C7D"/>
    <w:multiLevelType w:val="multilevel"/>
    <w:tmpl w:val="89E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FC4498"/>
    <w:multiLevelType w:val="hybridMultilevel"/>
    <w:tmpl w:val="59E86BE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106657266">
    <w:abstractNumId w:val="6"/>
  </w:num>
  <w:num w:numId="2" w16cid:durableId="1111897986">
    <w:abstractNumId w:val="25"/>
  </w:num>
  <w:num w:numId="3" w16cid:durableId="1885605490">
    <w:abstractNumId w:val="43"/>
  </w:num>
  <w:num w:numId="4" w16cid:durableId="153838790">
    <w:abstractNumId w:val="31"/>
  </w:num>
  <w:num w:numId="5" w16cid:durableId="775953035">
    <w:abstractNumId w:val="26"/>
  </w:num>
  <w:num w:numId="6" w16cid:durableId="1077821245">
    <w:abstractNumId w:val="10"/>
  </w:num>
  <w:num w:numId="7" w16cid:durableId="1933466457">
    <w:abstractNumId w:val="38"/>
  </w:num>
  <w:num w:numId="8" w16cid:durableId="1431972317">
    <w:abstractNumId w:val="24"/>
  </w:num>
  <w:num w:numId="9" w16cid:durableId="1234898836">
    <w:abstractNumId w:val="15"/>
  </w:num>
  <w:num w:numId="10" w16cid:durableId="220680405">
    <w:abstractNumId w:val="20"/>
  </w:num>
  <w:num w:numId="11" w16cid:durableId="1501117146">
    <w:abstractNumId w:val="42"/>
  </w:num>
  <w:num w:numId="12" w16cid:durableId="1034505350">
    <w:abstractNumId w:val="33"/>
  </w:num>
  <w:num w:numId="13" w16cid:durableId="2043937545">
    <w:abstractNumId w:val="13"/>
  </w:num>
  <w:num w:numId="14" w16cid:durableId="585264356">
    <w:abstractNumId w:val="35"/>
  </w:num>
  <w:num w:numId="15" w16cid:durableId="753743392">
    <w:abstractNumId w:val="32"/>
  </w:num>
  <w:num w:numId="16" w16cid:durableId="557476353">
    <w:abstractNumId w:val="37"/>
  </w:num>
  <w:num w:numId="17" w16cid:durableId="1235042276">
    <w:abstractNumId w:val="3"/>
  </w:num>
  <w:num w:numId="18" w16cid:durableId="2118527394">
    <w:abstractNumId w:val="36"/>
  </w:num>
  <w:num w:numId="19" w16cid:durableId="336815101">
    <w:abstractNumId w:val="34"/>
  </w:num>
  <w:num w:numId="20" w16cid:durableId="493306152">
    <w:abstractNumId w:val="22"/>
  </w:num>
  <w:num w:numId="21" w16cid:durableId="1938561260">
    <w:abstractNumId w:val="18"/>
  </w:num>
  <w:num w:numId="22" w16cid:durableId="610212544">
    <w:abstractNumId w:val="39"/>
  </w:num>
  <w:num w:numId="23" w16cid:durableId="1636448757">
    <w:abstractNumId w:val="8"/>
  </w:num>
  <w:num w:numId="24" w16cid:durableId="1813399571">
    <w:abstractNumId w:val="40"/>
  </w:num>
  <w:num w:numId="25" w16cid:durableId="908881760">
    <w:abstractNumId w:val="21"/>
  </w:num>
  <w:num w:numId="26" w16cid:durableId="298147721">
    <w:abstractNumId w:val="44"/>
  </w:num>
  <w:num w:numId="27" w16cid:durableId="694960591">
    <w:abstractNumId w:val="30"/>
  </w:num>
  <w:num w:numId="28" w16cid:durableId="370765786">
    <w:abstractNumId w:val="17"/>
  </w:num>
  <w:num w:numId="29" w16cid:durableId="579680424">
    <w:abstractNumId w:val="19"/>
  </w:num>
  <w:num w:numId="30" w16cid:durableId="1750735144">
    <w:abstractNumId w:val="9"/>
  </w:num>
  <w:num w:numId="31" w16cid:durableId="1702974612">
    <w:abstractNumId w:val="11"/>
  </w:num>
  <w:num w:numId="32" w16cid:durableId="2092698924">
    <w:abstractNumId w:val="7"/>
  </w:num>
  <w:num w:numId="33" w16cid:durableId="1309674014">
    <w:abstractNumId w:val="1"/>
  </w:num>
  <w:num w:numId="34" w16cid:durableId="818348130">
    <w:abstractNumId w:val="5"/>
  </w:num>
  <w:num w:numId="35" w16cid:durableId="1007832074">
    <w:abstractNumId w:val="27"/>
  </w:num>
  <w:num w:numId="36" w16cid:durableId="436409426">
    <w:abstractNumId w:val="41"/>
  </w:num>
  <w:num w:numId="37" w16cid:durableId="1563712262">
    <w:abstractNumId w:val="23"/>
  </w:num>
  <w:num w:numId="38" w16cid:durableId="991713720">
    <w:abstractNumId w:val="2"/>
  </w:num>
  <w:num w:numId="39" w16cid:durableId="623393445">
    <w:abstractNumId w:val="16"/>
    <w:lvlOverride w:ilvl="0">
      <w:startOverride w:val="1"/>
    </w:lvlOverride>
  </w:num>
  <w:num w:numId="40" w16cid:durableId="899247889">
    <w:abstractNumId w:val="12"/>
    <w:lvlOverride w:ilvl="0">
      <w:startOverride w:val="1"/>
    </w:lvlOverride>
  </w:num>
  <w:num w:numId="41" w16cid:durableId="295382235">
    <w:abstractNumId w:val="14"/>
  </w:num>
  <w:num w:numId="42" w16cid:durableId="2001544075">
    <w:abstractNumId w:val="29"/>
  </w:num>
  <w:num w:numId="43" w16cid:durableId="2078740840">
    <w:abstractNumId w:val="0"/>
  </w:num>
  <w:num w:numId="44" w16cid:durableId="2080860973">
    <w:abstractNumId w:val="4"/>
  </w:num>
  <w:num w:numId="45" w16cid:durableId="159547735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2F0"/>
    <w:rsid w:val="00035441"/>
    <w:rsid w:val="000975AC"/>
    <w:rsid w:val="000A0455"/>
    <w:rsid w:val="000D055E"/>
    <w:rsid w:val="000F4717"/>
    <w:rsid w:val="00123566"/>
    <w:rsid w:val="00126B29"/>
    <w:rsid w:val="00142E24"/>
    <w:rsid w:val="00155E70"/>
    <w:rsid w:val="00181AE9"/>
    <w:rsid w:val="001870BE"/>
    <w:rsid w:val="001C79DF"/>
    <w:rsid w:val="001D2738"/>
    <w:rsid w:val="001F2BB4"/>
    <w:rsid w:val="001F586F"/>
    <w:rsid w:val="00220F18"/>
    <w:rsid w:val="00223116"/>
    <w:rsid w:val="002411FD"/>
    <w:rsid w:val="00263FFE"/>
    <w:rsid w:val="0027290D"/>
    <w:rsid w:val="002A029A"/>
    <w:rsid w:val="002B46B7"/>
    <w:rsid w:val="00323372"/>
    <w:rsid w:val="00325794"/>
    <w:rsid w:val="00366D1E"/>
    <w:rsid w:val="003C2BBB"/>
    <w:rsid w:val="004730F3"/>
    <w:rsid w:val="0049589F"/>
    <w:rsid w:val="004A48C4"/>
    <w:rsid w:val="004F372B"/>
    <w:rsid w:val="005037F7"/>
    <w:rsid w:val="005227E4"/>
    <w:rsid w:val="0053489D"/>
    <w:rsid w:val="005906AC"/>
    <w:rsid w:val="005B7778"/>
    <w:rsid w:val="005C1C49"/>
    <w:rsid w:val="005D089D"/>
    <w:rsid w:val="00603146"/>
    <w:rsid w:val="006110BF"/>
    <w:rsid w:val="00614BAC"/>
    <w:rsid w:val="00624A04"/>
    <w:rsid w:val="00680E91"/>
    <w:rsid w:val="0068435D"/>
    <w:rsid w:val="00695A92"/>
    <w:rsid w:val="007366BC"/>
    <w:rsid w:val="00770D9C"/>
    <w:rsid w:val="0077305D"/>
    <w:rsid w:val="00776E73"/>
    <w:rsid w:val="007C56D0"/>
    <w:rsid w:val="007D3D7A"/>
    <w:rsid w:val="00805F44"/>
    <w:rsid w:val="008308D8"/>
    <w:rsid w:val="00865024"/>
    <w:rsid w:val="00896B18"/>
    <w:rsid w:val="008A2623"/>
    <w:rsid w:val="008B2C33"/>
    <w:rsid w:val="008D5CBC"/>
    <w:rsid w:val="008E4AA6"/>
    <w:rsid w:val="008F1320"/>
    <w:rsid w:val="008F1515"/>
    <w:rsid w:val="00937FD8"/>
    <w:rsid w:val="009808CD"/>
    <w:rsid w:val="009A1B51"/>
    <w:rsid w:val="009B13E2"/>
    <w:rsid w:val="009F22F0"/>
    <w:rsid w:val="00A11698"/>
    <w:rsid w:val="00A35504"/>
    <w:rsid w:val="00A44757"/>
    <w:rsid w:val="00A65BD6"/>
    <w:rsid w:val="00A97CAD"/>
    <w:rsid w:val="00AB2F50"/>
    <w:rsid w:val="00AC2FEE"/>
    <w:rsid w:val="00AE0904"/>
    <w:rsid w:val="00B04244"/>
    <w:rsid w:val="00BC5EBE"/>
    <w:rsid w:val="00BD1BEA"/>
    <w:rsid w:val="00BE2993"/>
    <w:rsid w:val="00C568DE"/>
    <w:rsid w:val="00C629CD"/>
    <w:rsid w:val="00CD1E51"/>
    <w:rsid w:val="00D15A5A"/>
    <w:rsid w:val="00D66BF3"/>
    <w:rsid w:val="00D67725"/>
    <w:rsid w:val="00D75789"/>
    <w:rsid w:val="00DE6B6E"/>
    <w:rsid w:val="00E15C10"/>
    <w:rsid w:val="00E21D78"/>
    <w:rsid w:val="00E22956"/>
    <w:rsid w:val="00E40ED2"/>
    <w:rsid w:val="00E63C1C"/>
    <w:rsid w:val="00E765CF"/>
    <w:rsid w:val="00E77FCE"/>
    <w:rsid w:val="00EA482A"/>
    <w:rsid w:val="00EC0722"/>
    <w:rsid w:val="00EF2A28"/>
    <w:rsid w:val="00F667C3"/>
    <w:rsid w:val="00F66C70"/>
    <w:rsid w:val="00F730CB"/>
    <w:rsid w:val="00F94BA1"/>
    <w:rsid w:val="00FB79B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D2CBCE"/>
  <w15:chartTrackingRefBased/>
  <w15:docId w15:val="{6C572684-DC36-4F26-ACDA-4CEA899F0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372B"/>
    <w:pPr>
      <w:spacing w:line="360" w:lineRule="auto"/>
      <w:jc w:val="both"/>
    </w:pPr>
    <w:rPr>
      <w:rFonts w:ascii="Arial" w:hAnsi="Arial"/>
      <w:sz w:val="24"/>
    </w:rPr>
  </w:style>
  <w:style w:type="paragraph" w:styleId="Ttulo1">
    <w:name w:val="heading 1"/>
    <w:basedOn w:val="Normal"/>
    <w:next w:val="Normal"/>
    <w:link w:val="Ttulo1Car"/>
    <w:uiPriority w:val="9"/>
    <w:qFormat/>
    <w:rsid w:val="00E40ED2"/>
    <w:pPr>
      <w:keepNext/>
      <w:keepLines/>
      <w:spacing w:before="240" w:after="0"/>
      <w:jc w:val="center"/>
      <w:outlineLvl w:val="0"/>
    </w:pPr>
    <w:rPr>
      <w:rFonts w:eastAsiaTheme="majorEastAsia" w:cstheme="majorBidi"/>
      <w:b/>
      <w:i/>
      <w:color w:val="000000" w:themeColor="text1"/>
      <w:sz w:val="36"/>
      <w:szCs w:val="32"/>
    </w:rPr>
  </w:style>
  <w:style w:type="paragraph" w:styleId="Ttulo2">
    <w:name w:val="heading 2"/>
    <w:basedOn w:val="Normal"/>
    <w:next w:val="Normal"/>
    <w:link w:val="Ttulo2Car"/>
    <w:autoRedefine/>
    <w:uiPriority w:val="9"/>
    <w:unhideWhenUsed/>
    <w:qFormat/>
    <w:rsid w:val="00AB2F50"/>
    <w:pPr>
      <w:keepNext/>
      <w:keepLines/>
      <w:spacing w:before="40" w:after="0"/>
      <w:ind w:firstLine="709"/>
      <w:outlineLvl w:val="1"/>
    </w:pPr>
    <w:rPr>
      <w:rFonts w:cs="Arial"/>
      <w:b/>
      <w:bCs/>
      <w:sz w:val="28"/>
      <w:szCs w:val="24"/>
    </w:rPr>
  </w:style>
  <w:style w:type="paragraph" w:styleId="Ttulo3">
    <w:name w:val="heading 3"/>
    <w:basedOn w:val="Normal"/>
    <w:link w:val="Ttulo3Car"/>
    <w:uiPriority w:val="9"/>
    <w:qFormat/>
    <w:rsid w:val="00865024"/>
    <w:pPr>
      <w:spacing w:before="100" w:beforeAutospacing="1" w:after="100" w:afterAutospacing="1" w:line="240" w:lineRule="auto"/>
      <w:jc w:val="center"/>
      <w:outlineLvl w:val="2"/>
    </w:pPr>
    <w:rPr>
      <w:rFonts w:ascii="Times New Roman" w:eastAsia="Times New Roman" w:hAnsi="Times New Roman" w:cs="Times New Roman"/>
      <w:b/>
      <w:bCs/>
      <w:kern w:val="0"/>
      <w:sz w:val="27"/>
      <w:szCs w:val="27"/>
      <w:lang w:eastAsia="es-CO"/>
      <w14:ligatures w14:val="none"/>
    </w:rPr>
  </w:style>
  <w:style w:type="paragraph" w:styleId="Ttulo4">
    <w:name w:val="heading 4"/>
    <w:basedOn w:val="Normal"/>
    <w:link w:val="Ttulo4Car"/>
    <w:uiPriority w:val="9"/>
    <w:qFormat/>
    <w:rsid w:val="009F22F0"/>
    <w:pPr>
      <w:spacing w:before="100" w:beforeAutospacing="1" w:after="100" w:afterAutospacing="1" w:line="240" w:lineRule="auto"/>
      <w:outlineLvl w:val="3"/>
    </w:pPr>
    <w:rPr>
      <w:rFonts w:ascii="Times New Roman" w:eastAsia="Times New Roman" w:hAnsi="Times New Roman" w:cs="Times New Roman"/>
      <w:b/>
      <w:bCs/>
      <w:kern w:val="0"/>
      <w:szCs w:val="24"/>
      <w:lang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865024"/>
    <w:rPr>
      <w:rFonts w:ascii="Times New Roman" w:eastAsia="Times New Roman" w:hAnsi="Times New Roman" w:cs="Times New Roman"/>
      <w:b/>
      <w:bCs/>
      <w:kern w:val="0"/>
      <w:sz w:val="27"/>
      <w:szCs w:val="27"/>
      <w:lang w:eastAsia="es-CO"/>
      <w14:ligatures w14:val="none"/>
    </w:rPr>
  </w:style>
  <w:style w:type="character" w:customStyle="1" w:styleId="Ttulo4Car">
    <w:name w:val="Título 4 Car"/>
    <w:basedOn w:val="Fuentedeprrafopredeter"/>
    <w:link w:val="Ttulo4"/>
    <w:uiPriority w:val="9"/>
    <w:rsid w:val="009F22F0"/>
    <w:rPr>
      <w:rFonts w:ascii="Times New Roman" w:eastAsia="Times New Roman" w:hAnsi="Times New Roman" w:cs="Times New Roman"/>
      <w:b/>
      <w:bCs/>
      <w:kern w:val="0"/>
      <w:sz w:val="24"/>
      <w:szCs w:val="24"/>
      <w:lang w:eastAsia="es-CO"/>
      <w14:ligatures w14:val="none"/>
    </w:rPr>
  </w:style>
  <w:style w:type="paragraph" w:styleId="NormalWeb">
    <w:name w:val="Normal (Web)"/>
    <w:basedOn w:val="Normal"/>
    <w:uiPriority w:val="99"/>
    <w:unhideWhenUsed/>
    <w:rsid w:val="009F22F0"/>
    <w:pPr>
      <w:spacing w:before="100" w:beforeAutospacing="1" w:after="100" w:afterAutospacing="1" w:line="240" w:lineRule="auto"/>
    </w:pPr>
    <w:rPr>
      <w:rFonts w:ascii="Times New Roman" w:eastAsia="Times New Roman" w:hAnsi="Times New Roman" w:cs="Times New Roman"/>
      <w:kern w:val="0"/>
      <w:szCs w:val="24"/>
      <w:lang w:eastAsia="es-CO"/>
      <w14:ligatures w14:val="none"/>
    </w:rPr>
  </w:style>
  <w:style w:type="character" w:styleId="Textoennegrita">
    <w:name w:val="Strong"/>
    <w:basedOn w:val="Fuentedeprrafopredeter"/>
    <w:uiPriority w:val="22"/>
    <w:qFormat/>
    <w:rsid w:val="009F22F0"/>
    <w:rPr>
      <w:b/>
      <w:bCs/>
    </w:rPr>
  </w:style>
  <w:style w:type="character" w:styleId="CdigoHTML">
    <w:name w:val="HTML Code"/>
    <w:basedOn w:val="Fuentedeprrafopredeter"/>
    <w:uiPriority w:val="99"/>
    <w:semiHidden/>
    <w:unhideWhenUsed/>
    <w:rsid w:val="009F22F0"/>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E40ED2"/>
    <w:rPr>
      <w:rFonts w:ascii="Arial" w:eastAsiaTheme="majorEastAsia" w:hAnsi="Arial" w:cstheme="majorBidi"/>
      <w:b/>
      <w:i/>
      <w:color w:val="000000" w:themeColor="text1"/>
      <w:sz w:val="36"/>
      <w:szCs w:val="32"/>
    </w:rPr>
  </w:style>
  <w:style w:type="paragraph" w:styleId="TtuloTDC">
    <w:name w:val="TOC Heading"/>
    <w:basedOn w:val="Ttulo1"/>
    <w:next w:val="Normal"/>
    <w:uiPriority w:val="39"/>
    <w:unhideWhenUsed/>
    <w:qFormat/>
    <w:rsid w:val="005227E4"/>
    <w:pPr>
      <w:spacing w:line="259" w:lineRule="auto"/>
      <w:outlineLvl w:val="9"/>
    </w:pPr>
    <w:rPr>
      <w:kern w:val="0"/>
      <w:lang w:eastAsia="es-CO"/>
      <w14:ligatures w14:val="none"/>
    </w:rPr>
  </w:style>
  <w:style w:type="paragraph" w:styleId="TDC3">
    <w:name w:val="toc 3"/>
    <w:basedOn w:val="Normal"/>
    <w:next w:val="Normal"/>
    <w:autoRedefine/>
    <w:uiPriority w:val="39"/>
    <w:unhideWhenUsed/>
    <w:rsid w:val="005227E4"/>
    <w:pPr>
      <w:spacing w:after="100"/>
      <w:ind w:left="440"/>
    </w:pPr>
  </w:style>
  <w:style w:type="character" w:styleId="Hipervnculo">
    <w:name w:val="Hyperlink"/>
    <w:basedOn w:val="Fuentedeprrafopredeter"/>
    <w:uiPriority w:val="99"/>
    <w:unhideWhenUsed/>
    <w:rsid w:val="005227E4"/>
    <w:rPr>
      <w:color w:val="0563C1" w:themeColor="hyperlink"/>
      <w:u w:val="single"/>
    </w:rPr>
  </w:style>
  <w:style w:type="paragraph" w:styleId="Prrafodelista">
    <w:name w:val="List Paragraph"/>
    <w:basedOn w:val="Normal"/>
    <w:qFormat/>
    <w:rsid w:val="00EC0722"/>
    <w:pPr>
      <w:ind w:left="720"/>
      <w:contextualSpacing/>
    </w:pPr>
  </w:style>
  <w:style w:type="paragraph" w:styleId="TDC1">
    <w:name w:val="toc 1"/>
    <w:basedOn w:val="Normal"/>
    <w:next w:val="Normal"/>
    <w:autoRedefine/>
    <w:uiPriority w:val="39"/>
    <w:unhideWhenUsed/>
    <w:rsid w:val="00A11698"/>
    <w:pPr>
      <w:spacing w:after="100"/>
    </w:pPr>
  </w:style>
  <w:style w:type="character" w:customStyle="1" w:styleId="Ttulo2Car">
    <w:name w:val="Título 2 Car"/>
    <w:basedOn w:val="Fuentedeprrafopredeter"/>
    <w:link w:val="Ttulo2"/>
    <w:uiPriority w:val="9"/>
    <w:rsid w:val="00AB2F50"/>
    <w:rPr>
      <w:rFonts w:ascii="Arial" w:hAnsi="Arial" w:cs="Arial"/>
      <w:b/>
      <w:bCs/>
      <w:sz w:val="28"/>
      <w:szCs w:val="24"/>
    </w:rPr>
  </w:style>
  <w:style w:type="paragraph" w:styleId="TDC2">
    <w:name w:val="toc 2"/>
    <w:basedOn w:val="Normal"/>
    <w:next w:val="Normal"/>
    <w:autoRedefine/>
    <w:uiPriority w:val="39"/>
    <w:unhideWhenUsed/>
    <w:rsid w:val="00A11698"/>
    <w:pPr>
      <w:spacing w:after="100"/>
      <w:ind w:left="220"/>
    </w:pPr>
  </w:style>
  <w:style w:type="paragraph" w:styleId="Subttulo">
    <w:name w:val="Subtitle"/>
    <w:basedOn w:val="Normal"/>
    <w:next w:val="Normal"/>
    <w:link w:val="SubttuloCar"/>
    <w:uiPriority w:val="11"/>
    <w:qFormat/>
    <w:rsid w:val="001870BE"/>
    <w:pPr>
      <w:numPr>
        <w:ilvl w:val="1"/>
      </w:numPr>
    </w:pPr>
    <w:rPr>
      <w:rFonts w:eastAsiaTheme="minorEastAsia"/>
      <w:color w:val="5A5A5A" w:themeColor="text1" w:themeTint="A5"/>
      <w:spacing w:val="15"/>
    </w:rPr>
  </w:style>
  <w:style w:type="character" w:customStyle="1" w:styleId="SubttuloCar">
    <w:name w:val="Subtítulo Car"/>
    <w:basedOn w:val="Fuentedeprrafopredeter"/>
    <w:link w:val="Subttulo"/>
    <w:uiPriority w:val="11"/>
    <w:rsid w:val="001870BE"/>
    <w:rPr>
      <w:rFonts w:ascii="Arial" w:eastAsiaTheme="minorEastAsia" w:hAnsi="Arial"/>
      <w:color w:val="5A5A5A" w:themeColor="text1" w:themeTint="A5"/>
      <w:spacing w:val="15"/>
    </w:rPr>
  </w:style>
  <w:style w:type="paragraph" w:styleId="Ttulo">
    <w:name w:val="Title"/>
    <w:basedOn w:val="Normal"/>
    <w:next w:val="Normal"/>
    <w:link w:val="TtuloCar"/>
    <w:uiPriority w:val="10"/>
    <w:qFormat/>
    <w:rsid w:val="004F372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F372B"/>
    <w:rPr>
      <w:rFonts w:asciiTheme="majorHAnsi" w:eastAsiaTheme="majorEastAsia" w:hAnsiTheme="majorHAnsi" w:cstheme="majorBidi"/>
      <w:spacing w:val="-10"/>
      <w:kern w:val="28"/>
      <w:sz w:val="56"/>
      <w:szCs w:val="56"/>
    </w:rPr>
  </w:style>
  <w:style w:type="paragraph" w:customStyle="1" w:styleId="font-claude-response-body">
    <w:name w:val="font-claude-response-body"/>
    <w:basedOn w:val="Normal"/>
    <w:rsid w:val="007D3D7A"/>
    <w:pPr>
      <w:spacing w:before="100" w:beforeAutospacing="1" w:after="100" w:afterAutospacing="1" w:line="240" w:lineRule="auto"/>
      <w:jc w:val="left"/>
    </w:pPr>
    <w:rPr>
      <w:rFonts w:ascii="Times New Roman" w:eastAsia="Times New Roman" w:hAnsi="Times New Roman" w:cs="Times New Roman"/>
      <w:kern w:val="0"/>
      <w:szCs w:val="24"/>
      <w:lang w:eastAsia="es-CO"/>
      <w14:ligatures w14:val="none"/>
    </w:rPr>
  </w:style>
  <w:style w:type="character" w:styleId="nfasis">
    <w:name w:val="Emphasis"/>
    <w:basedOn w:val="Fuentedeprrafopredeter"/>
    <w:uiPriority w:val="20"/>
    <w:qFormat/>
    <w:rsid w:val="00366D1E"/>
    <w:rPr>
      <w:i/>
      <w:iCs/>
    </w:rPr>
  </w:style>
  <w:style w:type="paragraph" w:styleId="HTMLconformatoprevio">
    <w:name w:val="HTML Preformatted"/>
    <w:basedOn w:val="Normal"/>
    <w:link w:val="HTMLconformatoprevioCar"/>
    <w:uiPriority w:val="99"/>
    <w:semiHidden/>
    <w:unhideWhenUsed/>
    <w:rsid w:val="00CD1E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CD1E51"/>
    <w:rPr>
      <w:rFonts w:ascii="Courier New" w:eastAsia="Times New Roman" w:hAnsi="Courier New" w:cs="Courier New"/>
      <w:kern w:val="0"/>
      <w:sz w:val="20"/>
      <w:szCs w:val="20"/>
      <w:lang w:eastAsia="es-CO"/>
      <w14:ligatures w14:val="none"/>
    </w:rPr>
  </w:style>
  <w:style w:type="character" w:customStyle="1" w:styleId="font-600">
    <w:name w:val="font-[600]"/>
    <w:basedOn w:val="Fuentedeprrafopredeter"/>
    <w:rsid w:val="007366BC"/>
  </w:style>
  <w:style w:type="character" w:customStyle="1" w:styleId="helvetica">
    <w:name w:val="helvetica"/>
    <w:basedOn w:val="Fuentedeprrafopredeter"/>
    <w:rsid w:val="007366BC"/>
  </w:style>
  <w:style w:type="character" w:customStyle="1" w:styleId="flex-1">
    <w:name w:val="flex-1"/>
    <w:basedOn w:val="Fuentedeprrafopredeter"/>
    <w:rsid w:val="007366BC"/>
  </w:style>
  <w:style w:type="character" w:customStyle="1" w:styleId="italic">
    <w:name w:val="italic"/>
    <w:basedOn w:val="Fuentedeprrafopredeter"/>
    <w:rsid w:val="007366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7228">
      <w:bodyDiv w:val="1"/>
      <w:marLeft w:val="0"/>
      <w:marRight w:val="0"/>
      <w:marTop w:val="0"/>
      <w:marBottom w:val="0"/>
      <w:divBdr>
        <w:top w:val="none" w:sz="0" w:space="0" w:color="auto"/>
        <w:left w:val="none" w:sz="0" w:space="0" w:color="auto"/>
        <w:bottom w:val="none" w:sz="0" w:space="0" w:color="auto"/>
        <w:right w:val="none" w:sz="0" w:space="0" w:color="auto"/>
      </w:divBdr>
    </w:div>
    <w:div w:id="64841043">
      <w:bodyDiv w:val="1"/>
      <w:marLeft w:val="0"/>
      <w:marRight w:val="0"/>
      <w:marTop w:val="0"/>
      <w:marBottom w:val="0"/>
      <w:divBdr>
        <w:top w:val="none" w:sz="0" w:space="0" w:color="auto"/>
        <w:left w:val="none" w:sz="0" w:space="0" w:color="auto"/>
        <w:bottom w:val="none" w:sz="0" w:space="0" w:color="auto"/>
        <w:right w:val="none" w:sz="0" w:space="0" w:color="auto"/>
      </w:divBdr>
    </w:div>
    <w:div w:id="79840588">
      <w:bodyDiv w:val="1"/>
      <w:marLeft w:val="0"/>
      <w:marRight w:val="0"/>
      <w:marTop w:val="0"/>
      <w:marBottom w:val="0"/>
      <w:divBdr>
        <w:top w:val="none" w:sz="0" w:space="0" w:color="auto"/>
        <w:left w:val="none" w:sz="0" w:space="0" w:color="auto"/>
        <w:bottom w:val="none" w:sz="0" w:space="0" w:color="auto"/>
        <w:right w:val="none" w:sz="0" w:space="0" w:color="auto"/>
      </w:divBdr>
    </w:div>
    <w:div w:id="80874439">
      <w:bodyDiv w:val="1"/>
      <w:marLeft w:val="0"/>
      <w:marRight w:val="0"/>
      <w:marTop w:val="0"/>
      <w:marBottom w:val="0"/>
      <w:divBdr>
        <w:top w:val="none" w:sz="0" w:space="0" w:color="auto"/>
        <w:left w:val="none" w:sz="0" w:space="0" w:color="auto"/>
        <w:bottom w:val="none" w:sz="0" w:space="0" w:color="auto"/>
        <w:right w:val="none" w:sz="0" w:space="0" w:color="auto"/>
      </w:divBdr>
    </w:div>
    <w:div w:id="114259325">
      <w:bodyDiv w:val="1"/>
      <w:marLeft w:val="0"/>
      <w:marRight w:val="0"/>
      <w:marTop w:val="0"/>
      <w:marBottom w:val="0"/>
      <w:divBdr>
        <w:top w:val="none" w:sz="0" w:space="0" w:color="auto"/>
        <w:left w:val="none" w:sz="0" w:space="0" w:color="auto"/>
        <w:bottom w:val="none" w:sz="0" w:space="0" w:color="auto"/>
        <w:right w:val="none" w:sz="0" w:space="0" w:color="auto"/>
      </w:divBdr>
    </w:div>
    <w:div w:id="118306433">
      <w:bodyDiv w:val="1"/>
      <w:marLeft w:val="0"/>
      <w:marRight w:val="0"/>
      <w:marTop w:val="0"/>
      <w:marBottom w:val="0"/>
      <w:divBdr>
        <w:top w:val="none" w:sz="0" w:space="0" w:color="auto"/>
        <w:left w:val="none" w:sz="0" w:space="0" w:color="auto"/>
        <w:bottom w:val="none" w:sz="0" w:space="0" w:color="auto"/>
        <w:right w:val="none" w:sz="0" w:space="0" w:color="auto"/>
      </w:divBdr>
    </w:div>
    <w:div w:id="153375831">
      <w:bodyDiv w:val="1"/>
      <w:marLeft w:val="0"/>
      <w:marRight w:val="0"/>
      <w:marTop w:val="0"/>
      <w:marBottom w:val="0"/>
      <w:divBdr>
        <w:top w:val="none" w:sz="0" w:space="0" w:color="auto"/>
        <w:left w:val="none" w:sz="0" w:space="0" w:color="auto"/>
        <w:bottom w:val="none" w:sz="0" w:space="0" w:color="auto"/>
        <w:right w:val="none" w:sz="0" w:space="0" w:color="auto"/>
      </w:divBdr>
    </w:div>
    <w:div w:id="166483243">
      <w:bodyDiv w:val="1"/>
      <w:marLeft w:val="0"/>
      <w:marRight w:val="0"/>
      <w:marTop w:val="0"/>
      <w:marBottom w:val="0"/>
      <w:divBdr>
        <w:top w:val="none" w:sz="0" w:space="0" w:color="auto"/>
        <w:left w:val="none" w:sz="0" w:space="0" w:color="auto"/>
        <w:bottom w:val="none" w:sz="0" w:space="0" w:color="auto"/>
        <w:right w:val="none" w:sz="0" w:space="0" w:color="auto"/>
      </w:divBdr>
    </w:div>
    <w:div w:id="172113378">
      <w:bodyDiv w:val="1"/>
      <w:marLeft w:val="0"/>
      <w:marRight w:val="0"/>
      <w:marTop w:val="0"/>
      <w:marBottom w:val="0"/>
      <w:divBdr>
        <w:top w:val="none" w:sz="0" w:space="0" w:color="auto"/>
        <w:left w:val="none" w:sz="0" w:space="0" w:color="auto"/>
        <w:bottom w:val="none" w:sz="0" w:space="0" w:color="auto"/>
        <w:right w:val="none" w:sz="0" w:space="0" w:color="auto"/>
      </w:divBdr>
      <w:divsChild>
        <w:div w:id="814419271">
          <w:marLeft w:val="0"/>
          <w:marRight w:val="0"/>
          <w:marTop w:val="0"/>
          <w:marBottom w:val="0"/>
          <w:divBdr>
            <w:top w:val="none" w:sz="0" w:space="0" w:color="auto"/>
            <w:left w:val="none" w:sz="0" w:space="0" w:color="auto"/>
            <w:bottom w:val="none" w:sz="0" w:space="0" w:color="auto"/>
            <w:right w:val="none" w:sz="0" w:space="0" w:color="auto"/>
          </w:divBdr>
          <w:divsChild>
            <w:div w:id="967514055">
              <w:marLeft w:val="0"/>
              <w:marRight w:val="0"/>
              <w:marTop w:val="0"/>
              <w:marBottom w:val="0"/>
              <w:divBdr>
                <w:top w:val="none" w:sz="0" w:space="0" w:color="auto"/>
                <w:left w:val="none" w:sz="0" w:space="0" w:color="auto"/>
                <w:bottom w:val="none" w:sz="0" w:space="0" w:color="auto"/>
                <w:right w:val="none" w:sz="0" w:space="0" w:color="auto"/>
              </w:divBdr>
              <w:divsChild>
                <w:div w:id="359086095">
                  <w:marLeft w:val="0"/>
                  <w:marRight w:val="0"/>
                  <w:marTop w:val="0"/>
                  <w:marBottom w:val="0"/>
                  <w:divBdr>
                    <w:top w:val="none" w:sz="0" w:space="0" w:color="auto"/>
                    <w:left w:val="none" w:sz="0" w:space="0" w:color="auto"/>
                    <w:bottom w:val="none" w:sz="0" w:space="0" w:color="auto"/>
                    <w:right w:val="none" w:sz="0" w:space="0" w:color="auto"/>
                  </w:divBdr>
                  <w:divsChild>
                    <w:div w:id="908150604">
                      <w:marLeft w:val="0"/>
                      <w:marRight w:val="0"/>
                      <w:marTop w:val="0"/>
                      <w:marBottom w:val="0"/>
                      <w:divBdr>
                        <w:top w:val="none" w:sz="0" w:space="0" w:color="auto"/>
                        <w:left w:val="none" w:sz="0" w:space="0" w:color="auto"/>
                        <w:bottom w:val="none" w:sz="0" w:space="0" w:color="auto"/>
                        <w:right w:val="none" w:sz="0" w:space="0" w:color="auto"/>
                      </w:divBdr>
                    </w:div>
                    <w:div w:id="113228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22545">
          <w:marLeft w:val="0"/>
          <w:marRight w:val="0"/>
          <w:marTop w:val="0"/>
          <w:marBottom w:val="0"/>
          <w:divBdr>
            <w:top w:val="none" w:sz="0" w:space="0" w:color="auto"/>
            <w:left w:val="none" w:sz="0" w:space="0" w:color="auto"/>
            <w:bottom w:val="none" w:sz="0" w:space="0" w:color="auto"/>
            <w:right w:val="none" w:sz="0" w:space="0" w:color="auto"/>
          </w:divBdr>
          <w:divsChild>
            <w:div w:id="2082671831">
              <w:marLeft w:val="0"/>
              <w:marRight w:val="0"/>
              <w:marTop w:val="0"/>
              <w:marBottom w:val="0"/>
              <w:divBdr>
                <w:top w:val="none" w:sz="0" w:space="0" w:color="auto"/>
                <w:left w:val="none" w:sz="0" w:space="0" w:color="auto"/>
                <w:bottom w:val="none" w:sz="0" w:space="0" w:color="auto"/>
                <w:right w:val="none" w:sz="0" w:space="0" w:color="auto"/>
              </w:divBdr>
              <w:divsChild>
                <w:div w:id="2096438651">
                  <w:marLeft w:val="0"/>
                  <w:marRight w:val="0"/>
                  <w:marTop w:val="0"/>
                  <w:marBottom w:val="0"/>
                  <w:divBdr>
                    <w:top w:val="none" w:sz="0" w:space="0" w:color="auto"/>
                    <w:left w:val="none" w:sz="0" w:space="0" w:color="auto"/>
                    <w:bottom w:val="none" w:sz="0" w:space="0" w:color="auto"/>
                    <w:right w:val="none" w:sz="0" w:space="0" w:color="auto"/>
                  </w:divBdr>
                  <w:divsChild>
                    <w:div w:id="1717701216">
                      <w:marLeft w:val="0"/>
                      <w:marRight w:val="0"/>
                      <w:marTop w:val="0"/>
                      <w:marBottom w:val="0"/>
                      <w:divBdr>
                        <w:top w:val="none" w:sz="0" w:space="0" w:color="auto"/>
                        <w:left w:val="none" w:sz="0" w:space="0" w:color="auto"/>
                        <w:bottom w:val="none" w:sz="0" w:space="0" w:color="auto"/>
                        <w:right w:val="none" w:sz="0" w:space="0" w:color="auto"/>
                      </w:divBdr>
                    </w:div>
                    <w:div w:id="42291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8680">
          <w:marLeft w:val="0"/>
          <w:marRight w:val="0"/>
          <w:marTop w:val="0"/>
          <w:marBottom w:val="0"/>
          <w:divBdr>
            <w:top w:val="none" w:sz="0" w:space="0" w:color="auto"/>
            <w:left w:val="none" w:sz="0" w:space="0" w:color="auto"/>
            <w:bottom w:val="none" w:sz="0" w:space="0" w:color="auto"/>
            <w:right w:val="none" w:sz="0" w:space="0" w:color="auto"/>
          </w:divBdr>
          <w:divsChild>
            <w:div w:id="811560235">
              <w:marLeft w:val="0"/>
              <w:marRight w:val="0"/>
              <w:marTop w:val="0"/>
              <w:marBottom w:val="0"/>
              <w:divBdr>
                <w:top w:val="none" w:sz="0" w:space="0" w:color="auto"/>
                <w:left w:val="none" w:sz="0" w:space="0" w:color="auto"/>
                <w:bottom w:val="none" w:sz="0" w:space="0" w:color="auto"/>
                <w:right w:val="none" w:sz="0" w:space="0" w:color="auto"/>
              </w:divBdr>
              <w:divsChild>
                <w:div w:id="752550093">
                  <w:marLeft w:val="0"/>
                  <w:marRight w:val="0"/>
                  <w:marTop w:val="0"/>
                  <w:marBottom w:val="0"/>
                  <w:divBdr>
                    <w:top w:val="none" w:sz="0" w:space="0" w:color="auto"/>
                    <w:left w:val="none" w:sz="0" w:space="0" w:color="auto"/>
                    <w:bottom w:val="none" w:sz="0" w:space="0" w:color="auto"/>
                    <w:right w:val="none" w:sz="0" w:space="0" w:color="auto"/>
                  </w:divBdr>
                  <w:divsChild>
                    <w:div w:id="1252156347">
                      <w:marLeft w:val="0"/>
                      <w:marRight w:val="0"/>
                      <w:marTop w:val="0"/>
                      <w:marBottom w:val="0"/>
                      <w:divBdr>
                        <w:top w:val="none" w:sz="0" w:space="0" w:color="auto"/>
                        <w:left w:val="none" w:sz="0" w:space="0" w:color="auto"/>
                        <w:bottom w:val="none" w:sz="0" w:space="0" w:color="auto"/>
                        <w:right w:val="none" w:sz="0" w:space="0" w:color="auto"/>
                      </w:divBdr>
                    </w:div>
                    <w:div w:id="65931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905002">
          <w:marLeft w:val="0"/>
          <w:marRight w:val="0"/>
          <w:marTop w:val="0"/>
          <w:marBottom w:val="0"/>
          <w:divBdr>
            <w:top w:val="none" w:sz="0" w:space="0" w:color="auto"/>
            <w:left w:val="none" w:sz="0" w:space="0" w:color="auto"/>
            <w:bottom w:val="none" w:sz="0" w:space="0" w:color="auto"/>
            <w:right w:val="none" w:sz="0" w:space="0" w:color="auto"/>
          </w:divBdr>
          <w:divsChild>
            <w:div w:id="1742557630">
              <w:marLeft w:val="0"/>
              <w:marRight w:val="0"/>
              <w:marTop w:val="0"/>
              <w:marBottom w:val="0"/>
              <w:divBdr>
                <w:top w:val="none" w:sz="0" w:space="0" w:color="auto"/>
                <w:left w:val="none" w:sz="0" w:space="0" w:color="auto"/>
                <w:bottom w:val="none" w:sz="0" w:space="0" w:color="auto"/>
                <w:right w:val="none" w:sz="0" w:space="0" w:color="auto"/>
              </w:divBdr>
              <w:divsChild>
                <w:div w:id="1069692077">
                  <w:marLeft w:val="0"/>
                  <w:marRight w:val="0"/>
                  <w:marTop w:val="0"/>
                  <w:marBottom w:val="0"/>
                  <w:divBdr>
                    <w:top w:val="none" w:sz="0" w:space="0" w:color="auto"/>
                    <w:left w:val="none" w:sz="0" w:space="0" w:color="auto"/>
                    <w:bottom w:val="none" w:sz="0" w:space="0" w:color="auto"/>
                    <w:right w:val="none" w:sz="0" w:space="0" w:color="auto"/>
                  </w:divBdr>
                  <w:divsChild>
                    <w:div w:id="1340963186">
                      <w:marLeft w:val="0"/>
                      <w:marRight w:val="0"/>
                      <w:marTop w:val="0"/>
                      <w:marBottom w:val="0"/>
                      <w:divBdr>
                        <w:top w:val="none" w:sz="0" w:space="0" w:color="auto"/>
                        <w:left w:val="none" w:sz="0" w:space="0" w:color="auto"/>
                        <w:bottom w:val="none" w:sz="0" w:space="0" w:color="auto"/>
                        <w:right w:val="none" w:sz="0" w:space="0" w:color="auto"/>
                      </w:divBdr>
                    </w:div>
                    <w:div w:id="70374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0698354">
          <w:marLeft w:val="0"/>
          <w:marRight w:val="0"/>
          <w:marTop w:val="0"/>
          <w:marBottom w:val="0"/>
          <w:divBdr>
            <w:top w:val="none" w:sz="0" w:space="0" w:color="auto"/>
            <w:left w:val="none" w:sz="0" w:space="0" w:color="auto"/>
            <w:bottom w:val="none" w:sz="0" w:space="0" w:color="auto"/>
            <w:right w:val="none" w:sz="0" w:space="0" w:color="auto"/>
          </w:divBdr>
          <w:divsChild>
            <w:div w:id="53937804">
              <w:marLeft w:val="0"/>
              <w:marRight w:val="0"/>
              <w:marTop w:val="0"/>
              <w:marBottom w:val="0"/>
              <w:divBdr>
                <w:top w:val="none" w:sz="0" w:space="0" w:color="auto"/>
                <w:left w:val="none" w:sz="0" w:space="0" w:color="auto"/>
                <w:bottom w:val="none" w:sz="0" w:space="0" w:color="auto"/>
                <w:right w:val="none" w:sz="0" w:space="0" w:color="auto"/>
              </w:divBdr>
              <w:divsChild>
                <w:div w:id="1351250331">
                  <w:marLeft w:val="0"/>
                  <w:marRight w:val="0"/>
                  <w:marTop w:val="0"/>
                  <w:marBottom w:val="0"/>
                  <w:divBdr>
                    <w:top w:val="none" w:sz="0" w:space="0" w:color="auto"/>
                    <w:left w:val="none" w:sz="0" w:space="0" w:color="auto"/>
                    <w:bottom w:val="none" w:sz="0" w:space="0" w:color="auto"/>
                    <w:right w:val="none" w:sz="0" w:space="0" w:color="auto"/>
                  </w:divBdr>
                  <w:divsChild>
                    <w:div w:id="1773278019">
                      <w:marLeft w:val="0"/>
                      <w:marRight w:val="0"/>
                      <w:marTop w:val="0"/>
                      <w:marBottom w:val="0"/>
                      <w:divBdr>
                        <w:top w:val="none" w:sz="0" w:space="0" w:color="auto"/>
                        <w:left w:val="none" w:sz="0" w:space="0" w:color="auto"/>
                        <w:bottom w:val="none" w:sz="0" w:space="0" w:color="auto"/>
                        <w:right w:val="none" w:sz="0" w:space="0" w:color="auto"/>
                      </w:divBdr>
                    </w:div>
                    <w:div w:id="212684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96865">
          <w:marLeft w:val="0"/>
          <w:marRight w:val="0"/>
          <w:marTop w:val="0"/>
          <w:marBottom w:val="0"/>
          <w:divBdr>
            <w:top w:val="none" w:sz="0" w:space="0" w:color="auto"/>
            <w:left w:val="none" w:sz="0" w:space="0" w:color="auto"/>
            <w:bottom w:val="none" w:sz="0" w:space="0" w:color="auto"/>
            <w:right w:val="none" w:sz="0" w:space="0" w:color="auto"/>
          </w:divBdr>
          <w:divsChild>
            <w:div w:id="52581142">
              <w:marLeft w:val="0"/>
              <w:marRight w:val="0"/>
              <w:marTop w:val="0"/>
              <w:marBottom w:val="0"/>
              <w:divBdr>
                <w:top w:val="none" w:sz="0" w:space="0" w:color="auto"/>
                <w:left w:val="none" w:sz="0" w:space="0" w:color="auto"/>
                <w:bottom w:val="none" w:sz="0" w:space="0" w:color="auto"/>
                <w:right w:val="none" w:sz="0" w:space="0" w:color="auto"/>
              </w:divBdr>
              <w:divsChild>
                <w:div w:id="936137934">
                  <w:marLeft w:val="0"/>
                  <w:marRight w:val="0"/>
                  <w:marTop w:val="0"/>
                  <w:marBottom w:val="0"/>
                  <w:divBdr>
                    <w:top w:val="none" w:sz="0" w:space="0" w:color="auto"/>
                    <w:left w:val="none" w:sz="0" w:space="0" w:color="auto"/>
                    <w:bottom w:val="none" w:sz="0" w:space="0" w:color="auto"/>
                    <w:right w:val="none" w:sz="0" w:space="0" w:color="auto"/>
                  </w:divBdr>
                  <w:divsChild>
                    <w:div w:id="24648134">
                      <w:marLeft w:val="0"/>
                      <w:marRight w:val="0"/>
                      <w:marTop w:val="0"/>
                      <w:marBottom w:val="0"/>
                      <w:divBdr>
                        <w:top w:val="none" w:sz="0" w:space="0" w:color="auto"/>
                        <w:left w:val="none" w:sz="0" w:space="0" w:color="auto"/>
                        <w:bottom w:val="none" w:sz="0" w:space="0" w:color="auto"/>
                        <w:right w:val="none" w:sz="0" w:space="0" w:color="auto"/>
                      </w:divBdr>
                    </w:div>
                    <w:div w:id="130528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62669">
          <w:marLeft w:val="0"/>
          <w:marRight w:val="0"/>
          <w:marTop w:val="0"/>
          <w:marBottom w:val="0"/>
          <w:divBdr>
            <w:top w:val="none" w:sz="0" w:space="0" w:color="auto"/>
            <w:left w:val="none" w:sz="0" w:space="0" w:color="auto"/>
            <w:bottom w:val="none" w:sz="0" w:space="0" w:color="auto"/>
            <w:right w:val="none" w:sz="0" w:space="0" w:color="auto"/>
          </w:divBdr>
          <w:divsChild>
            <w:div w:id="1431778044">
              <w:marLeft w:val="0"/>
              <w:marRight w:val="0"/>
              <w:marTop w:val="0"/>
              <w:marBottom w:val="0"/>
              <w:divBdr>
                <w:top w:val="none" w:sz="0" w:space="0" w:color="auto"/>
                <w:left w:val="none" w:sz="0" w:space="0" w:color="auto"/>
                <w:bottom w:val="none" w:sz="0" w:space="0" w:color="auto"/>
                <w:right w:val="none" w:sz="0" w:space="0" w:color="auto"/>
              </w:divBdr>
              <w:divsChild>
                <w:div w:id="969214462">
                  <w:marLeft w:val="0"/>
                  <w:marRight w:val="0"/>
                  <w:marTop w:val="0"/>
                  <w:marBottom w:val="0"/>
                  <w:divBdr>
                    <w:top w:val="none" w:sz="0" w:space="0" w:color="auto"/>
                    <w:left w:val="none" w:sz="0" w:space="0" w:color="auto"/>
                    <w:bottom w:val="none" w:sz="0" w:space="0" w:color="auto"/>
                    <w:right w:val="none" w:sz="0" w:space="0" w:color="auto"/>
                  </w:divBdr>
                  <w:divsChild>
                    <w:div w:id="1373535987">
                      <w:marLeft w:val="0"/>
                      <w:marRight w:val="0"/>
                      <w:marTop w:val="0"/>
                      <w:marBottom w:val="0"/>
                      <w:divBdr>
                        <w:top w:val="none" w:sz="0" w:space="0" w:color="auto"/>
                        <w:left w:val="none" w:sz="0" w:space="0" w:color="auto"/>
                        <w:bottom w:val="none" w:sz="0" w:space="0" w:color="auto"/>
                        <w:right w:val="none" w:sz="0" w:space="0" w:color="auto"/>
                      </w:divBdr>
                    </w:div>
                    <w:div w:id="177740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940369">
          <w:marLeft w:val="0"/>
          <w:marRight w:val="0"/>
          <w:marTop w:val="0"/>
          <w:marBottom w:val="0"/>
          <w:divBdr>
            <w:top w:val="none" w:sz="0" w:space="0" w:color="auto"/>
            <w:left w:val="none" w:sz="0" w:space="0" w:color="auto"/>
            <w:bottom w:val="none" w:sz="0" w:space="0" w:color="auto"/>
            <w:right w:val="none" w:sz="0" w:space="0" w:color="auto"/>
          </w:divBdr>
          <w:divsChild>
            <w:div w:id="1965384273">
              <w:marLeft w:val="0"/>
              <w:marRight w:val="0"/>
              <w:marTop w:val="0"/>
              <w:marBottom w:val="0"/>
              <w:divBdr>
                <w:top w:val="none" w:sz="0" w:space="0" w:color="auto"/>
                <w:left w:val="none" w:sz="0" w:space="0" w:color="auto"/>
                <w:bottom w:val="none" w:sz="0" w:space="0" w:color="auto"/>
                <w:right w:val="none" w:sz="0" w:space="0" w:color="auto"/>
              </w:divBdr>
              <w:divsChild>
                <w:div w:id="1012028001">
                  <w:marLeft w:val="0"/>
                  <w:marRight w:val="0"/>
                  <w:marTop w:val="0"/>
                  <w:marBottom w:val="0"/>
                  <w:divBdr>
                    <w:top w:val="none" w:sz="0" w:space="0" w:color="auto"/>
                    <w:left w:val="none" w:sz="0" w:space="0" w:color="auto"/>
                    <w:bottom w:val="none" w:sz="0" w:space="0" w:color="auto"/>
                    <w:right w:val="none" w:sz="0" w:space="0" w:color="auto"/>
                  </w:divBdr>
                  <w:divsChild>
                    <w:div w:id="2083137950">
                      <w:marLeft w:val="0"/>
                      <w:marRight w:val="0"/>
                      <w:marTop w:val="0"/>
                      <w:marBottom w:val="0"/>
                      <w:divBdr>
                        <w:top w:val="none" w:sz="0" w:space="0" w:color="auto"/>
                        <w:left w:val="none" w:sz="0" w:space="0" w:color="auto"/>
                        <w:bottom w:val="none" w:sz="0" w:space="0" w:color="auto"/>
                        <w:right w:val="none" w:sz="0" w:space="0" w:color="auto"/>
                      </w:divBdr>
                    </w:div>
                    <w:div w:id="81980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9975907">
          <w:marLeft w:val="0"/>
          <w:marRight w:val="0"/>
          <w:marTop w:val="0"/>
          <w:marBottom w:val="0"/>
          <w:divBdr>
            <w:top w:val="none" w:sz="0" w:space="0" w:color="auto"/>
            <w:left w:val="none" w:sz="0" w:space="0" w:color="auto"/>
            <w:bottom w:val="none" w:sz="0" w:space="0" w:color="auto"/>
            <w:right w:val="none" w:sz="0" w:space="0" w:color="auto"/>
          </w:divBdr>
          <w:divsChild>
            <w:div w:id="1715689954">
              <w:marLeft w:val="0"/>
              <w:marRight w:val="0"/>
              <w:marTop w:val="0"/>
              <w:marBottom w:val="0"/>
              <w:divBdr>
                <w:top w:val="none" w:sz="0" w:space="0" w:color="auto"/>
                <w:left w:val="none" w:sz="0" w:space="0" w:color="auto"/>
                <w:bottom w:val="none" w:sz="0" w:space="0" w:color="auto"/>
                <w:right w:val="none" w:sz="0" w:space="0" w:color="auto"/>
              </w:divBdr>
              <w:divsChild>
                <w:div w:id="265967988">
                  <w:marLeft w:val="0"/>
                  <w:marRight w:val="0"/>
                  <w:marTop w:val="0"/>
                  <w:marBottom w:val="0"/>
                  <w:divBdr>
                    <w:top w:val="none" w:sz="0" w:space="0" w:color="auto"/>
                    <w:left w:val="none" w:sz="0" w:space="0" w:color="auto"/>
                    <w:bottom w:val="none" w:sz="0" w:space="0" w:color="auto"/>
                    <w:right w:val="none" w:sz="0" w:space="0" w:color="auto"/>
                  </w:divBdr>
                  <w:divsChild>
                    <w:div w:id="1605527836">
                      <w:marLeft w:val="0"/>
                      <w:marRight w:val="0"/>
                      <w:marTop w:val="0"/>
                      <w:marBottom w:val="0"/>
                      <w:divBdr>
                        <w:top w:val="none" w:sz="0" w:space="0" w:color="auto"/>
                        <w:left w:val="none" w:sz="0" w:space="0" w:color="auto"/>
                        <w:bottom w:val="none" w:sz="0" w:space="0" w:color="auto"/>
                        <w:right w:val="none" w:sz="0" w:space="0" w:color="auto"/>
                      </w:divBdr>
                    </w:div>
                    <w:div w:id="181344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647870">
          <w:marLeft w:val="0"/>
          <w:marRight w:val="0"/>
          <w:marTop w:val="0"/>
          <w:marBottom w:val="0"/>
          <w:divBdr>
            <w:top w:val="none" w:sz="0" w:space="0" w:color="auto"/>
            <w:left w:val="none" w:sz="0" w:space="0" w:color="auto"/>
            <w:bottom w:val="none" w:sz="0" w:space="0" w:color="auto"/>
            <w:right w:val="none" w:sz="0" w:space="0" w:color="auto"/>
          </w:divBdr>
          <w:divsChild>
            <w:div w:id="1804227718">
              <w:marLeft w:val="0"/>
              <w:marRight w:val="0"/>
              <w:marTop w:val="0"/>
              <w:marBottom w:val="0"/>
              <w:divBdr>
                <w:top w:val="none" w:sz="0" w:space="0" w:color="auto"/>
                <w:left w:val="none" w:sz="0" w:space="0" w:color="auto"/>
                <w:bottom w:val="none" w:sz="0" w:space="0" w:color="auto"/>
                <w:right w:val="none" w:sz="0" w:space="0" w:color="auto"/>
              </w:divBdr>
              <w:divsChild>
                <w:div w:id="451485114">
                  <w:marLeft w:val="0"/>
                  <w:marRight w:val="0"/>
                  <w:marTop w:val="0"/>
                  <w:marBottom w:val="0"/>
                  <w:divBdr>
                    <w:top w:val="none" w:sz="0" w:space="0" w:color="auto"/>
                    <w:left w:val="none" w:sz="0" w:space="0" w:color="auto"/>
                    <w:bottom w:val="none" w:sz="0" w:space="0" w:color="auto"/>
                    <w:right w:val="none" w:sz="0" w:space="0" w:color="auto"/>
                  </w:divBdr>
                  <w:divsChild>
                    <w:div w:id="213471807">
                      <w:marLeft w:val="0"/>
                      <w:marRight w:val="0"/>
                      <w:marTop w:val="0"/>
                      <w:marBottom w:val="0"/>
                      <w:divBdr>
                        <w:top w:val="none" w:sz="0" w:space="0" w:color="auto"/>
                        <w:left w:val="none" w:sz="0" w:space="0" w:color="auto"/>
                        <w:bottom w:val="none" w:sz="0" w:space="0" w:color="auto"/>
                        <w:right w:val="none" w:sz="0" w:space="0" w:color="auto"/>
                      </w:divBdr>
                    </w:div>
                    <w:div w:id="13544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97237">
      <w:bodyDiv w:val="1"/>
      <w:marLeft w:val="0"/>
      <w:marRight w:val="0"/>
      <w:marTop w:val="0"/>
      <w:marBottom w:val="0"/>
      <w:divBdr>
        <w:top w:val="none" w:sz="0" w:space="0" w:color="auto"/>
        <w:left w:val="none" w:sz="0" w:space="0" w:color="auto"/>
        <w:bottom w:val="none" w:sz="0" w:space="0" w:color="auto"/>
        <w:right w:val="none" w:sz="0" w:space="0" w:color="auto"/>
      </w:divBdr>
    </w:div>
    <w:div w:id="188640772">
      <w:bodyDiv w:val="1"/>
      <w:marLeft w:val="0"/>
      <w:marRight w:val="0"/>
      <w:marTop w:val="0"/>
      <w:marBottom w:val="0"/>
      <w:divBdr>
        <w:top w:val="none" w:sz="0" w:space="0" w:color="auto"/>
        <w:left w:val="none" w:sz="0" w:space="0" w:color="auto"/>
        <w:bottom w:val="none" w:sz="0" w:space="0" w:color="auto"/>
        <w:right w:val="none" w:sz="0" w:space="0" w:color="auto"/>
      </w:divBdr>
    </w:div>
    <w:div w:id="209146740">
      <w:bodyDiv w:val="1"/>
      <w:marLeft w:val="0"/>
      <w:marRight w:val="0"/>
      <w:marTop w:val="0"/>
      <w:marBottom w:val="0"/>
      <w:divBdr>
        <w:top w:val="none" w:sz="0" w:space="0" w:color="auto"/>
        <w:left w:val="none" w:sz="0" w:space="0" w:color="auto"/>
        <w:bottom w:val="none" w:sz="0" w:space="0" w:color="auto"/>
        <w:right w:val="none" w:sz="0" w:space="0" w:color="auto"/>
      </w:divBdr>
    </w:div>
    <w:div w:id="211502614">
      <w:bodyDiv w:val="1"/>
      <w:marLeft w:val="0"/>
      <w:marRight w:val="0"/>
      <w:marTop w:val="0"/>
      <w:marBottom w:val="0"/>
      <w:divBdr>
        <w:top w:val="none" w:sz="0" w:space="0" w:color="auto"/>
        <w:left w:val="none" w:sz="0" w:space="0" w:color="auto"/>
        <w:bottom w:val="none" w:sz="0" w:space="0" w:color="auto"/>
        <w:right w:val="none" w:sz="0" w:space="0" w:color="auto"/>
      </w:divBdr>
    </w:div>
    <w:div w:id="226575781">
      <w:bodyDiv w:val="1"/>
      <w:marLeft w:val="0"/>
      <w:marRight w:val="0"/>
      <w:marTop w:val="0"/>
      <w:marBottom w:val="0"/>
      <w:divBdr>
        <w:top w:val="none" w:sz="0" w:space="0" w:color="auto"/>
        <w:left w:val="none" w:sz="0" w:space="0" w:color="auto"/>
        <w:bottom w:val="none" w:sz="0" w:space="0" w:color="auto"/>
        <w:right w:val="none" w:sz="0" w:space="0" w:color="auto"/>
      </w:divBdr>
    </w:div>
    <w:div w:id="231232540">
      <w:bodyDiv w:val="1"/>
      <w:marLeft w:val="0"/>
      <w:marRight w:val="0"/>
      <w:marTop w:val="0"/>
      <w:marBottom w:val="0"/>
      <w:divBdr>
        <w:top w:val="none" w:sz="0" w:space="0" w:color="auto"/>
        <w:left w:val="none" w:sz="0" w:space="0" w:color="auto"/>
        <w:bottom w:val="none" w:sz="0" w:space="0" w:color="auto"/>
        <w:right w:val="none" w:sz="0" w:space="0" w:color="auto"/>
      </w:divBdr>
    </w:div>
    <w:div w:id="252980115">
      <w:bodyDiv w:val="1"/>
      <w:marLeft w:val="0"/>
      <w:marRight w:val="0"/>
      <w:marTop w:val="0"/>
      <w:marBottom w:val="0"/>
      <w:divBdr>
        <w:top w:val="none" w:sz="0" w:space="0" w:color="auto"/>
        <w:left w:val="none" w:sz="0" w:space="0" w:color="auto"/>
        <w:bottom w:val="none" w:sz="0" w:space="0" w:color="auto"/>
        <w:right w:val="none" w:sz="0" w:space="0" w:color="auto"/>
      </w:divBdr>
    </w:div>
    <w:div w:id="258953232">
      <w:bodyDiv w:val="1"/>
      <w:marLeft w:val="0"/>
      <w:marRight w:val="0"/>
      <w:marTop w:val="0"/>
      <w:marBottom w:val="0"/>
      <w:divBdr>
        <w:top w:val="none" w:sz="0" w:space="0" w:color="auto"/>
        <w:left w:val="none" w:sz="0" w:space="0" w:color="auto"/>
        <w:bottom w:val="none" w:sz="0" w:space="0" w:color="auto"/>
        <w:right w:val="none" w:sz="0" w:space="0" w:color="auto"/>
      </w:divBdr>
    </w:div>
    <w:div w:id="280235526">
      <w:bodyDiv w:val="1"/>
      <w:marLeft w:val="0"/>
      <w:marRight w:val="0"/>
      <w:marTop w:val="0"/>
      <w:marBottom w:val="0"/>
      <w:divBdr>
        <w:top w:val="none" w:sz="0" w:space="0" w:color="auto"/>
        <w:left w:val="none" w:sz="0" w:space="0" w:color="auto"/>
        <w:bottom w:val="none" w:sz="0" w:space="0" w:color="auto"/>
        <w:right w:val="none" w:sz="0" w:space="0" w:color="auto"/>
      </w:divBdr>
    </w:div>
    <w:div w:id="291327415">
      <w:bodyDiv w:val="1"/>
      <w:marLeft w:val="0"/>
      <w:marRight w:val="0"/>
      <w:marTop w:val="0"/>
      <w:marBottom w:val="0"/>
      <w:divBdr>
        <w:top w:val="none" w:sz="0" w:space="0" w:color="auto"/>
        <w:left w:val="none" w:sz="0" w:space="0" w:color="auto"/>
        <w:bottom w:val="none" w:sz="0" w:space="0" w:color="auto"/>
        <w:right w:val="none" w:sz="0" w:space="0" w:color="auto"/>
      </w:divBdr>
    </w:div>
    <w:div w:id="295375971">
      <w:bodyDiv w:val="1"/>
      <w:marLeft w:val="0"/>
      <w:marRight w:val="0"/>
      <w:marTop w:val="0"/>
      <w:marBottom w:val="0"/>
      <w:divBdr>
        <w:top w:val="none" w:sz="0" w:space="0" w:color="auto"/>
        <w:left w:val="none" w:sz="0" w:space="0" w:color="auto"/>
        <w:bottom w:val="none" w:sz="0" w:space="0" w:color="auto"/>
        <w:right w:val="none" w:sz="0" w:space="0" w:color="auto"/>
      </w:divBdr>
    </w:div>
    <w:div w:id="312486334">
      <w:bodyDiv w:val="1"/>
      <w:marLeft w:val="0"/>
      <w:marRight w:val="0"/>
      <w:marTop w:val="0"/>
      <w:marBottom w:val="0"/>
      <w:divBdr>
        <w:top w:val="none" w:sz="0" w:space="0" w:color="auto"/>
        <w:left w:val="none" w:sz="0" w:space="0" w:color="auto"/>
        <w:bottom w:val="none" w:sz="0" w:space="0" w:color="auto"/>
        <w:right w:val="none" w:sz="0" w:space="0" w:color="auto"/>
      </w:divBdr>
    </w:div>
    <w:div w:id="317735052">
      <w:bodyDiv w:val="1"/>
      <w:marLeft w:val="0"/>
      <w:marRight w:val="0"/>
      <w:marTop w:val="0"/>
      <w:marBottom w:val="0"/>
      <w:divBdr>
        <w:top w:val="none" w:sz="0" w:space="0" w:color="auto"/>
        <w:left w:val="none" w:sz="0" w:space="0" w:color="auto"/>
        <w:bottom w:val="none" w:sz="0" w:space="0" w:color="auto"/>
        <w:right w:val="none" w:sz="0" w:space="0" w:color="auto"/>
      </w:divBdr>
    </w:div>
    <w:div w:id="352806323">
      <w:bodyDiv w:val="1"/>
      <w:marLeft w:val="0"/>
      <w:marRight w:val="0"/>
      <w:marTop w:val="0"/>
      <w:marBottom w:val="0"/>
      <w:divBdr>
        <w:top w:val="none" w:sz="0" w:space="0" w:color="auto"/>
        <w:left w:val="none" w:sz="0" w:space="0" w:color="auto"/>
        <w:bottom w:val="none" w:sz="0" w:space="0" w:color="auto"/>
        <w:right w:val="none" w:sz="0" w:space="0" w:color="auto"/>
      </w:divBdr>
      <w:divsChild>
        <w:div w:id="928150284">
          <w:marLeft w:val="0"/>
          <w:marRight w:val="0"/>
          <w:marTop w:val="0"/>
          <w:marBottom w:val="0"/>
          <w:divBdr>
            <w:top w:val="none" w:sz="0" w:space="0" w:color="auto"/>
            <w:left w:val="none" w:sz="0" w:space="0" w:color="auto"/>
            <w:bottom w:val="none" w:sz="0" w:space="0" w:color="auto"/>
            <w:right w:val="none" w:sz="0" w:space="0" w:color="auto"/>
          </w:divBdr>
        </w:div>
        <w:div w:id="957030041">
          <w:marLeft w:val="0"/>
          <w:marRight w:val="0"/>
          <w:marTop w:val="0"/>
          <w:marBottom w:val="0"/>
          <w:divBdr>
            <w:top w:val="none" w:sz="0" w:space="0" w:color="auto"/>
            <w:left w:val="none" w:sz="0" w:space="0" w:color="auto"/>
            <w:bottom w:val="none" w:sz="0" w:space="0" w:color="auto"/>
            <w:right w:val="none" w:sz="0" w:space="0" w:color="auto"/>
          </w:divBdr>
          <w:divsChild>
            <w:div w:id="1161122249">
              <w:marLeft w:val="0"/>
              <w:marRight w:val="0"/>
              <w:marTop w:val="0"/>
              <w:marBottom w:val="0"/>
              <w:divBdr>
                <w:top w:val="none" w:sz="0" w:space="0" w:color="auto"/>
                <w:left w:val="none" w:sz="0" w:space="0" w:color="auto"/>
                <w:bottom w:val="none" w:sz="0" w:space="0" w:color="auto"/>
                <w:right w:val="none" w:sz="0" w:space="0" w:color="auto"/>
              </w:divBdr>
            </w:div>
          </w:divsChild>
        </w:div>
        <w:div w:id="717633464">
          <w:marLeft w:val="0"/>
          <w:marRight w:val="0"/>
          <w:marTop w:val="0"/>
          <w:marBottom w:val="0"/>
          <w:divBdr>
            <w:top w:val="none" w:sz="0" w:space="0" w:color="auto"/>
            <w:left w:val="none" w:sz="0" w:space="0" w:color="auto"/>
            <w:bottom w:val="none" w:sz="0" w:space="0" w:color="auto"/>
            <w:right w:val="none" w:sz="0" w:space="0" w:color="auto"/>
          </w:divBdr>
          <w:divsChild>
            <w:div w:id="1926187084">
              <w:marLeft w:val="0"/>
              <w:marRight w:val="0"/>
              <w:marTop w:val="0"/>
              <w:marBottom w:val="0"/>
              <w:divBdr>
                <w:top w:val="none" w:sz="0" w:space="0" w:color="auto"/>
                <w:left w:val="none" w:sz="0" w:space="0" w:color="auto"/>
                <w:bottom w:val="none" w:sz="0" w:space="0" w:color="auto"/>
                <w:right w:val="none" w:sz="0" w:space="0" w:color="auto"/>
              </w:divBdr>
            </w:div>
          </w:divsChild>
        </w:div>
        <w:div w:id="444619928">
          <w:marLeft w:val="0"/>
          <w:marRight w:val="0"/>
          <w:marTop w:val="0"/>
          <w:marBottom w:val="0"/>
          <w:divBdr>
            <w:top w:val="none" w:sz="0" w:space="0" w:color="auto"/>
            <w:left w:val="none" w:sz="0" w:space="0" w:color="auto"/>
            <w:bottom w:val="none" w:sz="0" w:space="0" w:color="auto"/>
            <w:right w:val="none" w:sz="0" w:space="0" w:color="auto"/>
          </w:divBdr>
          <w:divsChild>
            <w:div w:id="709915306">
              <w:marLeft w:val="0"/>
              <w:marRight w:val="0"/>
              <w:marTop w:val="0"/>
              <w:marBottom w:val="0"/>
              <w:divBdr>
                <w:top w:val="none" w:sz="0" w:space="0" w:color="auto"/>
                <w:left w:val="none" w:sz="0" w:space="0" w:color="auto"/>
                <w:bottom w:val="none" w:sz="0" w:space="0" w:color="auto"/>
                <w:right w:val="none" w:sz="0" w:space="0" w:color="auto"/>
              </w:divBdr>
            </w:div>
          </w:divsChild>
        </w:div>
        <w:div w:id="1488932376">
          <w:marLeft w:val="0"/>
          <w:marRight w:val="0"/>
          <w:marTop w:val="0"/>
          <w:marBottom w:val="0"/>
          <w:divBdr>
            <w:top w:val="none" w:sz="0" w:space="0" w:color="auto"/>
            <w:left w:val="none" w:sz="0" w:space="0" w:color="auto"/>
            <w:bottom w:val="none" w:sz="0" w:space="0" w:color="auto"/>
            <w:right w:val="none" w:sz="0" w:space="0" w:color="auto"/>
          </w:divBdr>
          <w:divsChild>
            <w:div w:id="1342512706">
              <w:marLeft w:val="0"/>
              <w:marRight w:val="0"/>
              <w:marTop w:val="0"/>
              <w:marBottom w:val="0"/>
              <w:divBdr>
                <w:top w:val="none" w:sz="0" w:space="0" w:color="auto"/>
                <w:left w:val="none" w:sz="0" w:space="0" w:color="auto"/>
                <w:bottom w:val="none" w:sz="0" w:space="0" w:color="auto"/>
                <w:right w:val="none" w:sz="0" w:space="0" w:color="auto"/>
              </w:divBdr>
            </w:div>
          </w:divsChild>
        </w:div>
        <w:div w:id="1818692668">
          <w:marLeft w:val="0"/>
          <w:marRight w:val="0"/>
          <w:marTop w:val="0"/>
          <w:marBottom w:val="0"/>
          <w:divBdr>
            <w:top w:val="none" w:sz="0" w:space="0" w:color="auto"/>
            <w:left w:val="none" w:sz="0" w:space="0" w:color="auto"/>
            <w:bottom w:val="none" w:sz="0" w:space="0" w:color="auto"/>
            <w:right w:val="none" w:sz="0" w:space="0" w:color="auto"/>
          </w:divBdr>
          <w:divsChild>
            <w:div w:id="339506093">
              <w:marLeft w:val="0"/>
              <w:marRight w:val="0"/>
              <w:marTop w:val="0"/>
              <w:marBottom w:val="0"/>
              <w:divBdr>
                <w:top w:val="none" w:sz="0" w:space="0" w:color="auto"/>
                <w:left w:val="none" w:sz="0" w:space="0" w:color="auto"/>
                <w:bottom w:val="none" w:sz="0" w:space="0" w:color="auto"/>
                <w:right w:val="none" w:sz="0" w:space="0" w:color="auto"/>
              </w:divBdr>
            </w:div>
          </w:divsChild>
        </w:div>
        <w:div w:id="1411073261">
          <w:marLeft w:val="0"/>
          <w:marRight w:val="0"/>
          <w:marTop w:val="0"/>
          <w:marBottom w:val="0"/>
          <w:divBdr>
            <w:top w:val="none" w:sz="0" w:space="0" w:color="auto"/>
            <w:left w:val="none" w:sz="0" w:space="0" w:color="auto"/>
            <w:bottom w:val="none" w:sz="0" w:space="0" w:color="auto"/>
            <w:right w:val="none" w:sz="0" w:space="0" w:color="auto"/>
          </w:divBdr>
          <w:divsChild>
            <w:div w:id="1900093221">
              <w:marLeft w:val="0"/>
              <w:marRight w:val="0"/>
              <w:marTop w:val="0"/>
              <w:marBottom w:val="0"/>
              <w:divBdr>
                <w:top w:val="none" w:sz="0" w:space="0" w:color="auto"/>
                <w:left w:val="none" w:sz="0" w:space="0" w:color="auto"/>
                <w:bottom w:val="none" w:sz="0" w:space="0" w:color="auto"/>
                <w:right w:val="none" w:sz="0" w:space="0" w:color="auto"/>
              </w:divBdr>
            </w:div>
          </w:divsChild>
        </w:div>
        <w:div w:id="2009867506">
          <w:marLeft w:val="0"/>
          <w:marRight w:val="0"/>
          <w:marTop w:val="0"/>
          <w:marBottom w:val="0"/>
          <w:divBdr>
            <w:top w:val="none" w:sz="0" w:space="0" w:color="auto"/>
            <w:left w:val="none" w:sz="0" w:space="0" w:color="auto"/>
            <w:bottom w:val="none" w:sz="0" w:space="0" w:color="auto"/>
            <w:right w:val="none" w:sz="0" w:space="0" w:color="auto"/>
          </w:divBdr>
          <w:divsChild>
            <w:div w:id="1565141385">
              <w:marLeft w:val="0"/>
              <w:marRight w:val="0"/>
              <w:marTop w:val="0"/>
              <w:marBottom w:val="0"/>
              <w:divBdr>
                <w:top w:val="none" w:sz="0" w:space="0" w:color="auto"/>
                <w:left w:val="none" w:sz="0" w:space="0" w:color="auto"/>
                <w:bottom w:val="none" w:sz="0" w:space="0" w:color="auto"/>
                <w:right w:val="none" w:sz="0" w:space="0" w:color="auto"/>
              </w:divBdr>
            </w:div>
          </w:divsChild>
        </w:div>
        <w:div w:id="1735664293">
          <w:marLeft w:val="0"/>
          <w:marRight w:val="0"/>
          <w:marTop w:val="0"/>
          <w:marBottom w:val="0"/>
          <w:divBdr>
            <w:top w:val="none" w:sz="0" w:space="0" w:color="auto"/>
            <w:left w:val="none" w:sz="0" w:space="0" w:color="auto"/>
            <w:bottom w:val="none" w:sz="0" w:space="0" w:color="auto"/>
            <w:right w:val="none" w:sz="0" w:space="0" w:color="auto"/>
          </w:divBdr>
          <w:divsChild>
            <w:div w:id="1549611518">
              <w:marLeft w:val="0"/>
              <w:marRight w:val="0"/>
              <w:marTop w:val="0"/>
              <w:marBottom w:val="0"/>
              <w:divBdr>
                <w:top w:val="none" w:sz="0" w:space="0" w:color="auto"/>
                <w:left w:val="none" w:sz="0" w:space="0" w:color="auto"/>
                <w:bottom w:val="none" w:sz="0" w:space="0" w:color="auto"/>
                <w:right w:val="none" w:sz="0" w:space="0" w:color="auto"/>
              </w:divBdr>
            </w:div>
          </w:divsChild>
        </w:div>
        <w:div w:id="936869150">
          <w:marLeft w:val="0"/>
          <w:marRight w:val="0"/>
          <w:marTop w:val="0"/>
          <w:marBottom w:val="0"/>
          <w:divBdr>
            <w:top w:val="none" w:sz="0" w:space="0" w:color="auto"/>
            <w:left w:val="none" w:sz="0" w:space="0" w:color="auto"/>
            <w:bottom w:val="none" w:sz="0" w:space="0" w:color="auto"/>
            <w:right w:val="none" w:sz="0" w:space="0" w:color="auto"/>
          </w:divBdr>
          <w:divsChild>
            <w:div w:id="34231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05665">
      <w:bodyDiv w:val="1"/>
      <w:marLeft w:val="0"/>
      <w:marRight w:val="0"/>
      <w:marTop w:val="0"/>
      <w:marBottom w:val="0"/>
      <w:divBdr>
        <w:top w:val="none" w:sz="0" w:space="0" w:color="auto"/>
        <w:left w:val="none" w:sz="0" w:space="0" w:color="auto"/>
        <w:bottom w:val="none" w:sz="0" w:space="0" w:color="auto"/>
        <w:right w:val="none" w:sz="0" w:space="0" w:color="auto"/>
      </w:divBdr>
    </w:div>
    <w:div w:id="376780743">
      <w:bodyDiv w:val="1"/>
      <w:marLeft w:val="0"/>
      <w:marRight w:val="0"/>
      <w:marTop w:val="0"/>
      <w:marBottom w:val="0"/>
      <w:divBdr>
        <w:top w:val="none" w:sz="0" w:space="0" w:color="auto"/>
        <w:left w:val="none" w:sz="0" w:space="0" w:color="auto"/>
        <w:bottom w:val="none" w:sz="0" w:space="0" w:color="auto"/>
        <w:right w:val="none" w:sz="0" w:space="0" w:color="auto"/>
      </w:divBdr>
    </w:div>
    <w:div w:id="412358809">
      <w:bodyDiv w:val="1"/>
      <w:marLeft w:val="0"/>
      <w:marRight w:val="0"/>
      <w:marTop w:val="0"/>
      <w:marBottom w:val="0"/>
      <w:divBdr>
        <w:top w:val="none" w:sz="0" w:space="0" w:color="auto"/>
        <w:left w:val="none" w:sz="0" w:space="0" w:color="auto"/>
        <w:bottom w:val="none" w:sz="0" w:space="0" w:color="auto"/>
        <w:right w:val="none" w:sz="0" w:space="0" w:color="auto"/>
      </w:divBdr>
    </w:div>
    <w:div w:id="426001566">
      <w:bodyDiv w:val="1"/>
      <w:marLeft w:val="0"/>
      <w:marRight w:val="0"/>
      <w:marTop w:val="0"/>
      <w:marBottom w:val="0"/>
      <w:divBdr>
        <w:top w:val="none" w:sz="0" w:space="0" w:color="auto"/>
        <w:left w:val="none" w:sz="0" w:space="0" w:color="auto"/>
        <w:bottom w:val="none" w:sz="0" w:space="0" w:color="auto"/>
        <w:right w:val="none" w:sz="0" w:space="0" w:color="auto"/>
      </w:divBdr>
    </w:div>
    <w:div w:id="464544117">
      <w:bodyDiv w:val="1"/>
      <w:marLeft w:val="0"/>
      <w:marRight w:val="0"/>
      <w:marTop w:val="0"/>
      <w:marBottom w:val="0"/>
      <w:divBdr>
        <w:top w:val="none" w:sz="0" w:space="0" w:color="auto"/>
        <w:left w:val="none" w:sz="0" w:space="0" w:color="auto"/>
        <w:bottom w:val="none" w:sz="0" w:space="0" w:color="auto"/>
        <w:right w:val="none" w:sz="0" w:space="0" w:color="auto"/>
      </w:divBdr>
    </w:div>
    <w:div w:id="475532614">
      <w:bodyDiv w:val="1"/>
      <w:marLeft w:val="0"/>
      <w:marRight w:val="0"/>
      <w:marTop w:val="0"/>
      <w:marBottom w:val="0"/>
      <w:divBdr>
        <w:top w:val="none" w:sz="0" w:space="0" w:color="auto"/>
        <w:left w:val="none" w:sz="0" w:space="0" w:color="auto"/>
        <w:bottom w:val="none" w:sz="0" w:space="0" w:color="auto"/>
        <w:right w:val="none" w:sz="0" w:space="0" w:color="auto"/>
      </w:divBdr>
    </w:div>
    <w:div w:id="499581840">
      <w:bodyDiv w:val="1"/>
      <w:marLeft w:val="0"/>
      <w:marRight w:val="0"/>
      <w:marTop w:val="0"/>
      <w:marBottom w:val="0"/>
      <w:divBdr>
        <w:top w:val="none" w:sz="0" w:space="0" w:color="auto"/>
        <w:left w:val="none" w:sz="0" w:space="0" w:color="auto"/>
        <w:bottom w:val="none" w:sz="0" w:space="0" w:color="auto"/>
        <w:right w:val="none" w:sz="0" w:space="0" w:color="auto"/>
      </w:divBdr>
      <w:divsChild>
        <w:div w:id="166210105">
          <w:marLeft w:val="0"/>
          <w:marRight w:val="0"/>
          <w:marTop w:val="0"/>
          <w:marBottom w:val="0"/>
          <w:divBdr>
            <w:top w:val="none" w:sz="0" w:space="0" w:color="auto"/>
            <w:left w:val="none" w:sz="0" w:space="0" w:color="auto"/>
            <w:bottom w:val="none" w:sz="0" w:space="0" w:color="auto"/>
            <w:right w:val="none" w:sz="0" w:space="0" w:color="auto"/>
          </w:divBdr>
          <w:divsChild>
            <w:div w:id="1856267238">
              <w:marLeft w:val="0"/>
              <w:marRight w:val="0"/>
              <w:marTop w:val="0"/>
              <w:marBottom w:val="0"/>
              <w:divBdr>
                <w:top w:val="none" w:sz="0" w:space="0" w:color="auto"/>
                <w:left w:val="none" w:sz="0" w:space="0" w:color="auto"/>
                <w:bottom w:val="none" w:sz="0" w:space="0" w:color="auto"/>
                <w:right w:val="none" w:sz="0" w:space="0" w:color="auto"/>
              </w:divBdr>
            </w:div>
          </w:divsChild>
        </w:div>
        <w:div w:id="1706442390">
          <w:marLeft w:val="0"/>
          <w:marRight w:val="0"/>
          <w:marTop w:val="0"/>
          <w:marBottom w:val="0"/>
          <w:divBdr>
            <w:top w:val="none" w:sz="0" w:space="0" w:color="auto"/>
            <w:left w:val="none" w:sz="0" w:space="0" w:color="auto"/>
            <w:bottom w:val="none" w:sz="0" w:space="0" w:color="auto"/>
            <w:right w:val="none" w:sz="0" w:space="0" w:color="auto"/>
          </w:divBdr>
          <w:divsChild>
            <w:div w:id="138433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02970">
      <w:bodyDiv w:val="1"/>
      <w:marLeft w:val="0"/>
      <w:marRight w:val="0"/>
      <w:marTop w:val="0"/>
      <w:marBottom w:val="0"/>
      <w:divBdr>
        <w:top w:val="none" w:sz="0" w:space="0" w:color="auto"/>
        <w:left w:val="none" w:sz="0" w:space="0" w:color="auto"/>
        <w:bottom w:val="none" w:sz="0" w:space="0" w:color="auto"/>
        <w:right w:val="none" w:sz="0" w:space="0" w:color="auto"/>
      </w:divBdr>
    </w:div>
    <w:div w:id="529878711">
      <w:bodyDiv w:val="1"/>
      <w:marLeft w:val="0"/>
      <w:marRight w:val="0"/>
      <w:marTop w:val="0"/>
      <w:marBottom w:val="0"/>
      <w:divBdr>
        <w:top w:val="none" w:sz="0" w:space="0" w:color="auto"/>
        <w:left w:val="none" w:sz="0" w:space="0" w:color="auto"/>
        <w:bottom w:val="none" w:sz="0" w:space="0" w:color="auto"/>
        <w:right w:val="none" w:sz="0" w:space="0" w:color="auto"/>
      </w:divBdr>
    </w:div>
    <w:div w:id="530604470">
      <w:bodyDiv w:val="1"/>
      <w:marLeft w:val="0"/>
      <w:marRight w:val="0"/>
      <w:marTop w:val="0"/>
      <w:marBottom w:val="0"/>
      <w:divBdr>
        <w:top w:val="none" w:sz="0" w:space="0" w:color="auto"/>
        <w:left w:val="none" w:sz="0" w:space="0" w:color="auto"/>
        <w:bottom w:val="none" w:sz="0" w:space="0" w:color="auto"/>
        <w:right w:val="none" w:sz="0" w:space="0" w:color="auto"/>
      </w:divBdr>
    </w:div>
    <w:div w:id="549149390">
      <w:bodyDiv w:val="1"/>
      <w:marLeft w:val="0"/>
      <w:marRight w:val="0"/>
      <w:marTop w:val="0"/>
      <w:marBottom w:val="0"/>
      <w:divBdr>
        <w:top w:val="none" w:sz="0" w:space="0" w:color="auto"/>
        <w:left w:val="none" w:sz="0" w:space="0" w:color="auto"/>
        <w:bottom w:val="none" w:sz="0" w:space="0" w:color="auto"/>
        <w:right w:val="none" w:sz="0" w:space="0" w:color="auto"/>
      </w:divBdr>
    </w:div>
    <w:div w:id="560365326">
      <w:bodyDiv w:val="1"/>
      <w:marLeft w:val="0"/>
      <w:marRight w:val="0"/>
      <w:marTop w:val="0"/>
      <w:marBottom w:val="0"/>
      <w:divBdr>
        <w:top w:val="none" w:sz="0" w:space="0" w:color="auto"/>
        <w:left w:val="none" w:sz="0" w:space="0" w:color="auto"/>
        <w:bottom w:val="none" w:sz="0" w:space="0" w:color="auto"/>
        <w:right w:val="none" w:sz="0" w:space="0" w:color="auto"/>
      </w:divBdr>
    </w:div>
    <w:div w:id="588538364">
      <w:bodyDiv w:val="1"/>
      <w:marLeft w:val="0"/>
      <w:marRight w:val="0"/>
      <w:marTop w:val="0"/>
      <w:marBottom w:val="0"/>
      <w:divBdr>
        <w:top w:val="none" w:sz="0" w:space="0" w:color="auto"/>
        <w:left w:val="none" w:sz="0" w:space="0" w:color="auto"/>
        <w:bottom w:val="none" w:sz="0" w:space="0" w:color="auto"/>
        <w:right w:val="none" w:sz="0" w:space="0" w:color="auto"/>
      </w:divBdr>
    </w:div>
    <w:div w:id="646594883">
      <w:bodyDiv w:val="1"/>
      <w:marLeft w:val="0"/>
      <w:marRight w:val="0"/>
      <w:marTop w:val="0"/>
      <w:marBottom w:val="0"/>
      <w:divBdr>
        <w:top w:val="none" w:sz="0" w:space="0" w:color="auto"/>
        <w:left w:val="none" w:sz="0" w:space="0" w:color="auto"/>
        <w:bottom w:val="none" w:sz="0" w:space="0" w:color="auto"/>
        <w:right w:val="none" w:sz="0" w:space="0" w:color="auto"/>
      </w:divBdr>
    </w:div>
    <w:div w:id="650796577">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sChild>
        <w:div w:id="281424422">
          <w:marLeft w:val="0"/>
          <w:marRight w:val="0"/>
          <w:marTop w:val="0"/>
          <w:marBottom w:val="0"/>
          <w:divBdr>
            <w:top w:val="none" w:sz="0" w:space="0" w:color="auto"/>
            <w:left w:val="none" w:sz="0" w:space="0" w:color="auto"/>
            <w:bottom w:val="none" w:sz="0" w:space="0" w:color="auto"/>
            <w:right w:val="none" w:sz="0" w:space="0" w:color="auto"/>
          </w:divBdr>
          <w:divsChild>
            <w:div w:id="23413094">
              <w:marLeft w:val="0"/>
              <w:marRight w:val="0"/>
              <w:marTop w:val="0"/>
              <w:marBottom w:val="0"/>
              <w:divBdr>
                <w:top w:val="none" w:sz="0" w:space="0" w:color="auto"/>
                <w:left w:val="none" w:sz="0" w:space="0" w:color="auto"/>
                <w:bottom w:val="none" w:sz="0" w:space="0" w:color="auto"/>
                <w:right w:val="none" w:sz="0" w:space="0" w:color="auto"/>
              </w:divBdr>
              <w:divsChild>
                <w:div w:id="940793482">
                  <w:marLeft w:val="0"/>
                  <w:marRight w:val="0"/>
                  <w:marTop w:val="0"/>
                  <w:marBottom w:val="0"/>
                  <w:divBdr>
                    <w:top w:val="none" w:sz="0" w:space="0" w:color="auto"/>
                    <w:left w:val="none" w:sz="0" w:space="0" w:color="auto"/>
                    <w:bottom w:val="none" w:sz="0" w:space="0" w:color="auto"/>
                    <w:right w:val="none" w:sz="0" w:space="0" w:color="auto"/>
                  </w:divBdr>
                  <w:divsChild>
                    <w:div w:id="1324775464">
                      <w:marLeft w:val="0"/>
                      <w:marRight w:val="0"/>
                      <w:marTop w:val="0"/>
                      <w:marBottom w:val="0"/>
                      <w:divBdr>
                        <w:top w:val="none" w:sz="0" w:space="0" w:color="auto"/>
                        <w:left w:val="none" w:sz="0" w:space="0" w:color="auto"/>
                        <w:bottom w:val="none" w:sz="0" w:space="0" w:color="auto"/>
                        <w:right w:val="none" w:sz="0" w:space="0" w:color="auto"/>
                      </w:divBdr>
                    </w:div>
                    <w:div w:id="82184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151744">
          <w:marLeft w:val="0"/>
          <w:marRight w:val="0"/>
          <w:marTop w:val="0"/>
          <w:marBottom w:val="0"/>
          <w:divBdr>
            <w:top w:val="none" w:sz="0" w:space="0" w:color="auto"/>
            <w:left w:val="none" w:sz="0" w:space="0" w:color="auto"/>
            <w:bottom w:val="none" w:sz="0" w:space="0" w:color="auto"/>
            <w:right w:val="none" w:sz="0" w:space="0" w:color="auto"/>
          </w:divBdr>
          <w:divsChild>
            <w:div w:id="313147026">
              <w:marLeft w:val="0"/>
              <w:marRight w:val="0"/>
              <w:marTop w:val="0"/>
              <w:marBottom w:val="0"/>
              <w:divBdr>
                <w:top w:val="none" w:sz="0" w:space="0" w:color="auto"/>
                <w:left w:val="none" w:sz="0" w:space="0" w:color="auto"/>
                <w:bottom w:val="none" w:sz="0" w:space="0" w:color="auto"/>
                <w:right w:val="none" w:sz="0" w:space="0" w:color="auto"/>
              </w:divBdr>
              <w:divsChild>
                <w:div w:id="863402043">
                  <w:marLeft w:val="0"/>
                  <w:marRight w:val="0"/>
                  <w:marTop w:val="0"/>
                  <w:marBottom w:val="0"/>
                  <w:divBdr>
                    <w:top w:val="none" w:sz="0" w:space="0" w:color="auto"/>
                    <w:left w:val="none" w:sz="0" w:space="0" w:color="auto"/>
                    <w:bottom w:val="none" w:sz="0" w:space="0" w:color="auto"/>
                    <w:right w:val="none" w:sz="0" w:space="0" w:color="auto"/>
                  </w:divBdr>
                  <w:divsChild>
                    <w:div w:id="555774598">
                      <w:marLeft w:val="0"/>
                      <w:marRight w:val="0"/>
                      <w:marTop w:val="0"/>
                      <w:marBottom w:val="0"/>
                      <w:divBdr>
                        <w:top w:val="none" w:sz="0" w:space="0" w:color="auto"/>
                        <w:left w:val="none" w:sz="0" w:space="0" w:color="auto"/>
                        <w:bottom w:val="none" w:sz="0" w:space="0" w:color="auto"/>
                        <w:right w:val="none" w:sz="0" w:space="0" w:color="auto"/>
                      </w:divBdr>
                    </w:div>
                    <w:div w:id="89315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841459">
      <w:bodyDiv w:val="1"/>
      <w:marLeft w:val="0"/>
      <w:marRight w:val="0"/>
      <w:marTop w:val="0"/>
      <w:marBottom w:val="0"/>
      <w:divBdr>
        <w:top w:val="none" w:sz="0" w:space="0" w:color="auto"/>
        <w:left w:val="none" w:sz="0" w:space="0" w:color="auto"/>
        <w:bottom w:val="none" w:sz="0" w:space="0" w:color="auto"/>
        <w:right w:val="none" w:sz="0" w:space="0" w:color="auto"/>
      </w:divBdr>
    </w:div>
    <w:div w:id="711226831">
      <w:bodyDiv w:val="1"/>
      <w:marLeft w:val="0"/>
      <w:marRight w:val="0"/>
      <w:marTop w:val="0"/>
      <w:marBottom w:val="0"/>
      <w:divBdr>
        <w:top w:val="none" w:sz="0" w:space="0" w:color="auto"/>
        <w:left w:val="none" w:sz="0" w:space="0" w:color="auto"/>
        <w:bottom w:val="none" w:sz="0" w:space="0" w:color="auto"/>
        <w:right w:val="none" w:sz="0" w:space="0" w:color="auto"/>
      </w:divBdr>
    </w:div>
    <w:div w:id="737677611">
      <w:bodyDiv w:val="1"/>
      <w:marLeft w:val="0"/>
      <w:marRight w:val="0"/>
      <w:marTop w:val="0"/>
      <w:marBottom w:val="0"/>
      <w:divBdr>
        <w:top w:val="none" w:sz="0" w:space="0" w:color="auto"/>
        <w:left w:val="none" w:sz="0" w:space="0" w:color="auto"/>
        <w:bottom w:val="none" w:sz="0" w:space="0" w:color="auto"/>
        <w:right w:val="none" w:sz="0" w:space="0" w:color="auto"/>
      </w:divBdr>
    </w:div>
    <w:div w:id="745610409">
      <w:bodyDiv w:val="1"/>
      <w:marLeft w:val="0"/>
      <w:marRight w:val="0"/>
      <w:marTop w:val="0"/>
      <w:marBottom w:val="0"/>
      <w:divBdr>
        <w:top w:val="none" w:sz="0" w:space="0" w:color="auto"/>
        <w:left w:val="none" w:sz="0" w:space="0" w:color="auto"/>
        <w:bottom w:val="none" w:sz="0" w:space="0" w:color="auto"/>
        <w:right w:val="none" w:sz="0" w:space="0" w:color="auto"/>
      </w:divBdr>
    </w:div>
    <w:div w:id="786588202">
      <w:bodyDiv w:val="1"/>
      <w:marLeft w:val="0"/>
      <w:marRight w:val="0"/>
      <w:marTop w:val="0"/>
      <w:marBottom w:val="0"/>
      <w:divBdr>
        <w:top w:val="none" w:sz="0" w:space="0" w:color="auto"/>
        <w:left w:val="none" w:sz="0" w:space="0" w:color="auto"/>
        <w:bottom w:val="none" w:sz="0" w:space="0" w:color="auto"/>
        <w:right w:val="none" w:sz="0" w:space="0" w:color="auto"/>
      </w:divBdr>
    </w:div>
    <w:div w:id="799349016">
      <w:bodyDiv w:val="1"/>
      <w:marLeft w:val="0"/>
      <w:marRight w:val="0"/>
      <w:marTop w:val="0"/>
      <w:marBottom w:val="0"/>
      <w:divBdr>
        <w:top w:val="none" w:sz="0" w:space="0" w:color="auto"/>
        <w:left w:val="none" w:sz="0" w:space="0" w:color="auto"/>
        <w:bottom w:val="none" w:sz="0" w:space="0" w:color="auto"/>
        <w:right w:val="none" w:sz="0" w:space="0" w:color="auto"/>
      </w:divBdr>
    </w:div>
    <w:div w:id="859246788">
      <w:bodyDiv w:val="1"/>
      <w:marLeft w:val="0"/>
      <w:marRight w:val="0"/>
      <w:marTop w:val="0"/>
      <w:marBottom w:val="0"/>
      <w:divBdr>
        <w:top w:val="none" w:sz="0" w:space="0" w:color="auto"/>
        <w:left w:val="none" w:sz="0" w:space="0" w:color="auto"/>
        <w:bottom w:val="none" w:sz="0" w:space="0" w:color="auto"/>
        <w:right w:val="none" w:sz="0" w:space="0" w:color="auto"/>
      </w:divBdr>
    </w:div>
    <w:div w:id="879824296">
      <w:bodyDiv w:val="1"/>
      <w:marLeft w:val="0"/>
      <w:marRight w:val="0"/>
      <w:marTop w:val="0"/>
      <w:marBottom w:val="0"/>
      <w:divBdr>
        <w:top w:val="none" w:sz="0" w:space="0" w:color="auto"/>
        <w:left w:val="none" w:sz="0" w:space="0" w:color="auto"/>
        <w:bottom w:val="none" w:sz="0" w:space="0" w:color="auto"/>
        <w:right w:val="none" w:sz="0" w:space="0" w:color="auto"/>
      </w:divBdr>
    </w:div>
    <w:div w:id="891771056">
      <w:bodyDiv w:val="1"/>
      <w:marLeft w:val="0"/>
      <w:marRight w:val="0"/>
      <w:marTop w:val="0"/>
      <w:marBottom w:val="0"/>
      <w:divBdr>
        <w:top w:val="none" w:sz="0" w:space="0" w:color="auto"/>
        <w:left w:val="none" w:sz="0" w:space="0" w:color="auto"/>
        <w:bottom w:val="none" w:sz="0" w:space="0" w:color="auto"/>
        <w:right w:val="none" w:sz="0" w:space="0" w:color="auto"/>
      </w:divBdr>
    </w:div>
    <w:div w:id="915895963">
      <w:bodyDiv w:val="1"/>
      <w:marLeft w:val="0"/>
      <w:marRight w:val="0"/>
      <w:marTop w:val="0"/>
      <w:marBottom w:val="0"/>
      <w:divBdr>
        <w:top w:val="none" w:sz="0" w:space="0" w:color="auto"/>
        <w:left w:val="none" w:sz="0" w:space="0" w:color="auto"/>
        <w:bottom w:val="none" w:sz="0" w:space="0" w:color="auto"/>
        <w:right w:val="none" w:sz="0" w:space="0" w:color="auto"/>
      </w:divBdr>
    </w:div>
    <w:div w:id="939335640">
      <w:bodyDiv w:val="1"/>
      <w:marLeft w:val="0"/>
      <w:marRight w:val="0"/>
      <w:marTop w:val="0"/>
      <w:marBottom w:val="0"/>
      <w:divBdr>
        <w:top w:val="none" w:sz="0" w:space="0" w:color="auto"/>
        <w:left w:val="none" w:sz="0" w:space="0" w:color="auto"/>
        <w:bottom w:val="none" w:sz="0" w:space="0" w:color="auto"/>
        <w:right w:val="none" w:sz="0" w:space="0" w:color="auto"/>
      </w:divBdr>
    </w:div>
    <w:div w:id="951858649">
      <w:bodyDiv w:val="1"/>
      <w:marLeft w:val="0"/>
      <w:marRight w:val="0"/>
      <w:marTop w:val="0"/>
      <w:marBottom w:val="0"/>
      <w:divBdr>
        <w:top w:val="none" w:sz="0" w:space="0" w:color="auto"/>
        <w:left w:val="none" w:sz="0" w:space="0" w:color="auto"/>
        <w:bottom w:val="none" w:sz="0" w:space="0" w:color="auto"/>
        <w:right w:val="none" w:sz="0" w:space="0" w:color="auto"/>
      </w:divBdr>
    </w:div>
    <w:div w:id="958991769">
      <w:bodyDiv w:val="1"/>
      <w:marLeft w:val="0"/>
      <w:marRight w:val="0"/>
      <w:marTop w:val="0"/>
      <w:marBottom w:val="0"/>
      <w:divBdr>
        <w:top w:val="none" w:sz="0" w:space="0" w:color="auto"/>
        <w:left w:val="none" w:sz="0" w:space="0" w:color="auto"/>
        <w:bottom w:val="none" w:sz="0" w:space="0" w:color="auto"/>
        <w:right w:val="none" w:sz="0" w:space="0" w:color="auto"/>
      </w:divBdr>
    </w:div>
    <w:div w:id="982585149">
      <w:bodyDiv w:val="1"/>
      <w:marLeft w:val="0"/>
      <w:marRight w:val="0"/>
      <w:marTop w:val="0"/>
      <w:marBottom w:val="0"/>
      <w:divBdr>
        <w:top w:val="none" w:sz="0" w:space="0" w:color="auto"/>
        <w:left w:val="none" w:sz="0" w:space="0" w:color="auto"/>
        <w:bottom w:val="none" w:sz="0" w:space="0" w:color="auto"/>
        <w:right w:val="none" w:sz="0" w:space="0" w:color="auto"/>
      </w:divBdr>
    </w:div>
    <w:div w:id="1010179512">
      <w:bodyDiv w:val="1"/>
      <w:marLeft w:val="0"/>
      <w:marRight w:val="0"/>
      <w:marTop w:val="0"/>
      <w:marBottom w:val="0"/>
      <w:divBdr>
        <w:top w:val="none" w:sz="0" w:space="0" w:color="auto"/>
        <w:left w:val="none" w:sz="0" w:space="0" w:color="auto"/>
        <w:bottom w:val="none" w:sz="0" w:space="0" w:color="auto"/>
        <w:right w:val="none" w:sz="0" w:space="0" w:color="auto"/>
      </w:divBdr>
    </w:div>
    <w:div w:id="1036388090">
      <w:bodyDiv w:val="1"/>
      <w:marLeft w:val="0"/>
      <w:marRight w:val="0"/>
      <w:marTop w:val="0"/>
      <w:marBottom w:val="0"/>
      <w:divBdr>
        <w:top w:val="none" w:sz="0" w:space="0" w:color="auto"/>
        <w:left w:val="none" w:sz="0" w:space="0" w:color="auto"/>
        <w:bottom w:val="none" w:sz="0" w:space="0" w:color="auto"/>
        <w:right w:val="none" w:sz="0" w:space="0" w:color="auto"/>
      </w:divBdr>
    </w:div>
    <w:div w:id="1045376322">
      <w:bodyDiv w:val="1"/>
      <w:marLeft w:val="0"/>
      <w:marRight w:val="0"/>
      <w:marTop w:val="0"/>
      <w:marBottom w:val="0"/>
      <w:divBdr>
        <w:top w:val="none" w:sz="0" w:space="0" w:color="auto"/>
        <w:left w:val="none" w:sz="0" w:space="0" w:color="auto"/>
        <w:bottom w:val="none" w:sz="0" w:space="0" w:color="auto"/>
        <w:right w:val="none" w:sz="0" w:space="0" w:color="auto"/>
      </w:divBdr>
    </w:div>
    <w:div w:id="1051735879">
      <w:bodyDiv w:val="1"/>
      <w:marLeft w:val="0"/>
      <w:marRight w:val="0"/>
      <w:marTop w:val="0"/>
      <w:marBottom w:val="0"/>
      <w:divBdr>
        <w:top w:val="none" w:sz="0" w:space="0" w:color="auto"/>
        <w:left w:val="none" w:sz="0" w:space="0" w:color="auto"/>
        <w:bottom w:val="none" w:sz="0" w:space="0" w:color="auto"/>
        <w:right w:val="none" w:sz="0" w:space="0" w:color="auto"/>
      </w:divBdr>
    </w:div>
    <w:div w:id="1075784377">
      <w:bodyDiv w:val="1"/>
      <w:marLeft w:val="0"/>
      <w:marRight w:val="0"/>
      <w:marTop w:val="0"/>
      <w:marBottom w:val="0"/>
      <w:divBdr>
        <w:top w:val="none" w:sz="0" w:space="0" w:color="auto"/>
        <w:left w:val="none" w:sz="0" w:space="0" w:color="auto"/>
        <w:bottom w:val="none" w:sz="0" w:space="0" w:color="auto"/>
        <w:right w:val="none" w:sz="0" w:space="0" w:color="auto"/>
      </w:divBdr>
      <w:divsChild>
        <w:div w:id="1055394567">
          <w:marLeft w:val="0"/>
          <w:marRight w:val="0"/>
          <w:marTop w:val="0"/>
          <w:marBottom w:val="0"/>
          <w:divBdr>
            <w:top w:val="none" w:sz="0" w:space="0" w:color="auto"/>
            <w:left w:val="none" w:sz="0" w:space="0" w:color="auto"/>
            <w:bottom w:val="none" w:sz="0" w:space="0" w:color="auto"/>
            <w:right w:val="none" w:sz="0" w:space="0" w:color="auto"/>
          </w:divBdr>
          <w:divsChild>
            <w:div w:id="735082576">
              <w:marLeft w:val="0"/>
              <w:marRight w:val="0"/>
              <w:marTop w:val="0"/>
              <w:marBottom w:val="0"/>
              <w:divBdr>
                <w:top w:val="none" w:sz="0" w:space="0" w:color="auto"/>
                <w:left w:val="none" w:sz="0" w:space="0" w:color="auto"/>
                <w:bottom w:val="none" w:sz="0" w:space="0" w:color="auto"/>
                <w:right w:val="none" w:sz="0" w:space="0" w:color="auto"/>
              </w:divBdr>
            </w:div>
          </w:divsChild>
        </w:div>
        <w:div w:id="207304980">
          <w:marLeft w:val="0"/>
          <w:marRight w:val="0"/>
          <w:marTop w:val="0"/>
          <w:marBottom w:val="0"/>
          <w:divBdr>
            <w:top w:val="none" w:sz="0" w:space="0" w:color="auto"/>
            <w:left w:val="none" w:sz="0" w:space="0" w:color="auto"/>
            <w:bottom w:val="none" w:sz="0" w:space="0" w:color="auto"/>
            <w:right w:val="none" w:sz="0" w:space="0" w:color="auto"/>
          </w:divBdr>
          <w:divsChild>
            <w:div w:id="69442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78641">
      <w:bodyDiv w:val="1"/>
      <w:marLeft w:val="0"/>
      <w:marRight w:val="0"/>
      <w:marTop w:val="0"/>
      <w:marBottom w:val="0"/>
      <w:divBdr>
        <w:top w:val="none" w:sz="0" w:space="0" w:color="auto"/>
        <w:left w:val="none" w:sz="0" w:space="0" w:color="auto"/>
        <w:bottom w:val="none" w:sz="0" w:space="0" w:color="auto"/>
        <w:right w:val="none" w:sz="0" w:space="0" w:color="auto"/>
      </w:divBdr>
    </w:div>
    <w:div w:id="1086462139">
      <w:bodyDiv w:val="1"/>
      <w:marLeft w:val="0"/>
      <w:marRight w:val="0"/>
      <w:marTop w:val="0"/>
      <w:marBottom w:val="0"/>
      <w:divBdr>
        <w:top w:val="none" w:sz="0" w:space="0" w:color="auto"/>
        <w:left w:val="none" w:sz="0" w:space="0" w:color="auto"/>
        <w:bottom w:val="none" w:sz="0" w:space="0" w:color="auto"/>
        <w:right w:val="none" w:sz="0" w:space="0" w:color="auto"/>
      </w:divBdr>
    </w:div>
    <w:div w:id="1099717487">
      <w:bodyDiv w:val="1"/>
      <w:marLeft w:val="0"/>
      <w:marRight w:val="0"/>
      <w:marTop w:val="0"/>
      <w:marBottom w:val="0"/>
      <w:divBdr>
        <w:top w:val="none" w:sz="0" w:space="0" w:color="auto"/>
        <w:left w:val="none" w:sz="0" w:space="0" w:color="auto"/>
        <w:bottom w:val="none" w:sz="0" w:space="0" w:color="auto"/>
        <w:right w:val="none" w:sz="0" w:space="0" w:color="auto"/>
      </w:divBdr>
    </w:div>
    <w:div w:id="1100906447">
      <w:bodyDiv w:val="1"/>
      <w:marLeft w:val="0"/>
      <w:marRight w:val="0"/>
      <w:marTop w:val="0"/>
      <w:marBottom w:val="0"/>
      <w:divBdr>
        <w:top w:val="none" w:sz="0" w:space="0" w:color="auto"/>
        <w:left w:val="none" w:sz="0" w:space="0" w:color="auto"/>
        <w:bottom w:val="none" w:sz="0" w:space="0" w:color="auto"/>
        <w:right w:val="none" w:sz="0" w:space="0" w:color="auto"/>
      </w:divBdr>
    </w:div>
    <w:div w:id="1125318994">
      <w:bodyDiv w:val="1"/>
      <w:marLeft w:val="0"/>
      <w:marRight w:val="0"/>
      <w:marTop w:val="0"/>
      <w:marBottom w:val="0"/>
      <w:divBdr>
        <w:top w:val="none" w:sz="0" w:space="0" w:color="auto"/>
        <w:left w:val="none" w:sz="0" w:space="0" w:color="auto"/>
        <w:bottom w:val="none" w:sz="0" w:space="0" w:color="auto"/>
        <w:right w:val="none" w:sz="0" w:space="0" w:color="auto"/>
      </w:divBdr>
    </w:div>
    <w:div w:id="1126586867">
      <w:bodyDiv w:val="1"/>
      <w:marLeft w:val="0"/>
      <w:marRight w:val="0"/>
      <w:marTop w:val="0"/>
      <w:marBottom w:val="0"/>
      <w:divBdr>
        <w:top w:val="none" w:sz="0" w:space="0" w:color="auto"/>
        <w:left w:val="none" w:sz="0" w:space="0" w:color="auto"/>
        <w:bottom w:val="none" w:sz="0" w:space="0" w:color="auto"/>
        <w:right w:val="none" w:sz="0" w:space="0" w:color="auto"/>
      </w:divBdr>
    </w:div>
    <w:div w:id="1131676510">
      <w:bodyDiv w:val="1"/>
      <w:marLeft w:val="0"/>
      <w:marRight w:val="0"/>
      <w:marTop w:val="0"/>
      <w:marBottom w:val="0"/>
      <w:divBdr>
        <w:top w:val="none" w:sz="0" w:space="0" w:color="auto"/>
        <w:left w:val="none" w:sz="0" w:space="0" w:color="auto"/>
        <w:bottom w:val="none" w:sz="0" w:space="0" w:color="auto"/>
        <w:right w:val="none" w:sz="0" w:space="0" w:color="auto"/>
      </w:divBdr>
    </w:div>
    <w:div w:id="1134559421">
      <w:bodyDiv w:val="1"/>
      <w:marLeft w:val="0"/>
      <w:marRight w:val="0"/>
      <w:marTop w:val="0"/>
      <w:marBottom w:val="0"/>
      <w:divBdr>
        <w:top w:val="none" w:sz="0" w:space="0" w:color="auto"/>
        <w:left w:val="none" w:sz="0" w:space="0" w:color="auto"/>
        <w:bottom w:val="none" w:sz="0" w:space="0" w:color="auto"/>
        <w:right w:val="none" w:sz="0" w:space="0" w:color="auto"/>
      </w:divBdr>
      <w:divsChild>
        <w:div w:id="1334143298">
          <w:marLeft w:val="0"/>
          <w:marRight w:val="0"/>
          <w:marTop w:val="0"/>
          <w:marBottom w:val="0"/>
          <w:divBdr>
            <w:top w:val="none" w:sz="0" w:space="0" w:color="auto"/>
            <w:left w:val="none" w:sz="0" w:space="0" w:color="auto"/>
            <w:bottom w:val="none" w:sz="0" w:space="0" w:color="auto"/>
            <w:right w:val="none" w:sz="0" w:space="0" w:color="auto"/>
          </w:divBdr>
          <w:divsChild>
            <w:div w:id="1363357251">
              <w:marLeft w:val="0"/>
              <w:marRight w:val="0"/>
              <w:marTop w:val="0"/>
              <w:marBottom w:val="0"/>
              <w:divBdr>
                <w:top w:val="none" w:sz="0" w:space="0" w:color="auto"/>
                <w:left w:val="none" w:sz="0" w:space="0" w:color="auto"/>
                <w:bottom w:val="none" w:sz="0" w:space="0" w:color="auto"/>
                <w:right w:val="none" w:sz="0" w:space="0" w:color="auto"/>
              </w:divBdr>
            </w:div>
          </w:divsChild>
        </w:div>
        <w:div w:id="856508521">
          <w:marLeft w:val="0"/>
          <w:marRight w:val="0"/>
          <w:marTop w:val="0"/>
          <w:marBottom w:val="0"/>
          <w:divBdr>
            <w:top w:val="none" w:sz="0" w:space="0" w:color="auto"/>
            <w:left w:val="none" w:sz="0" w:space="0" w:color="auto"/>
            <w:bottom w:val="none" w:sz="0" w:space="0" w:color="auto"/>
            <w:right w:val="none" w:sz="0" w:space="0" w:color="auto"/>
          </w:divBdr>
          <w:divsChild>
            <w:div w:id="937718767">
              <w:marLeft w:val="0"/>
              <w:marRight w:val="0"/>
              <w:marTop w:val="0"/>
              <w:marBottom w:val="0"/>
              <w:divBdr>
                <w:top w:val="none" w:sz="0" w:space="0" w:color="auto"/>
                <w:left w:val="none" w:sz="0" w:space="0" w:color="auto"/>
                <w:bottom w:val="none" w:sz="0" w:space="0" w:color="auto"/>
                <w:right w:val="none" w:sz="0" w:space="0" w:color="auto"/>
              </w:divBdr>
            </w:div>
          </w:divsChild>
        </w:div>
        <w:div w:id="387802864">
          <w:marLeft w:val="0"/>
          <w:marRight w:val="0"/>
          <w:marTop w:val="0"/>
          <w:marBottom w:val="0"/>
          <w:divBdr>
            <w:top w:val="none" w:sz="0" w:space="0" w:color="auto"/>
            <w:left w:val="none" w:sz="0" w:space="0" w:color="auto"/>
            <w:bottom w:val="none" w:sz="0" w:space="0" w:color="auto"/>
            <w:right w:val="none" w:sz="0" w:space="0" w:color="auto"/>
          </w:divBdr>
          <w:divsChild>
            <w:div w:id="1970160378">
              <w:marLeft w:val="0"/>
              <w:marRight w:val="0"/>
              <w:marTop w:val="0"/>
              <w:marBottom w:val="0"/>
              <w:divBdr>
                <w:top w:val="none" w:sz="0" w:space="0" w:color="auto"/>
                <w:left w:val="none" w:sz="0" w:space="0" w:color="auto"/>
                <w:bottom w:val="none" w:sz="0" w:space="0" w:color="auto"/>
                <w:right w:val="none" w:sz="0" w:space="0" w:color="auto"/>
              </w:divBdr>
            </w:div>
          </w:divsChild>
        </w:div>
        <w:div w:id="61292672">
          <w:marLeft w:val="0"/>
          <w:marRight w:val="0"/>
          <w:marTop w:val="0"/>
          <w:marBottom w:val="0"/>
          <w:divBdr>
            <w:top w:val="none" w:sz="0" w:space="0" w:color="auto"/>
            <w:left w:val="none" w:sz="0" w:space="0" w:color="auto"/>
            <w:bottom w:val="none" w:sz="0" w:space="0" w:color="auto"/>
            <w:right w:val="none" w:sz="0" w:space="0" w:color="auto"/>
          </w:divBdr>
          <w:divsChild>
            <w:div w:id="767851148">
              <w:marLeft w:val="0"/>
              <w:marRight w:val="0"/>
              <w:marTop w:val="0"/>
              <w:marBottom w:val="0"/>
              <w:divBdr>
                <w:top w:val="none" w:sz="0" w:space="0" w:color="auto"/>
                <w:left w:val="none" w:sz="0" w:space="0" w:color="auto"/>
                <w:bottom w:val="none" w:sz="0" w:space="0" w:color="auto"/>
                <w:right w:val="none" w:sz="0" w:space="0" w:color="auto"/>
              </w:divBdr>
            </w:div>
          </w:divsChild>
        </w:div>
        <w:div w:id="1565142715">
          <w:marLeft w:val="0"/>
          <w:marRight w:val="0"/>
          <w:marTop w:val="0"/>
          <w:marBottom w:val="0"/>
          <w:divBdr>
            <w:top w:val="none" w:sz="0" w:space="0" w:color="auto"/>
            <w:left w:val="none" w:sz="0" w:space="0" w:color="auto"/>
            <w:bottom w:val="none" w:sz="0" w:space="0" w:color="auto"/>
            <w:right w:val="none" w:sz="0" w:space="0" w:color="auto"/>
          </w:divBdr>
          <w:divsChild>
            <w:div w:id="15657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765360">
      <w:bodyDiv w:val="1"/>
      <w:marLeft w:val="0"/>
      <w:marRight w:val="0"/>
      <w:marTop w:val="0"/>
      <w:marBottom w:val="0"/>
      <w:divBdr>
        <w:top w:val="none" w:sz="0" w:space="0" w:color="auto"/>
        <w:left w:val="none" w:sz="0" w:space="0" w:color="auto"/>
        <w:bottom w:val="none" w:sz="0" w:space="0" w:color="auto"/>
        <w:right w:val="none" w:sz="0" w:space="0" w:color="auto"/>
      </w:divBdr>
    </w:div>
    <w:div w:id="1154224296">
      <w:bodyDiv w:val="1"/>
      <w:marLeft w:val="0"/>
      <w:marRight w:val="0"/>
      <w:marTop w:val="0"/>
      <w:marBottom w:val="0"/>
      <w:divBdr>
        <w:top w:val="none" w:sz="0" w:space="0" w:color="auto"/>
        <w:left w:val="none" w:sz="0" w:space="0" w:color="auto"/>
        <w:bottom w:val="none" w:sz="0" w:space="0" w:color="auto"/>
        <w:right w:val="none" w:sz="0" w:space="0" w:color="auto"/>
      </w:divBdr>
    </w:div>
    <w:div w:id="1185905414">
      <w:bodyDiv w:val="1"/>
      <w:marLeft w:val="0"/>
      <w:marRight w:val="0"/>
      <w:marTop w:val="0"/>
      <w:marBottom w:val="0"/>
      <w:divBdr>
        <w:top w:val="none" w:sz="0" w:space="0" w:color="auto"/>
        <w:left w:val="none" w:sz="0" w:space="0" w:color="auto"/>
        <w:bottom w:val="none" w:sz="0" w:space="0" w:color="auto"/>
        <w:right w:val="none" w:sz="0" w:space="0" w:color="auto"/>
      </w:divBdr>
    </w:div>
    <w:div w:id="1197045257">
      <w:bodyDiv w:val="1"/>
      <w:marLeft w:val="0"/>
      <w:marRight w:val="0"/>
      <w:marTop w:val="0"/>
      <w:marBottom w:val="0"/>
      <w:divBdr>
        <w:top w:val="none" w:sz="0" w:space="0" w:color="auto"/>
        <w:left w:val="none" w:sz="0" w:space="0" w:color="auto"/>
        <w:bottom w:val="none" w:sz="0" w:space="0" w:color="auto"/>
        <w:right w:val="none" w:sz="0" w:space="0" w:color="auto"/>
      </w:divBdr>
    </w:div>
    <w:div w:id="1206406874">
      <w:bodyDiv w:val="1"/>
      <w:marLeft w:val="0"/>
      <w:marRight w:val="0"/>
      <w:marTop w:val="0"/>
      <w:marBottom w:val="0"/>
      <w:divBdr>
        <w:top w:val="none" w:sz="0" w:space="0" w:color="auto"/>
        <w:left w:val="none" w:sz="0" w:space="0" w:color="auto"/>
        <w:bottom w:val="none" w:sz="0" w:space="0" w:color="auto"/>
        <w:right w:val="none" w:sz="0" w:space="0" w:color="auto"/>
      </w:divBdr>
    </w:div>
    <w:div w:id="1221676893">
      <w:bodyDiv w:val="1"/>
      <w:marLeft w:val="0"/>
      <w:marRight w:val="0"/>
      <w:marTop w:val="0"/>
      <w:marBottom w:val="0"/>
      <w:divBdr>
        <w:top w:val="none" w:sz="0" w:space="0" w:color="auto"/>
        <w:left w:val="none" w:sz="0" w:space="0" w:color="auto"/>
        <w:bottom w:val="none" w:sz="0" w:space="0" w:color="auto"/>
        <w:right w:val="none" w:sz="0" w:space="0" w:color="auto"/>
      </w:divBdr>
    </w:div>
    <w:div w:id="1237012642">
      <w:bodyDiv w:val="1"/>
      <w:marLeft w:val="0"/>
      <w:marRight w:val="0"/>
      <w:marTop w:val="0"/>
      <w:marBottom w:val="0"/>
      <w:divBdr>
        <w:top w:val="none" w:sz="0" w:space="0" w:color="auto"/>
        <w:left w:val="none" w:sz="0" w:space="0" w:color="auto"/>
        <w:bottom w:val="none" w:sz="0" w:space="0" w:color="auto"/>
        <w:right w:val="none" w:sz="0" w:space="0" w:color="auto"/>
      </w:divBdr>
    </w:div>
    <w:div w:id="1260680426">
      <w:bodyDiv w:val="1"/>
      <w:marLeft w:val="0"/>
      <w:marRight w:val="0"/>
      <w:marTop w:val="0"/>
      <w:marBottom w:val="0"/>
      <w:divBdr>
        <w:top w:val="none" w:sz="0" w:space="0" w:color="auto"/>
        <w:left w:val="none" w:sz="0" w:space="0" w:color="auto"/>
        <w:bottom w:val="none" w:sz="0" w:space="0" w:color="auto"/>
        <w:right w:val="none" w:sz="0" w:space="0" w:color="auto"/>
      </w:divBdr>
      <w:divsChild>
        <w:div w:id="422338684">
          <w:marLeft w:val="0"/>
          <w:marRight w:val="0"/>
          <w:marTop w:val="0"/>
          <w:marBottom w:val="0"/>
          <w:divBdr>
            <w:top w:val="none" w:sz="0" w:space="0" w:color="auto"/>
            <w:left w:val="none" w:sz="0" w:space="0" w:color="auto"/>
            <w:bottom w:val="none" w:sz="0" w:space="0" w:color="auto"/>
            <w:right w:val="none" w:sz="0" w:space="0" w:color="auto"/>
          </w:divBdr>
          <w:divsChild>
            <w:div w:id="570122401">
              <w:marLeft w:val="0"/>
              <w:marRight w:val="0"/>
              <w:marTop w:val="0"/>
              <w:marBottom w:val="0"/>
              <w:divBdr>
                <w:top w:val="none" w:sz="0" w:space="0" w:color="auto"/>
                <w:left w:val="none" w:sz="0" w:space="0" w:color="auto"/>
                <w:bottom w:val="none" w:sz="0" w:space="0" w:color="auto"/>
                <w:right w:val="none" w:sz="0" w:space="0" w:color="auto"/>
              </w:divBdr>
              <w:divsChild>
                <w:div w:id="1553081431">
                  <w:marLeft w:val="0"/>
                  <w:marRight w:val="0"/>
                  <w:marTop w:val="0"/>
                  <w:marBottom w:val="0"/>
                  <w:divBdr>
                    <w:top w:val="none" w:sz="0" w:space="0" w:color="auto"/>
                    <w:left w:val="none" w:sz="0" w:space="0" w:color="auto"/>
                    <w:bottom w:val="none" w:sz="0" w:space="0" w:color="auto"/>
                    <w:right w:val="none" w:sz="0" w:space="0" w:color="auto"/>
                  </w:divBdr>
                  <w:divsChild>
                    <w:div w:id="34433858">
                      <w:marLeft w:val="0"/>
                      <w:marRight w:val="0"/>
                      <w:marTop w:val="0"/>
                      <w:marBottom w:val="0"/>
                      <w:divBdr>
                        <w:top w:val="none" w:sz="0" w:space="0" w:color="auto"/>
                        <w:left w:val="none" w:sz="0" w:space="0" w:color="auto"/>
                        <w:bottom w:val="none" w:sz="0" w:space="0" w:color="auto"/>
                        <w:right w:val="none" w:sz="0" w:space="0" w:color="auto"/>
                      </w:divBdr>
                    </w:div>
                    <w:div w:id="169122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697159">
          <w:marLeft w:val="0"/>
          <w:marRight w:val="0"/>
          <w:marTop w:val="0"/>
          <w:marBottom w:val="0"/>
          <w:divBdr>
            <w:top w:val="none" w:sz="0" w:space="0" w:color="auto"/>
            <w:left w:val="none" w:sz="0" w:space="0" w:color="auto"/>
            <w:bottom w:val="none" w:sz="0" w:space="0" w:color="auto"/>
            <w:right w:val="none" w:sz="0" w:space="0" w:color="auto"/>
          </w:divBdr>
          <w:divsChild>
            <w:div w:id="131676295">
              <w:marLeft w:val="0"/>
              <w:marRight w:val="0"/>
              <w:marTop w:val="0"/>
              <w:marBottom w:val="0"/>
              <w:divBdr>
                <w:top w:val="none" w:sz="0" w:space="0" w:color="auto"/>
                <w:left w:val="none" w:sz="0" w:space="0" w:color="auto"/>
                <w:bottom w:val="none" w:sz="0" w:space="0" w:color="auto"/>
                <w:right w:val="none" w:sz="0" w:space="0" w:color="auto"/>
              </w:divBdr>
              <w:divsChild>
                <w:div w:id="1466436449">
                  <w:marLeft w:val="0"/>
                  <w:marRight w:val="0"/>
                  <w:marTop w:val="0"/>
                  <w:marBottom w:val="0"/>
                  <w:divBdr>
                    <w:top w:val="none" w:sz="0" w:space="0" w:color="auto"/>
                    <w:left w:val="none" w:sz="0" w:space="0" w:color="auto"/>
                    <w:bottom w:val="none" w:sz="0" w:space="0" w:color="auto"/>
                    <w:right w:val="none" w:sz="0" w:space="0" w:color="auto"/>
                  </w:divBdr>
                  <w:divsChild>
                    <w:div w:id="328673951">
                      <w:marLeft w:val="0"/>
                      <w:marRight w:val="0"/>
                      <w:marTop w:val="0"/>
                      <w:marBottom w:val="0"/>
                      <w:divBdr>
                        <w:top w:val="none" w:sz="0" w:space="0" w:color="auto"/>
                        <w:left w:val="none" w:sz="0" w:space="0" w:color="auto"/>
                        <w:bottom w:val="none" w:sz="0" w:space="0" w:color="auto"/>
                        <w:right w:val="none" w:sz="0" w:space="0" w:color="auto"/>
                      </w:divBdr>
                    </w:div>
                    <w:div w:id="56210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640777">
          <w:marLeft w:val="0"/>
          <w:marRight w:val="0"/>
          <w:marTop w:val="0"/>
          <w:marBottom w:val="0"/>
          <w:divBdr>
            <w:top w:val="none" w:sz="0" w:space="0" w:color="auto"/>
            <w:left w:val="none" w:sz="0" w:space="0" w:color="auto"/>
            <w:bottom w:val="none" w:sz="0" w:space="0" w:color="auto"/>
            <w:right w:val="none" w:sz="0" w:space="0" w:color="auto"/>
          </w:divBdr>
          <w:divsChild>
            <w:div w:id="1266184384">
              <w:marLeft w:val="0"/>
              <w:marRight w:val="0"/>
              <w:marTop w:val="0"/>
              <w:marBottom w:val="0"/>
              <w:divBdr>
                <w:top w:val="none" w:sz="0" w:space="0" w:color="auto"/>
                <w:left w:val="none" w:sz="0" w:space="0" w:color="auto"/>
                <w:bottom w:val="none" w:sz="0" w:space="0" w:color="auto"/>
                <w:right w:val="none" w:sz="0" w:space="0" w:color="auto"/>
              </w:divBdr>
              <w:divsChild>
                <w:div w:id="1191187089">
                  <w:marLeft w:val="0"/>
                  <w:marRight w:val="0"/>
                  <w:marTop w:val="0"/>
                  <w:marBottom w:val="0"/>
                  <w:divBdr>
                    <w:top w:val="none" w:sz="0" w:space="0" w:color="auto"/>
                    <w:left w:val="none" w:sz="0" w:space="0" w:color="auto"/>
                    <w:bottom w:val="none" w:sz="0" w:space="0" w:color="auto"/>
                    <w:right w:val="none" w:sz="0" w:space="0" w:color="auto"/>
                  </w:divBdr>
                  <w:divsChild>
                    <w:div w:id="1667396789">
                      <w:marLeft w:val="0"/>
                      <w:marRight w:val="0"/>
                      <w:marTop w:val="0"/>
                      <w:marBottom w:val="0"/>
                      <w:divBdr>
                        <w:top w:val="none" w:sz="0" w:space="0" w:color="auto"/>
                        <w:left w:val="none" w:sz="0" w:space="0" w:color="auto"/>
                        <w:bottom w:val="none" w:sz="0" w:space="0" w:color="auto"/>
                        <w:right w:val="none" w:sz="0" w:space="0" w:color="auto"/>
                      </w:divBdr>
                    </w:div>
                    <w:div w:id="2019235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422979">
          <w:marLeft w:val="0"/>
          <w:marRight w:val="0"/>
          <w:marTop w:val="0"/>
          <w:marBottom w:val="0"/>
          <w:divBdr>
            <w:top w:val="none" w:sz="0" w:space="0" w:color="auto"/>
            <w:left w:val="none" w:sz="0" w:space="0" w:color="auto"/>
            <w:bottom w:val="none" w:sz="0" w:space="0" w:color="auto"/>
            <w:right w:val="none" w:sz="0" w:space="0" w:color="auto"/>
          </w:divBdr>
          <w:divsChild>
            <w:div w:id="1830436685">
              <w:marLeft w:val="0"/>
              <w:marRight w:val="0"/>
              <w:marTop w:val="0"/>
              <w:marBottom w:val="0"/>
              <w:divBdr>
                <w:top w:val="none" w:sz="0" w:space="0" w:color="auto"/>
                <w:left w:val="none" w:sz="0" w:space="0" w:color="auto"/>
                <w:bottom w:val="none" w:sz="0" w:space="0" w:color="auto"/>
                <w:right w:val="none" w:sz="0" w:space="0" w:color="auto"/>
              </w:divBdr>
              <w:divsChild>
                <w:div w:id="857424787">
                  <w:marLeft w:val="0"/>
                  <w:marRight w:val="0"/>
                  <w:marTop w:val="0"/>
                  <w:marBottom w:val="0"/>
                  <w:divBdr>
                    <w:top w:val="none" w:sz="0" w:space="0" w:color="auto"/>
                    <w:left w:val="none" w:sz="0" w:space="0" w:color="auto"/>
                    <w:bottom w:val="none" w:sz="0" w:space="0" w:color="auto"/>
                    <w:right w:val="none" w:sz="0" w:space="0" w:color="auto"/>
                  </w:divBdr>
                  <w:divsChild>
                    <w:div w:id="2033452532">
                      <w:marLeft w:val="0"/>
                      <w:marRight w:val="0"/>
                      <w:marTop w:val="0"/>
                      <w:marBottom w:val="0"/>
                      <w:divBdr>
                        <w:top w:val="none" w:sz="0" w:space="0" w:color="auto"/>
                        <w:left w:val="none" w:sz="0" w:space="0" w:color="auto"/>
                        <w:bottom w:val="none" w:sz="0" w:space="0" w:color="auto"/>
                        <w:right w:val="none" w:sz="0" w:space="0" w:color="auto"/>
                      </w:divBdr>
                    </w:div>
                    <w:div w:id="18210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82438">
          <w:marLeft w:val="0"/>
          <w:marRight w:val="0"/>
          <w:marTop w:val="0"/>
          <w:marBottom w:val="0"/>
          <w:divBdr>
            <w:top w:val="none" w:sz="0" w:space="0" w:color="auto"/>
            <w:left w:val="none" w:sz="0" w:space="0" w:color="auto"/>
            <w:bottom w:val="none" w:sz="0" w:space="0" w:color="auto"/>
            <w:right w:val="none" w:sz="0" w:space="0" w:color="auto"/>
          </w:divBdr>
          <w:divsChild>
            <w:div w:id="316691117">
              <w:marLeft w:val="0"/>
              <w:marRight w:val="0"/>
              <w:marTop w:val="0"/>
              <w:marBottom w:val="0"/>
              <w:divBdr>
                <w:top w:val="none" w:sz="0" w:space="0" w:color="auto"/>
                <w:left w:val="none" w:sz="0" w:space="0" w:color="auto"/>
                <w:bottom w:val="none" w:sz="0" w:space="0" w:color="auto"/>
                <w:right w:val="none" w:sz="0" w:space="0" w:color="auto"/>
              </w:divBdr>
              <w:divsChild>
                <w:div w:id="160776100">
                  <w:marLeft w:val="0"/>
                  <w:marRight w:val="0"/>
                  <w:marTop w:val="0"/>
                  <w:marBottom w:val="0"/>
                  <w:divBdr>
                    <w:top w:val="none" w:sz="0" w:space="0" w:color="auto"/>
                    <w:left w:val="none" w:sz="0" w:space="0" w:color="auto"/>
                    <w:bottom w:val="none" w:sz="0" w:space="0" w:color="auto"/>
                    <w:right w:val="none" w:sz="0" w:space="0" w:color="auto"/>
                  </w:divBdr>
                  <w:divsChild>
                    <w:div w:id="191110134">
                      <w:marLeft w:val="0"/>
                      <w:marRight w:val="0"/>
                      <w:marTop w:val="0"/>
                      <w:marBottom w:val="0"/>
                      <w:divBdr>
                        <w:top w:val="none" w:sz="0" w:space="0" w:color="auto"/>
                        <w:left w:val="none" w:sz="0" w:space="0" w:color="auto"/>
                        <w:bottom w:val="none" w:sz="0" w:space="0" w:color="auto"/>
                        <w:right w:val="none" w:sz="0" w:space="0" w:color="auto"/>
                      </w:divBdr>
                    </w:div>
                    <w:div w:id="132962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0167782">
          <w:marLeft w:val="0"/>
          <w:marRight w:val="0"/>
          <w:marTop w:val="0"/>
          <w:marBottom w:val="0"/>
          <w:divBdr>
            <w:top w:val="none" w:sz="0" w:space="0" w:color="auto"/>
            <w:left w:val="none" w:sz="0" w:space="0" w:color="auto"/>
            <w:bottom w:val="none" w:sz="0" w:space="0" w:color="auto"/>
            <w:right w:val="none" w:sz="0" w:space="0" w:color="auto"/>
          </w:divBdr>
          <w:divsChild>
            <w:div w:id="1287196003">
              <w:marLeft w:val="0"/>
              <w:marRight w:val="0"/>
              <w:marTop w:val="0"/>
              <w:marBottom w:val="0"/>
              <w:divBdr>
                <w:top w:val="none" w:sz="0" w:space="0" w:color="auto"/>
                <w:left w:val="none" w:sz="0" w:space="0" w:color="auto"/>
                <w:bottom w:val="none" w:sz="0" w:space="0" w:color="auto"/>
                <w:right w:val="none" w:sz="0" w:space="0" w:color="auto"/>
              </w:divBdr>
              <w:divsChild>
                <w:div w:id="293483576">
                  <w:marLeft w:val="0"/>
                  <w:marRight w:val="0"/>
                  <w:marTop w:val="0"/>
                  <w:marBottom w:val="0"/>
                  <w:divBdr>
                    <w:top w:val="none" w:sz="0" w:space="0" w:color="auto"/>
                    <w:left w:val="none" w:sz="0" w:space="0" w:color="auto"/>
                    <w:bottom w:val="none" w:sz="0" w:space="0" w:color="auto"/>
                    <w:right w:val="none" w:sz="0" w:space="0" w:color="auto"/>
                  </w:divBdr>
                  <w:divsChild>
                    <w:div w:id="736976606">
                      <w:marLeft w:val="0"/>
                      <w:marRight w:val="0"/>
                      <w:marTop w:val="0"/>
                      <w:marBottom w:val="0"/>
                      <w:divBdr>
                        <w:top w:val="none" w:sz="0" w:space="0" w:color="auto"/>
                        <w:left w:val="none" w:sz="0" w:space="0" w:color="auto"/>
                        <w:bottom w:val="none" w:sz="0" w:space="0" w:color="auto"/>
                        <w:right w:val="none" w:sz="0" w:space="0" w:color="auto"/>
                      </w:divBdr>
                    </w:div>
                    <w:div w:id="10357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0428465">
          <w:marLeft w:val="0"/>
          <w:marRight w:val="0"/>
          <w:marTop w:val="0"/>
          <w:marBottom w:val="0"/>
          <w:divBdr>
            <w:top w:val="none" w:sz="0" w:space="0" w:color="auto"/>
            <w:left w:val="none" w:sz="0" w:space="0" w:color="auto"/>
            <w:bottom w:val="none" w:sz="0" w:space="0" w:color="auto"/>
            <w:right w:val="none" w:sz="0" w:space="0" w:color="auto"/>
          </w:divBdr>
          <w:divsChild>
            <w:div w:id="315495991">
              <w:marLeft w:val="0"/>
              <w:marRight w:val="0"/>
              <w:marTop w:val="0"/>
              <w:marBottom w:val="0"/>
              <w:divBdr>
                <w:top w:val="none" w:sz="0" w:space="0" w:color="auto"/>
                <w:left w:val="none" w:sz="0" w:space="0" w:color="auto"/>
                <w:bottom w:val="none" w:sz="0" w:space="0" w:color="auto"/>
                <w:right w:val="none" w:sz="0" w:space="0" w:color="auto"/>
              </w:divBdr>
              <w:divsChild>
                <w:div w:id="1795439153">
                  <w:marLeft w:val="0"/>
                  <w:marRight w:val="0"/>
                  <w:marTop w:val="0"/>
                  <w:marBottom w:val="0"/>
                  <w:divBdr>
                    <w:top w:val="none" w:sz="0" w:space="0" w:color="auto"/>
                    <w:left w:val="none" w:sz="0" w:space="0" w:color="auto"/>
                    <w:bottom w:val="none" w:sz="0" w:space="0" w:color="auto"/>
                    <w:right w:val="none" w:sz="0" w:space="0" w:color="auto"/>
                  </w:divBdr>
                  <w:divsChild>
                    <w:div w:id="322007252">
                      <w:marLeft w:val="0"/>
                      <w:marRight w:val="0"/>
                      <w:marTop w:val="0"/>
                      <w:marBottom w:val="0"/>
                      <w:divBdr>
                        <w:top w:val="none" w:sz="0" w:space="0" w:color="auto"/>
                        <w:left w:val="none" w:sz="0" w:space="0" w:color="auto"/>
                        <w:bottom w:val="none" w:sz="0" w:space="0" w:color="auto"/>
                        <w:right w:val="none" w:sz="0" w:space="0" w:color="auto"/>
                      </w:divBdr>
                    </w:div>
                    <w:div w:id="56892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324745">
          <w:marLeft w:val="0"/>
          <w:marRight w:val="0"/>
          <w:marTop w:val="0"/>
          <w:marBottom w:val="0"/>
          <w:divBdr>
            <w:top w:val="none" w:sz="0" w:space="0" w:color="auto"/>
            <w:left w:val="none" w:sz="0" w:space="0" w:color="auto"/>
            <w:bottom w:val="none" w:sz="0" w:space="0" w:color="auto"/>
            <w:right w:val="none" w:sz="0" w:space="0" w:color="auto"/>
          </w:divBdr>
          <w:divsChild>
            <w:div w:id="1602300954">
              <w:marLeft w:val="0"/>
              <w:marRight w:val="0"/>
              <w:marTop w:val="0"/>
              <w:marBottom w:val="0"/>
              <w:divBdr>
                <w:top w:val="none" w:sz="0" w:space="0" w:color="auto"/>
                <w:left w:val="none" w:sz="0" w:space="0" w:color="auto"/>
                <w:bottom w:val="none" w:sz="0" w:space="0" w:color="auto"/>
                <w:right w:val="none" w:sz="0" w:space="0" w:color="auto"/>
              </w:divBdr>
              <w:divsChild>
                <w:div w:id="1220945798">
                  <w:marLeft w:val="0"/>
                  <w:marRight w:val="0"/>
                  <w:marTop w:val="0"/>
                  <w:marBottom w:val="0"/>
                  <w:divBdr>
                    <w:top w:val="none" w:sz="0" w:space="0" w:color="auto"/>
                    <w:left w:val="none" w:sz="0" w:space="0" w:color="auto"/>
                    <w:bottom w:val="none" w:sz="0" w:space="0" w:color="auto"/>
                    <w:right w:val="none" w:sz="0" w:space="0" w:color="auto"/>
                  </w:divBdr>
                  <w:divsChild>
                    <w:div w:id="1391614615">
                      <w:marLeft w:val="0"/>
                      <w:marRight w:val="0"/>
                      <w:marTop w:val="0"/>
                      <w:marBottom w:val="0"/>
                      <w:divBdr>
                        <w:top w:val="none" w:sz="0" w:space="0" w:color="auto"/>
                        <w:left w:val="none" w:sz="0" w:space="0" w:color="auto"/>
                        <w:bottom w:val="none" w:sz="0" w:space="0" w:color="auto"/>
                        <w:right w:val="none" w:sz="0" w:space="0" w:color="auto"/>
                      </w:divBdr>
                    </w:div>
                    <w:div w:id="17844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97366">
          <w:marLeft w:val="0"/>
          <w:marRight w:val="0"/>
          <w:marTop w:val="0"/>
          <w:marBottom w:val="0"/>
          <w:divBdr>
            <w:top w:val="none" w:sz="0" w:space="0" w:color="auto"/>
            <w:left w:val="none" w:sz="0" w:space="0" w:color="auto"/>
            <w:bottom w:val="none" w:sz="0" w:space="0" w:color="auto"/>
            <w:right w:val="none" w:sz="0" w:space="0" w:color="auto"/>
          </w:divBdr>
          <w:divsChild>
            <w:div w:id="1263340290">
              <w:marLeft w:val="0"/>
              <w:marRight w:val="0"/>
              <w:marTop w:val="0"/>
              <w:marBottom w:val="0"/>
              <w:divBdr>
                <w:top w:val="none" w:sz="0" w:space="0" w:color="auto"/>
                <w:left w:val="none" w:sz="0" w:space="0" w:color="auto"/>
                <w:bottom w:val="none" w:sz="0" w:space="0" w:color="auto"/>
                <w:right w:val="none" w:sz="0" w:space="0" w:color="auto"/>
              </w:divBdr>
              <w:divsChild>
                <w:div w:id="1823962025">
                  <w:marLeft w:val="0"/>
                  <w:marRight w:val="0"/>
                  <w:marTop w:val="0"/>
                  <w:marBottom w:val="0"/>
                  <w:divBdr>
                    <w:top w:val="none" w:sz="0" w:space="0" w:color="auto"/>
                    <w:left w:val="none" w:sz="0" w:space="0" w:color="auto"/>
                    <w:bottom w:val="none" w:sz="0" w:space="0" w:color="auto"/>
                    <w:right w:val="none" w:sz="0" w:space="0" w:color="auto"/>
                  </w:divBdr>
                  <w:divsChild>
                    <w:div w:id="2076391024">
                      <w:marLeft w:val="0"/>
                      <w:marRight w:val="0"/>
                      <w:marTop w:val="0"/>
                      <w:marBottom w:val="0"/>
                      <w:divBdr>
                        <w:top w:val="none" w:sz="0" w:space="0" w:color="auto"/>
                        <w:left w:val="none" w:sz="0" w:space="0" w:color="auto"/>
                        <w:bottom w:val="none" w:sz="0" w:space="0" w:color="auto"/>
                        <w:right w:val="none" w:sz="0" w:space="0" w:color="auto"/>
                      </w:divBdr>
                    </w:div>
                    <w:div w:id="6673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605453">
          <w:marLeft w:val="0"/>
          <w:marRight w:val="0"/>
          <w:marTop w:val="0"/>
          <w:marBottom w:val="0"/>
          <w:divBdr>
            <w:top w:val="none" w:sz="0" w:space="0" w:color="auto"/>
            <w:left w:val="none" w:sz="0" w:space="0" w:color="auto"/>
            <w:bottom w:val="none" w:sz="0" w:space="0" w:color="auto"/>
            <w:right w:val="none" w:sz="0" w:space="0" w:color="auto"/>
          </w:divBdr>
          <w:divsChild>
            <w:div w:id="745110410">
              <w:marLeft w:val="0"/>
              <w:marRight w:val="0"/>
              <w:marTop w:val="0"/>
              <w:marBottom w:val="0"/>
              <w:divBdr>
                <w:top w:val="none" w:sz="0" w:space="0" w:color="auto"/>
                <w:left w:val="none" w:sz="0" w:space="0" w:color="auto"/>
                <w:bottom w:val="none" w:sz="0" w:space="0" w:color="auto"/>
                <w:right w:val="none" w:sz="0" w:space="0" w:color="auto"/>
              </w:divBdr>
              <w:divsChild>
                <w:div w:id="209998465">
                  <w:marLeft w:val="0"/>
                  <w:marRight w:val="0"/>
                  <w:marTop w:val="0"/>
                  <w:marBottom w:val="0"/>
                  <w:divBdr>
                    <w:top w:val="none" w:sz="0" w:space="0" w:color="auto"/>
                    <w:left w:val="none" w:sz="0" w:space="0" w:color="auto"/>
                    <w:bottom w:val="none" w:sz="0" w:space="0" w:color="auto"/>
                    <w:right w:val="none" w:sz="0" w:space="0" w:color="auto"/>
                  </w:divBdr>
                  <w:divsChild>
                    <w:div w:id="1679693414">
                      <w:marLeft w:val="0"/>
                      <w:marRight w:val="0"/>
                      <w:marTop w:val="0"/>
                      <w:marBottom w:val="0"/>
                      <w:divBdr>
                        <w:top w:val="none" w:sz="0" w:space="0" w:color="auto"/>
                        <w:left w:val="none" w:sz="0" w:space="0" w:color="auto"/>
                        <w:bottom w:val="none" w:sz="0" w:space="0" w:color="auto"/>
                        <w:right w:val="none" w:sz="0" w:space="0" w:color="auto"/>
                      </w:divBdr>
                    </w:div>
                    <w:div w:id="136520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299881">
          <w:marLeft w:val="0"/>
          <w:marRight w:val="0"/>
          <w:marTop w:val="0"/>
          <w:marBottom w:val="0"/>
          <w:divBdr>
            <w:top w:val="none" w:sz="0" w:space="0" w:color="auto"/>
            <w:left w:val="none" w:sz="0" w:space="0" w:color="auto"/>
            <w:bottom w:val="none" w:sz="0" w:space="0" w:color="auto"/>
            <w:right w:val="none" w:sz="0" w:space="0" w:color="auto"/>
          </w:divBdr>
          <w:divsChild>
            <w:div w:id="467162282">
              <w:marLeft w:val="0"/>
              <w:marRight w:val="0"/>
              <w:marTop w:val="0"/>
              <w:marBottom w:val="0"/>
              <w:divBdr>
                <w:top w:val="none" w:sz="0" w:space="0" w:color="auto"/>
                <w:left w:val="none" w:sz="0" w:space="0" w:color="auto"/>
                <w:bottom w:val="none" w:sz="0" w:space="0" w:color="auto"/>
                <w:right w:val="none" w:sz="0" w:space="0" w:color="auto"/>
              </w:divBdr>
              <w:divsChild>
                <w:div w:id="559052192">
                  <w:marLeft w:val="0"/>
                  <w:marRight w:val="0"/>
                  <w:marTop w:val="0"/>
                  <w:marBottom w:val="0"/>
                  <w:divBdr>
                    <w:top w:val="none" w:sz="0" w:space="0" w:color="auto"/>
                    <w:left w:val="none" w:sz="0" w:space="0" w:color="auto"/>
                    <w:bottom w:val="none" w:sz="0" w:space="0" w:color="auto"/>
                    <w:right w:val="none" w:sz="0" w:space="0" w:color="auto"/>
                  </w:divBdr>
                  <w:divsChild>
                    <w:div w:id="1239293583">
                      <w:marLeft w:val="0"/>
                      <w:marRight w:val="0"/>
                      <w:marTop w:val="0"/>
                      <w:marBottom w:val="0"/>
                      <w:divBdr>
                        <w:top w:val="none" w:sz="0" w:space="0" w:color="auto"/>
                        <w:left w:val="none" w:sz="0" w:space="0" w:color="auto"/>
                        <w:bottom w:val="none" w:sz="0" w:space="0" w:color="auto"/>
                        <w:right w:val="none" w:sz="0" w:space="0" w:color="auto"/>
                      </w:divBdr>
                    </w:div>
                    <w:div w:id="183232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38015">
          <w:marLeft w:val="0"/>
          <w:marRight w:val="0"/>
          <w:marTop w:val="0"/>
          <w:marBottom w:val="0"/>
          <w:divBdr>
            <w:top w:val="none" w:sz="0" w:space="0" w:color="auto"/>
            <w:left w:val="none" w:sz="0" w:space="0" w:color="auto"/>
            <w:bottom w:val="none" w:sz="0" w:space="0" w:color="auto"/>
            <w:right w:val="none" w:sz="0" w:space="0" w:color="auto"/>
          </w:divBdr>
          <w:divsChild>
            <w:div w:id="1232422160">
              <w:marLeft w:val="0"/>
              <w:marRight w:val="0"/>
              <w:marTop w:val="0"/>
              <w:marBottom w:val="0"/>
              <w:divBdr>
                <w:top w:val="none" w:sz="0" w:space="0" w:color="auto"/>
                <w:left w:val="none" w:sz="0" w:space="0" w:color="auto"/>
                <w:bottom w:val="none" w:sz="0" w:space="0" w:color="auto"/>
                <w:right w:val="none" w:sz="0" w:space="0" w:color="auto"/>
              </w:divBdr>
              <w:divsChild>
                <w:div w:id="1936478642">
                  <w:marLeft w:val="0"/>
                  <w:marRight w:val="0"/>
                  <w:marTop w:val="0"/>
                  <w:marBottom w:val="0"/>
                  <w:divBdr>
                    <w:top w:val="none" w:sz="0" w:space="0" w:color="auto"/>
                    <w:left w:val="none" w:sz="0" w:space="0" w:color="auto"/>
                    <w:bottom w:val="none" w:sz="0" w:space="0" w:color="auto"/>
                    <w:right w:val="none" w:sz="0" w:space="0" w:color="auto"/>
                  </w:divBdr>
                  <w:divsChild>
                    <w:div w:id="850531930">
                      <w:marLeft w:val="0"/>
                      <w:marRight w:val="0"/>
                      <w:marTop w:val="0"/>
                      <w:marBottom w:val="0"/>
                      <w:divBdr>
                        <w:top w:val="none" w:sz="0" w:space="0" w:color="auto"/>
                        <w:left w:val="none" w:sz="0" w:space="0" w:color="auto"/>
                        <w:bottom w:val="none" w:sz="0" w:space="0" w:color="auto"/>
                        <w:right w:val="none" w:sz="0" w:space="0" w:color="auto"/>
                      </w:divBdr>
                    </w:div>
                    <w:div w:id="28947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799453">
      <w:bodyDiv w:val="1"/>
      <w:marLeft w:val="0"/>
      <w:marRight w:val="0"/>
      <w:marTop w:val="0"/>
      <w:marBottom w:val="0"/>
      <w:divBdr>
        <w:top w:val="none" w:sz="0" w:space="0" w:color="auto"/>
        <w:left w:val="none" w:sz="0" w:space="0" w:color="auto"/>
        <w:bottom w:val="none" w:sz="0" w:space="0" w:color="auto"/>
        <w:right w:val="none" w:sz="0" w:space="0" w:color="auto"/>
      </w:divBdr>
      <w:divsChild>
        <w:div w:id="1146047581">
          <w:marLeft w:val="0"/>
          <w:marRight w:val="0"/>
          <w:marTop w:val="0"/>
          <w:marBottom w:val="0"/>
          <w:divBdr>
            <w:top w:val="none" w:sz="0" w:space="0" w:color="auto"/>
            <w:left w:val="none" w:sz="0" w:space="0" w:color="auto"/>
            <w:bottom w:val="none" w:sz="0" w:space="0" w:color="auto"/>
            <w:right w:val="none" w:sz="0" w:space="0" w:color="auto"/>
          </w:divBdr>
          <w:divsChild>
            <w:div w:id="1775664709">
              <w:marLeft w:val="0"/>
              <w:marRight w:val="0"/>
              <w:marTop w:val="0"/>
              <w:marBottom w:val="0"/>
              <w:divBdr>
                <w:top w:val="none" w:sz="0" w:space="0" w:color="auto"/>
                <w:left w:val="none" w:sz="0" w:space="0" w:color="auto"/>
                <w:bottom w:val="none" w:sz="0" w:space="0" w:color="auto"/>
                <w:right w:val="none" w:sz="0" w:space="0" w:color="auto"/>
              </w:divBdr>
            </w:div>
          </w:divsChild>
        </w:div>
        <w:div w:id="367950008">
          <w:marLeft w:val="0"/>
          <w:marRight w:val="0"/>
          <w:marTop w:val="0"/>
          <w:marBottom w:val="0"/>
          <w:divBdr>
            <w:top w:val="none" w:sz="0" w:space="0" w:color="auto"/>
            <w:left w:val="none" w:sz="0" w:space="0" w:color="auto"/>
            <w:bottom w:val="none" w:sz="0" w:space="0" w:color="auto"/>
            <w:right w:val="none" w:sz="0" w:space="0" w:color="auto"/>
          </w:divBdr>
          <w:divsChild>
            <w:div w:id="84105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177743">
      <w:bodyDiv w:val="1"/>
      <w:marLeft w:val="0"/>
      <w:marRight w:val="0"/>
      <w:marTop w:val="0"/>
      <w:marBottom w:val="0"/>
      <w:divBdr>
        <w:top w:val="none" w:sz="0" w:space="0" w:color="auto"/>
        <w:left w:val="none" w:sz="0" w:space="0" w:color="auto"/>
        <w:bottom w:val="none" w:sz="0" w:space="0" w:color="auto"/>
        <w:right w:val="none" w:sz="0" w:space="0" w:color="auto"/>
      </w:divBdr>
    </w:div>
    <w:div w:id="1332172712">
      <w:bodyDiv w:val="1"/>
      <w:marLeft w:val="0"/>
      <w:marRight w:val="0"/>
      <w:marTop w:val="0"/>
      <w:marBottom w:val="0"/>
      <w:divBdr>
        <w:top w:val="none" w:sz="0" w:space="0" w:color="auto"/>
        <w:left w:val="none" w:sz="0" w:space="0" w:color="auto"/>
        <w:bottom w:val="none" w:sz="0" w:space="0" w:color="auto"/>
        <w:right w:val="none" w:sz="0" w:space="0" w:color="auto"/>
      </w:divBdr>
    </w:div>
    <w:div w:id="1337852475">
      <w:bodyDiv w:val="1"/>
      <w:marLeft w:val="0"/>
      <w:marRight w:val="0"/>
      <w:marTop w:val="0"/>
      <w:marBottom w:val="0"/>
      <w:divBdr>
        <w:top w:val="none" w:sz="0" w:space="0" w:color="auto"/>
        <w:left w:val="none" w:sz="0" w:space="0" w:color="auto"/>
        <w:bottom w:val="none" w:sz="0" w:space="0" w:color="auto"/>
        <w:right w:val="none" w:sz="0" w:space="0" w:color="auto"/>
      </w:divBdr>
    </w:div>
    <w:div w:id="1350138412">
      <w:bodyDiv w:val="1"/>
      <w:marLeft w:val="0"/>
      <w:marRight w:val="0"/>
      <w:marTop w:val="0"/>
      <w:marBottom w:val="0"/>
      <w:divBdr>
        <w:top w:val="none" w:sz="0" w:space="0" w:color="auto"/>
        <w:left w:val="none" w:sz="0" w:space="0" w:color="auto"/>
        <w:bottom w:val="none" w:sz="0" w:space="0" w:color="auto"/>
        <w:right w:val="none" w:sz="0" w:space="0" w:color="auto"/>
      </w:divBdr>
    </w:div>
    <w:div w:id="1350378650">
      <w:bodyDiv w:val="1"/>
      <w:marLeft w:val="0"/>
      <w:marRight w:val="0"/>
      <w:marTop w:val="0"/>
      <w:marBottom w:val="0"/>
      <w:divBdr>
        <w:top w:val="none" w:sz="0" w:space="0" w:color="auto"/>
        <w:left w:val="none" w:sz="0" w:space="0" w:color="auto"/>
        <w:bottom w:val="none" w:sz="0" w:space="0" w:color="auto"/>
        <w:right w:val="none" w:sz="0" w:space="0" w:color="auto"/>
      </w:divBdr>
    </w:div>
    <w:div w:id="1358003190">
      <w:bodyDiv w:val="1"/>
      <w:marLeft w:val="0"/>
      <w:marRight w:val="0"/>
      <w:marTop w:val="0"/>
      <w:marBottom w:val="0"/>
      <w:divBdr>
        <w:top w:val="none" w:sz="0" w:space="0" w:color="auto"/>
        <w:left w:val="none" w:sz="0" w:space="0" w:color="auto"/>
        <w:bottom w:val="none" w:sz="0" w:space="0" w:color="auto"/>
        <w:right w:val="none" w:sz="0" w:space="0" w:color="auto"/>
      </w:divBdr>
    </w:div>
    <w:div w:id="1371148417">
      <w:bodyDiv w:val="1"/>
      <w:marLeft w:val="0"/>
      <w:marRight w:val="0"/>
      <w:marTop w:val="0"/>
      <w:marBottom w:val="0"/>
      <w:divBdr>
        <w:top w:val="none" w:sz="0" w:space="0" w:color="auto"/>
        <w:left w:val="none" w:sz="0" w:space="0" w:color="auto"/>
        <w:bottom w:val="none" w:sz="0" w:space="0" w:color="auto"/>
        <w:right w:val="none" w:sz="0" w:space="0" w:color="auto"/>
      </w:divBdr>
    </w:div>
    <w:div w:id="1377315318">
      <w:bodyDiv w:val="1"/>
      <w:marLeft w:val="0"/>
      <w:marRight w:val="0"/>
      <w:marTop w:val="0"/>
      <w:marBottom w:val="0"/>
      <w:divBdr>
        <w:top w:val="none" w:sz="0" w:space="0" w:color="auto"/>
        <w:left w:val="none" w:sz="0" w:space="0" w:color="auto"/>
        <w:bottom w:val="none" w:sz="0" w:space="0" w:color="auto"/>
        <w:right w:val="none" w:sz="0" w:space="0" w:color="auto"/>
      </w:divBdr>
    </w:div>
    <w:div w:id="1381395336">
      <w:bodyDiv w:val="1"/>
      <w:marLeft w:val="0"/>
      <w:marRight w:val="0"/>
      <w:marTop w:val="0"/>
      <w:marBottom w:val="0"/>
      <w:divBdr>
        <w:top w:val="none" w:sz="0" w:space="0" w:color="auto"/>
        <w:left w:val="none" w:sz="0" w:space="0" w:color="auto"/>
        <w:bottom w:val="none" w:sz="0" w:space="0" w:color="auto"/>
        <w:right w:val="none" w:sz="0" w:space="0" w:color="auto"/>
      </w:divBdr>
    </w:div>
    <w:div w:id="1411776929">
      <w:bodyDiv w:val="1"/>
      <w:marLeft w:val="0"/>
      <w:marRight w:val="0"/>
      <w:marTop w:val="0"/>
      <w:marBottom w:val="0"/>
      <w:divBdr>
        <w:top w:val="none" w:sz="0" w:space="0" w:color="auto"/>
        <w:left w:val="none" w:sz="0" w:space="0" w:color="auto"/>
        <w:bottom w:val="none" w:sz="0" w:space="0" w:color="auto"/>
        <w:right w:val="none" w:sz="0" w:space="0" w:color="auto"/>
      </w:divBdr>
    </w:div>
    <w:div w:id="1411846595">
      <w:bodyDiv w:val="1"/>
      <w:marLeft w:val="0"/>
      <w:marRight w:val="0"/>
      <w:marTop w:val="0"/>
      <w:marBottom w:val="0"/>
      <w:divBdr>
        <w:top w:val="none" w:sz="0" w:space="0" w:color="auto"/>
        <w:left w:val="none" w:sz="0" w:space="0" w:color="auto"/>
        <w:bottom w:val="none" w:sz="0" w:space="0" w:color="auto"/>
        <w:right w:val="none" w:sz="0" w:space="0" w:color="auto"/>
      </w:divBdr>
      <w:divsChild>
        <w:div w:id="1101101262">
          <w:marLeft w:val="0"/>
          <w:marRight w:val="0"/>
          <w:marTop w:val="0"/>
          <w:marBottom w:val="0"/>
          <w:divBdr>
            <w:top w:val="none" w:sz="0" w:space="0" w:color="auto"/>
            <w:left w:val="none" w:sz="0" w:space="0" w:color="auto"/>
            <w:bottom w:val="none" w:sz="0" w:space="0" w:color="auto"/>
            <w:right w:val="none" w:sz="0" w:space="0" w:color="auto"/>
          </w:divBdr>
          <w:divsChild>
            <w:div w:id="1170869741">
              <w:marLeft w:val="0"/>
              <w:marRight w:val="0"/>
              <w:marTop w:val="0"/>
              <w:marBottom w:val="0"/>
              <w:divBdr>
                <w:top w:val="none" w:sz="0" w:space="0" w:color="auto"/>
                <w:left w:val="none" w:sz="0" w:space="0" w:color="auto"/>
                <w:bottom w:val="none" w:sz="0" w:space="0" w:color="auto"/>
                <w:right w:val="none" w:sz="0" w:space="0" w:color="auto"/>
              </w:divBdr>
            </w:div>
          </w:divsChild>
        </w:div>
        <w:div w:id="1257440324">
          <w:marLeft w:val="0"/>
          <w:marRight w:val="0"/>
          <w:marTop w:val="0"/>
          <w:marBottom w:val="0"/>
          <w:divBdr>
            <w:top w:val="none" w:sz="0" w:space="0" w:color="auto"/>
            <w:left w:val="none" w:sz="0" w:space="0" w:color="auto"/>
            <w:bottom w:val="none" w:sz="0" w:space="0" w:color="auto"/>
            <w:right w:val="none" w:sz="0" w:space="0" w:color="auto"/>
          </w:divBdr>
          <w:divsChild>
            <w:div w:id="476533991">
              <w:marLeft w:val="0"/>
              <w:marRight w:val="0"/>
              <w:marTop w:val="0"/>
              <w:marBottom w:val="0"/>
              <w:divBdr>
                <w:top w:val="none" w:sz="0" w:space="0" w:color="auto"/>
                <w:left w:val="none" w:sz="0" w:space="0" w:color="auto"/>
                <w:bottom w:val="none" w:sz="0" w:space="0" w:color="auto"/>
                <w:right w:val="none" w:sz="0" w:space="0" w:color="auto"/>
              </w:divBdr>
            </w:div>
          </w:divsChild>
        </w:div>
        <w:div w:id="1732462924">
          <w:marLeft w:val="0"/>
          <w:marRight w:val="0"/>
          <w:marTop w:val="0"/>
          <w:marBottom w:val="0"/>
          <w:divBdr>
            <w:top w:val="none" w:sz="0" w:space="0" w:color="auto"/>
            <w:left w:val="none" w:sz="0" w:space="0" w:color="auto"/>
            <w:bottom w:val="none" w:sz="0" w:space="0" w:color="auto"/>
            <w:right w:val="none" w:sz="0" w:space="0" w:color="auto"/>
          </w:divBdr>
          <w:divsChild>
            <w:div w:id="811365967">
              <w:marLeft w:val="0"/>
              <w:marRight w:val="0"/>
              <w:marTop w:val="0"/>
              <w:marBottom w:val="0"/>
              <w:divBdr>
                <w:top w:val="none" w:sz="0" w:space="0" w:color="auto"/>
                <w:left w:val="none" w:sz="0" w:space="0" w:color="auto"/>
                <w:bottom w:val="none" w:sz="0" w:space="0" w:color="auto"/>
                <w:right w:val="none" w:sz="0" w:space="0" w:color="auto"/>
              </w:divBdr>
            </w:div>
          </w:divsChild>
        </w:div>
        <w:div w:id="1607812046">
          <w:marLeft w:val="0"/>
          <w:marRight w:val="0"/>
          <w:marTop w:val="0"/>
          <w:marBottom w:val="0"/>
          <w:divBdr>
            <w:top w:val="none" w:sz="0" w:space="0" w:color="auto"/>
            <w:left w:val="none" w:sz="0" w:space="0" w:color="auto"/>
            <w:bottom w:val="none" w:sz="0" w:space="0" w:color="auto"/>
            <w:right w:val="none" w:sz="0" w:space="0" w:color="auto"/>
          </w:divBdr>
          <w:divsChild>
            <w:div w:id="32678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40">
      <w:bodyDiv w:val="1"/>
      <w:marLeft w:val="0"/>
      <w:marRight w:val="0"/>
      <w:marTop w:val="0"/>
      <w:marBottom w:val="0"/>
      <w:divBdr>
        <w:top w:val="none" w:sz="0" w:space="0" w:color="auto"/>
        <w:left w:val="none" w:sz="0" w:space="0" w:color="auto"/>
        <w:bottom w:val="none" w:sz="0" w:space="0" w:color="auto"/>
        <w:right w:val="none" w:sz="0" w:space="0" w:color="auto"/>
      </w:divBdr>
      <w:divsChild>
        <w:div w:id="1435830516">
          <w:marLeft w:val="0"/>
          <w:marRight w:val="0"/>
          <w:marTop w:val="0"/>
          <w:marBottom w:val="0"/>
          <w:divBdr>
            <w:top w:val="none" w:sz="0" w:space="0" w:color="auto"/>
            <w:left w:val="none" w:sz="0" w:space="0" w:color="auto"/>
            <w:bottom w:val="none" w:sz="0" w:space="0" w:color="auto"/>
            <w:right w:val="none" w:sz="0" w:space="0" w:color="auto"/>
          </w:divBdr>
          <w:divsChild>
            <w:div w:id="839155416">
              <w:marLeft w:val="0"/>
              <w:marRight w:val="0"/>
              <w:marTop w:val="0"/>
              <w:marBottom w:val="0"/>
              <w:divBdr>
                <w:top w:val="none" w:sz="0" w:space="0" w:color="auto"/>
                <w:left w:val="none" w:sz="0" w:space="0" w:color="auto"/>
                <w:bottom w:val="none" w:sz="0" w:space="0" w:color="auto"/>
                <w:right w:val="none" w:sz="0" w:space="0" w:color="auto"/>
              </w:divBdr>
            </w:div>
          </w:divsChild>
        </w:div>
        <w:div w:id="1072309419">
          <w:marLeft w:val="0"/>
          <w:marRight w:val="0"/>
          <w:marTop w:val="0"/>
          <w:marBottom w:val="0"/>
          <w:divBdr>
            <w:top w:val="none" w:sz="0" w:space="0" w:color="auto"/>
            <w:left w:val="none" w:sz="0" w:space="0" w:color="auto"/>
            <w:bottom w:val="none" w:sz="0" w:space="0" w:color="auto"/>
            <w:right w:val="none" w:sz="0" w:space="0" w:color="auto"/>
          </w:divBdr>
          <w:divsChild>
            <w:div w:id="1922640800">
              <w:marLeft w:val="0"/>
              <w:marRight w:val="0"/>
              <w:marTop w:val="0"/>
              <w:marBottom w:val="0"/>
              <w:divBdr>
                <w:top w:val="none" w:sz="0" w:space="0" w:color="auto"/>
                <w:left w:val="none" w:sz="0" w:space="0" w:color="auto"/>
                <w:bottom w:val="none" w:sz="0" w:space="0" w:color="auto"/>
                <w:right w:val="none" w:sz="0" w:space="0" w:color="auto"/>
              </w:divBdr>
            </w:div>
          </w:divsChild>
        </w:div>
        <w:div w:id="511182706">
          <w:marLeft w:val="0"/>
          <w:marRight w:val="0"/>
          <w:marTop w:val="0"/>
          <w:marBottom w:val="0"/>
          <w:divBdr>
            <w:top w:val="none" w:sz="0" w:space="0" w:color="auto"/>
            <w:left w:val="none" w:sz="0" w:space="0" w:color="auto"/>
            <w:bottom w:val="none" w:sz="0" w:space="0" w:color="auto"/>
            <w:right w:val="none" w:sz="0" w:space="0" w:color="auto"/>
          </w:divBdr>
          <w:divsChild>
            <w:div w:id="1505046218">
              <w:marLeft w:val="0"/>
              <w:marRight w:val="0"/>
              <w:marTop w:val="0"/>
              <w:marBottom w:val="0"/>
              <w:divBdr>
                <w:top w:val="none" w:sz="0" w:space="0" w:color="auto"/>
                <w:left w:val="none" w:sz="0" w:space="0" w:color="auto"/>
                <w:bottom w:val="none" w:sz="0" w:space="0" w:color="auto"/>
                <w:right w:val="none" w:sz="0" w:space="0" w:color="auto"/>
              </w:divBdr>
            </w:div>
          </w:divsChild>
        </w:div>
        <w:div w:id="1001003325">
          <w:marLeft w:val="0"/>
          <w:marRight w:val="0"/>
          <w:marTop w:val="0"/>
          <w:marBottom w:val="0"/>
          <w:divBdr>
            <w:top w:val="none" w:sz="0" w:space="0" w:color="auto"/>
            <w:left w:val="none" w:sz="0" w:space="0" w:color="auto"/>
            <w:bottom w:val="none" w:sz="0" w:space="0" w:color="auto"/>
            <w:right w:val="none" w:sz="0" w:space="0" w:color="auto"/>
          </w:divBdr>
          <w:divsChild>
            <w:div w:id="6788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441548">
      <w:bodyDiv w:val="1"/>
      <w:marLeft w:val="0"/>
      <w:marRight w:val="0"/>
      <w:marTop w:val="0"/>
      <w:marBottom w:val="0"/>
      <w:divBdr>
        <w:top w:val="none" w:sz="0" w:space="0" w:color="auto"/>
        <w:left w:val="none" w:sz="0" w:space="0" w:color="auto"/>
        <w:bottom w:val="none" w:sz="0" w:space="0" w:color="auto"/>
        <w:right w:val="none" w:sz="0" w:space="0" w:color="auto"/>
      </w:divBdr>
    </w:div>
    <w:div w:id="1421685008">
      <w:bodyDiv w:val="1"/>
      <w:marLeft w:val="0"/>
      <w:marRight w:val="0"/>
      <w:marTop w:val="0"/>
      <w:marBottom w:val="0"/>
      <w:divBdr>
        <w:top w:val="none" w:sz="0" w:space="0" w:color="auto"/>
        <w:left w:val="none" w:sz="0" w:space="0" w:color="auto"/>
        <w:bottom w:val="none" w:sz="0" w:space="0" w:color="auto"/>
        <w:right w:val="none" w:sz="0" w:space="0" w:color="auto"/>
      </w:divBdr>
    </w:div>
    <w:div w:id="1447312272">
      <w:bodyDiv w:val="1"/>
      <w:marLeft w:val="0"/>
      <w:marRight w:val="0"/>
      <w:marTop w:val="0"/>
      <w:marBottom w:val="0"/>
      <w:divBdr>
        <w:top w:val="none" w:sz="0" w:space="0" w:color="auto"/>
        <w:left w:val="none" w:sz="0" w:space="0" w:color="auto"/>
        <w:bottom w:val="none" w:sz="0" w:space="0" w:color="auto"/>
        <w:right w:val="none" w:sz="0" w:space="0" w:color="auto"/>
      </w:divBdr>
    </w:div>
    <w:div w:id="1451507492">
      <w:bodyDiv w:val="1"/>
      <w:marLeft w:val="0"/>
      <w:marRight w:val="0"/>
      <w:marTop w:val="0"/>
      <w:marBottom w:val="0"/>
      <w:divBdr>
        <w:top w:val="none" w:sz="0" w:space="0" w:color="auto"/>
        <w:left w:val="none" w:sz="0" w:space="0" w:color="auto"/>
        <w:bottom w:val="none" w:sz="0" w:space="0" w:color="auto"/>
        <w:right w:val="none" w:sz="0" w:space="0" w:color="auto"/>
      </w:divBdr>
    </w:div>
    <w:div w:id="1456559617">
      <w:bodyDiv w:val="1"/>
      <w:marLeft w:val="0"/>
      <w:marRight w:val="0"/>
      <w:marTop w:val="0"/>
      <w:marBottom w:val="0"/>
      <w:divBdr>
        <w:top w:val="none" w:sz="0" w:space="0" w:color="auto"/>
        <w:left w:val="none" w:sz="0" w:space="0" w:color="auto"/>
        <w:bottom w:val="none" w:sz="0" w:space="0" w:color="auto"/>
        <w:right w:val="none" w:sz="0" w:space="0" w:color="auto"/>
      </w:divBdr>
    </w:div>
    <w:div w:id="1479371946">
      <w:bodyDiv w:val="1"/>
      <w:marLeft w:val="0"/>
      <w:marRight w:val="0"/>
      <w:marTop w:val="0"/>
      <w:marBottom w:val="0"/>
      <w:divBdr>
        <w:top w:val="none" w:sz="0" w:space="0" w:color="auto"/>
        <w:left w:val="none" w:sz="0" w:space="0" w:color="auto"/>
        <w:bottom w:val="none" w:sz="0" w:space="0" w:color="auto"/>
        <w:right w:val="none" w:sz="0" w:space="0" w:color="auto"/>
      </w:divBdr>
    </w:div>
    <w:div w:id="1512375517">
      <w:bodyDiv w:val="1"/>
      <w:marLeft w:val="0"/>
      <w:marRight w:val="0"/>
      <w:marTop w:val="0"/>
      <w:marBottom w:val="0"/>
      <w:divBdr>
        <w:top w:val="none" w:sz="0" w:space="0" w:color="auto"/>
        <w:left w:val="none" w:sz="0" w:space="0" w:color="auto"/>
        <w:bottom w:val="none" w:sz="0" w:space="0" w:color="auto"/>
        <w:right w:val="none" w:sz="0" w:space="0" w:color="auto"/>
      </w:divBdr>
      <w:divsChild>
        <w:div w:id="1537502501">
          <w:marLeft w:val="0"/>
          <w:marRight w:val="0"/>
          <w:marTop w:val="0"/>
          <w:marBottom w:val="0"/>
          <w:divBdr>
            <w:top w:val="none" w:sz="0" w:space="0" w:color="auto"/>
            <w:left w:val="none" w:sz="0" w:space="0" w:color="auto"/>
            <w:bottom w:val="none" w:sz="0" w:space="0" w:color="auto"/>
            <w:right w:val="none" w:sz="0" w:space="0" w:color="auto"/>
          </w:divBdr>
          <w:divsChild>
            <w:div w:id="938415701">
              <w:marLeft w:val="0"/>
              <w:marRight w:val="0"/>
              <w:marTop w:val="0"/>
              <w:marBottom w:val="0"/>
              <w:divBdr>
                <w:top w:val="none" w:sz="0" w:space="0" w:color="auto"/>
                <w:left w:val="none" w:sz="0" w:space="0" w:color="auto"/>
                <w:bottom w:val="none" w:sz="0" w:space="0" w:color="auto"/>
                <w:right w:val="none" w:sz="0" w:space="0" w:color="auto"/>
              </w:divBdr>
              <w:divsChild>
                <w:div w:id="82644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771502">
      <w:bodyDiv w:val="1"/>
      <w:marLeft w:val="0"/>
      <w:marRight w:val="0"/>
      <w:marTop w:val="0"/>
      <w:marBottom w:val="0"/>
      <w:divBdr>
        <w:top w:val="none" w:sz="0" w:space="0" w:color="auto"/>
        <w:left w:val="none" w:sz="0" w:space="0" w:color="auto"/>
        <w:bottom w:val="none" w:sz="0" w:space="0" w:color="auto"/>
        <w:right w:val="none" w:sz="0" w:space="0" w:color="auto"/>
      </w:divBdr>
    </w:div>
    <w:div w:id="1541169088">
      <w:bodyDiv w:val="1"/>
      <w:marLeft w:val="0"/>
      <w:marRight w:val="0"/>
      <w:marTop w:val="0"/>
      <w:marBottom w:val="0"/>
      <w:divBdr>
        <w:top w:val="none" w:sz="0" w:space="0" w:color="auto"/>
        <w:left w:val="none" w:sz="0" w:space="0" w:color="auto"/>
        <w:bottom w:val="none" w:sz="0" w:space="0" w:color="auto"/>
        <w:right w:val="none" w:sz="0" w:space="0" w:color="auto"/>
      </w:divBdr>
      <w:divsChild>
        <w:div w:id="1976787940">
          <w:marLeft w:val="0"/>
          <w:marRight w:val="0"/>
          <w:marTop w:val="0"/>
          <w:marBottom w:val="0"/>
          <w:divBdr>
            <w:top w:val="none" w:sz="0" w:space="0" w:color="auto"/>
            <w:left w:val="none" w:sz="0" w:space="0" w:color="auto"/>
            <w:bottom w:val="none" w:sz="0" w:space="0" w:color="auto"/>
            <w:right w:val="none" w:sz="0" w:space="0" w:color="auto"/>
          </w:divBdr>
        </w:div>
        <w:div w:id="1885748571">
          <w:marLeft w:val="0"/>
          <w:marRight w:val="0"/>
          <w:marTop w:val="0"/>
          <w:marBottom w:val="0"/>
          <w:divBdr>
            <w:top w:val="none" w:sz="0" w:space="0" w:color="auto"/>
            <w:left w:val="none" w:sz="0" w:space="0" w:color="auto"/>
            <w:bottom w:val="none" w:sz="0" w:space="0" w:color="auto"/>
            <w:right w:val="none" w:sz="0" w:space="0" w:color="auto"/>
          </w:divBdr>
          <w:divsChild>
            <w:div w:id="1405179643">
              <w:marLeft w:val="0"/>
              <w:marRight w:val="0"/>
              <w:marTop w:val="0"/>
              <w:marBottom w:val="0"/>
              <w:divBdr>
                <w:top w:val="none" w:sz="0" w:space="0" w:color="auto"/>
                <w:left w:val="none" w:sz="0" w:space="0" w:color="auto"/>
                <w:bottom w:val="none" w:sz="0" w:space="0" w:color="auto"/>
                <w:right w:val="none" w:sz="0" w:space="0" w:color="auto"/>
              </w:divBdr>
            </w:div>
          </w:divsChild>
        </w:div>
        <w:div w:id="1500735715">
          <w:marLeft w:val="0"/>
          <w:marRight w:val="0"/>
          <w:marTop w:val="0"/>
          <w:marBottom w:val="0"/>
          <w:divBdr>
            <w:top w:val="none" w:sz="0" w:space="0" w:color="auto"/>
            <w:left w:val="none" w:sz="0" w:space="0" w:color="auto"/>
            <w:bottom w:val="none" w:sz="0" w:space="0" w:color="auto"/>
            <w:right w:val="none" w:sz="0" w:space="0" w:color="auto"/>
          </w:divBdr>
        </w:div>
        <w:div w:id="449083200">
          <w:marLeft w:val="0"/>
          <w:marRight w:val="0"/>
          <w:marTop w:val="0"/>
          <w:marBottom w:val="0"/>
          <w:divBdr>
            <w:top w:val="none" w:sz="0" w:space="0" w:color="auto"/>
            <w:left w:val="none" w:sz="0" w:space="0" w:color="auto"/>
            <w:bottom w:val="none" w:sz="0" w:space="0" w:color="auto"/>
            <w:right w:val="none" w:sz="0" w:space="0" w:color="auto"/>
          </w:divBdr>
          <w:divsChild>
            <w:div w:id="21319910">
              <w:marLeft w:val="0"/>
              <w:marRight w:val="0"/>
              <w:marTop w:val="0"/>
              <w:marBottom w:val="0"/>
              <w:divBdr>
                <w:top w:val="none" w:sz="0" w:space="0" w:color="auto"/>
                <w:left w:val="none" w:sz="0" w:space="0" w:color="auto"/>
                <w:bottom w:val="none" w:sz="0" w:space="0" w:color="auto"/>
                <w:right w:val="none" w:sz="0" w:space="0" w:color="auto"/>
              </w:divBdr>
            </w:div>
          </w:divsChild>
        </w:div>
        <w:div w:id="159587128">
          <w:marLeft w:val="0"/>
          <w:marRight w:val="0"/>
          <w:marTop w:val="0"/>
          <w:marBottom w:val="0"/>
          <w:divBdr>
            <w:top w:val="none" w:sz="0" w:space="0" w:color="auto"/>
            <w:left w:val="none" w:sz="0" w:space="0" w:color="auto"/>
            <w:bottom w:val="none" w:sz="0" w:space="0" w:color="auto"/>
            <w:right w:val="none" w:sz="0" w:space="0" w:color="auto"/>
          </w:divBdr>
        </w:div>
        <w:div w:id="1969775316">
          <w:marLeft w:val="0"/>
          <w:marRight w:val="0"/>
          <w:marTop w:val="0"/>
          <w:marBottom w:val="0"/>
          <w:divBdr>
            <w:top w:val="none" w:sz="0" w:space="0" w:color="auto"/>
            <w:left w:val="none" w:sz="0" w:space="0" w:color="auto"/>
            <w:bottom w:val="none" w:sz="0" w:space="0" w:color="auto"/>
            <w:right w:val="none" w:sz="0" w:space="0" w:color="auto"/>
          </w:divBdr>
          <w:divsChild>
            <w:div w:id="1282690620">
              <w:marLeft w:val="0"/>
              <w:marRight w:val="0"/>
              <w:marTop w:val="0"/>
              <w:marBottom w:val="0"/>
              <w:divBdr>
                <w:top w:val="none" w:sz="0" w:space="0" w:color="auto"/>
                <w:left w:val="none" w:sz="0" w:space="0" w:color="auto"/>
                <w:bottom w:val="none" w:sz="0" w:space="0" w:color="auto"/>
                <w:right w:val="none" w:sz="0" w:space="0" w:color="auto"/>
              </w:divBdr>
            </w:div>
          </w:divsChild>
        </w:div>
        <w:div w:id="166093587">
          <w:marLeft w:val="0"/>
          <w:marRight w:val="0"/>
          <w:marTop w:val="0"/>
          <w:marBottom w:val="0"/>
          <w:divBdr>
            <w:top w:val="none" w:sz="0" w:space="0" w:color="auto"/>
            <w:left w:val="none" w:sz="0" w:space="0" w:color="auto"/>
            <w:bottom w:val="none" w:sz="0" w:space="0" w:color="auto"/>
            <w:right w:val="none" w:sz="0" w:space="0" w:color="auto"/>
          </w:divBdr>
          <w:divsChild>
            <w:div w:id="117534171">
              <w:marLeft w:val="0"/>
              <w:marRight w:val="0"/>
              <w:marTop w:val="0"/>
              <w:marBottom w:val="0"/>
              <w:divBdr>
                <w:top w:val="none" w:sz="0" w:space="0" w:color="auto"/>
                <w:left w:val="none" w:sz="0" w:space="0" w:color="auto"/>
                <w:bottom w:val="none" w:sz="0" w:space="0" w:color="auto"/>
                <w:right w:val="none" w:sz="0" w:space="0" w:color="auto"/>
              </w:divBdr>
            </w:div>
          </w:divsChild>
        </w:div>
        <w:div w:id="1925799208">
          <w:marLeft w:val="0"/>
          <w:marRight w:val="0"/>
          <w:marTop w:val="0"/>
          <w:marBottom w:val="0"/>
          <w:divBdr>
            <w:top w:val="none" w:sz="0" w:space="0" w:color="auto"/>
            <w:left w:val="none" w:sz="0" w:space="0" w:color="auto"/>
            <w:bottom w:val="none" w:sz="0" w:space="0" w:color="auto"/>
            <w:right w:val="none" w:sz="0" w:space="0" w:color="auto"/>
          </w:divBdr>
        </w:div>
        <w:div w:id="1712805185">
          <w:marLeft w:val="0"/>
          <w:marRight w:val="0"/>
          <w:marTop w:val="0"/>
          <w:marBottom w:val="0"/>
          <w:divBdr>
            <w:top w:val="none" w:sz="0" w:space="0" w:color="auto"/>
            <w:left w:val="none" w:sz="0" w:space="0" w:color="auto"/>
            <w:bottom w:val="none" w:sz="0" w:space="0" w:color="auto"/>
            <w:right w:val="none" w:sz="0" w:space="0" w:color="auto"/>
          </w:divBdr>
          <w:divsChild>
            <w:div w:id="1524510472">
              <w:marLeft w:val="0"/>
              <w:marRight w:val="0"/>
              <w:marTop w:val="0"/>
              <w:marBottom w:val="0"/>
              <w:divBdr>
                <w:top w:val="none" w:sz="0" w:space="0" w:color="auto"/>
                <w:left w:val="none" w:sz="0" w:space="0" w:color="auto"/>
                <w:bottom w:val="none" w:sz="0" w:space="0" w:color="auto"/>
                <w:right w:val="none" w:sz="0" w:space="0" w:color="auto"/>
              </w:divBdr>
            </w:div>
          </w:divsChild>
        </w:div>
        <w:div w:id="1736782404">
          <w:marLeft w:val="0"/>
          <w:marRight w:val="0"/>
          <w:marTop w:val="0"/>
          <w:marBottom w:val="0"/>
          <w:divBdr>
            <w:top w:val="none" w:sz="0" w:space="0" w:color="auto"/>
            <w:left w:val="none" w:sz="0" w:space="0" w:color="auto"/>
            <w:bottom w:val="none" w:sz="0" w:space="0" w:color="auto"/>
            <w:right w:val="none" w:sz="0" w:space="0" w:color="auto"/>
          </w:divBdr>
          <w:divsChild>
            <w:div w:id="840242050">
              <w:marLeft w:val="0"/>
              <w:marRight w:val="0"/>
              <w:marTop w:val="0"/>
              <w:marBottom w:val="0"/>
              <w:divBdr>
                <w:top w:val="none" w:sz="0" w:space="0" w:color="auto"/>
                <w:left w:val="none" w:sz="0" w:space="0" w:color="auto"/>
                <w:bottom w:val="none" w:sz="0" w:space="0" w:color="auto"/>
                <w:right w:val="none" w:sz="0" w:space="0" w:color="auto"/>
              </w:divBdr>
            </w:div>
          </w:divsChild>
        </w:div>
        <w:div w:id="1893079470">
          <w:marLeft w:val="0"/>
          <w:marRight w:val="0"/>
          <w:marTop w:val="0"/>
          <w:marBottom w:val="0"/>
          <w:divBdr>
            <w:top w:val="none" w:sz="0" w:space="0" w:color="auto"/>
            <w:left w:val="none" w:sz="0" w:space="0" w:color="auto"/>
            <w:bottom w:val="none" w:sz="0" w:space="0" w:color="auto"/>
            <w:right w:val="none" w:sz="0" w:space="0" w:color="auto"/>
          </w:divBdr>
        </w:div>
        <w:div w:id="1190293973">
          <w:marLeft w:val="0"/>
          <w:marRight w:val="0"/>
          <w:marTop w:val="0"/>
          <w:marBottom w:val="0"/>
          <w:divBdr>
            <w:top w:val="none" w:sz="0" w:space="0" w:color="auto"/>
            <w:left w:val="none" w:sz="0" w:space="0" w:color="auto"/>
            <w:bottom w:val="none" w:sz="0" w:space="0" w:color="auto"/>
            <w:right w:val="none" w:sz="0" w:space="0" w:color="auto"/>
          </w:divBdr>
          <w:divsChild>
            <w:div w:id="1065108917">
              <w:marLeft w:val="0"/>
              <w:marRight w:val="0"/>
              <w:marTop w:val="0"/>
              <w:marBottom w:val="0"/>
              <w:divBdr>
                <w:top w:val="none" w:sz="0" w:space="0" w:color="auto"/>
                <w:left w:val="none" w:sz="0" w:space="0" w:color="auto"/>
                <w:bottom w:val="none" w:sz="0" w:space="0" w:color="auto"/>
                <w:right w:val="none" w:sz="0" w:space="0" w:color="auto"/>
              </w:divBdr>
            </w:div>
          </w:divsChild>
        </w:div>
        <w:div w:id="1898471667">
          <w:marLeft w:val="0"/>
          <w:marRight w:val="0"/>
          <w:marTop w:val="0"/>
          <w:marBottom w:val="0"/>
          <w:divBdr>
            <w:top w:val="none" w:sz="0" w:space="0" w:color="auto"/>
            <w:left w:val="none" w:sz="0" w:space="0" w:color="auto"/>
            <w:bottom w:val="none" w:sz="0" w:space="0" w:color="auto"/>
            <w:right w:val="none" w:sz="0" w:space="0" w:color="auto"/>
          </w:divBdr>
          <w:divsChild>
            <w:div w:id="546262418">
              <w:marLeft w:val="0"/>
              <w:marRight w:val="0"/>
              <w:marTop w:val="0"/>
              <w:marBottom w:val="0"/>
              <w:divBdr>
                <w:top w:val="none" w:sz="0" w:space="0" w:color="auto"/>
                <w:left w:val="none" w:sz="0" w:space="0" w:color="auto"/>
                <w:bottom w:val="none" w:sz="0" w:space="0" w:color="auto"/>
                <w:right w:val="none" w:sz="0" w:space="0" w:color="auto"/>
              </w:divBdr>
            </w:div>
          </w:divsChild>
        </w:div>
        <w:div w:id="1821656729">
          <w:marLeft w:val="0"/>
          <w:marRight w:val="0"/>
          <w:marTop w:val="0"/>
          <w:marBottom w:val="0"/>
          <w:divBdr>
            <w:top w:val="none" w:sz="0" w:space="0" w:color="auto"/>
            <w:left w:val="none" w:sz="0" w:space="0" w:color="auto"/>
            <w:bottom w:val="none" w:sz="0" w:space="0" w:color="auto"/>
            <w:right w:val="none" w:sz="0" w:space="0" w:color="auto"/>
          </w:divBdr>
        </w:div>
        <w:div w:id="1089036426">
          <w:marLeft w:val="0"/>
          <w:marRight w:val="0"/>
          <w:marTop w:val="0"/>
          <w:marBottom w:val="0"/>
          <w:divBdr>
            <w:top w:val="none" w:sz="0" w:space="0" w:color="auto"/>
            <w:left w:val="none" w:sz="0" w:space="0" w:color="auto"/>
            <w:bottom w:val="none" w:sz="0" w:space="0" w:color="auto"/>
            <w:right w:val="none" w:sz="0" w:space="0" w:color="auto"/>
          </w:divBdr>
          <w:divsChild>
            <w:div w:id="1961954964">
              <w:marLeft w:val="0"/>
              <w:marRight w:val="0"/>
              <w:marTop w:val="0"/>
              <w:marBottom w:val="0"/>
              <w:divBdr>
                <w:top w:val="none" w:sz="0" w:space="0" w:color="auto"/>
                <w:left w:val="none" w:sz="0" w:space="0" w:color="auto"/>
                <w:bottom w:val="none" w:sz="0" w:space="0" w:color="auto"/>
                <w:right w:val="none" w:sz="0" w:space="0" w:color="auto"/>
              </w:divBdr>
            </w:div>
          </w:divsChild>
        </w:div>
        <w:div w:id="1674408973">
          <w:marLeft w:val="0"/>
          <w:marRight w:val="0"/>
          <w:marTop w:val="0"/>
          <w:marBottom w:val="0"/>
          <w:divBdr>
            <w:top w:val="none" w:sz="0" w:space="0" w:color="auto"/>
            <w:left w:val="none" w:sz="0" w:space="0" w:color="auto"/>
            <w:bottom w:val="none" w:sz="0" w:space="0" w:color="auto"/>
            <w:right w:val="none" w:sz="0" w:space="0" w:color="auto"/>
          </w:divBdr>
          <w:divsChild>
            <w:div w:id="1093283389">
              <w:marLeft w:val="0"/>
              <w:marRight w:val="0"/>
              <w:marTop w:val="0"/>
              <w:marBottom w:val="0"/>
              <w:divBdr>
                <w:top w:val="none" w:sz="0" w:space="0" w:color="auto"/>
                <w:left w:val="none" w:sz="0" w:space="0" w:color="auto"/>
                <w:bottom w:val="none" w:sz="0" w:space="0" w:color="auto"/>
                <w:right w:val="none" w:sz="0" w:space="0" w:color="auto"/>
              </w:divBdr>
            </w:div>
          </w:divsChild>
        </w:div>
        <w:div w:id="838691772">
          <w:marLeft w:val="0"/>
          <w:marRight w:val="0"/>
          <w:marTop w:val="0"/>
          <w:marBottom w:val="0"/>
          <w:divBdr>
            <w:top w:val="none" w:sz="0" w:space="0" w:color="auto"/>
            <w:left w:val="none" w:sz="0" w:space="0" w:color="auto"/>
            <w:bottom w:val="none" w:sz="0" w:space="0" w:color="auto"/>
            <w:right w:val="none" w:sz="0" w:space="0" w:color="auto"/>
          </w:divBdr>
        </w:div>
        <w:div w:id="883716908">
          <w:marLeft w:val="0"/>
          <w:marRight w:val="0"/>
          <w:marTop w:val="0"/>
          <w:marBottom w:val="0"/>
          <w:divBdr>
            <w:top w:val="none" w:sz="0" w:space="0" w:color="auto"/>
            <w:left w:val="none" w:sz="0" w:space="0" w:color="auto"/>
            <w:bottom w:val="none" w:sz="0" w:space="0" w:color="auto"/>
            <w:right w:val="none" w:sz="0" w:space="0" w:color="auto"/>
          </w:divBdr>
          <w:divsChild>
            <w:div w:id="1141341828">
              <w:marLeft w:val="0"/>
              <w:marRight w:val="0"/>
              <w:marTop w:val="0"/>
              <w:marBottom w:val="0"/>
              <w:divBdr>
                <w:top w:val="none" w:sz="0" w:space="0" w:color="auto"/>
                <w:left w:val="none" w:sz="0" w:space="0" w:color="auto"/>
                <w:bottom w:val="none" w:sz="0" w:space="0" w:color="auto"/>
                <w:right w:val="none" w:sz="0" w:space="0" w:color="auto"/>
              </w:divBdr>
            </w:div>
          </w:divsChild>
        </w:div>
        <w:div w:id="1773629971">
          <w:marLeft w:val="0"/>
          <w:marRight w:val="0"/>
          <w:marTop w:val="0"/>
          <w:marBottom w:val="0"/>
          <w:divBdr>
            <w:top w:val="none" w:sz="0" w:space="0" w:color="auto"/>
            <w:left w:val="none" w:sz="0" w:space="0" w:color="auto"/>
            <w:bottom w:val="none" w:sz="0" w:space="0" w:color="auto"/>
            <w:right w:val="none" w:sz="0" w:space="0" w:color="auto"/>
          </w:divBdr>
          <w:divsChild>
            <w:div w:id="2135635874">
              <w:marLeft w:val="0"/>
              <w:marRight w:val="0"/>
              <w:marTop w:val="0"/>
              <w:marBottom w:val="0"/>
              <w:divBdr>
                <w:top w:val="none" w:sz="0" w:space="0" w:color="auto"/>
                <w:left w:val="none" w:sz="0" w:space="0" w:color="auto"/>
                <w:bottom w:val="none" w:sz="0" w:space="0" w:color="auto"/>
                <w:right w:val="none" w:sz="0" w:space="0" w:color="auto"/>
              </w:divBdr>
            </w:div>
          </w:divsChild>
        </w:div>
        <w:div w:id="1717462068">
          <w:marLeft w:val="0"/>
          <w:marRight w:val="0"/>
          <w:marTop w:val="0"/>
          <w:marBottom w:val="0"/>
          <w:divBdr>
            <w:top w:val="none" w:sz="0" w:space="0" w:color="auto"/>
            <w:left w:val="none" w:sz="0" w:space="0" w:color="auto"/>
            <w:bottom w:val="none" w:sz="0" w:space="0" w:color="auto"/>
            <w:right w:val="none" w:sz="0" w:space="0" w:color="auto"/>
          </w:divBdr>
        </w:div>
        <w:div w:id="1548830424">
          <w:marLeft w:val="0"/>
          <w:marRight w:val="0"/>
          <w:marTop w:val="0"/>
          <w:marBottom w:val="0"/>
          <w:divBdr>
            <w:top w:val="none" w:sz="0" w:space="0" w:color="auto"/>
            <w:left w:val="none" w:sz="0" w:space="0" w:color="auto"/>
            <w:bottom w:val="none" w:sz="0" w:space="0" w:color="auto"/>
            <w:right w:val="none" w:sz="0" w:space="0" w:color="auto"/>
          </w:divBdr>
          <w:divsChild>
            <w:div w:id="910577752">
              <w:marLeft w:val="0"/>
              <w:marRight w:val="0"/>
              <w:marTop w:val="0"/>
              <w:marBottom w:val="0"/>
              <w:divBdr>
                <w:top w:val="none" w:sz="0" w:space="0" w:color="auto"/>
                <w:left w:val="none" w:sz="0" w:space="0" w:color="auto"/>
                <w:bottom w:val="none" w:sz="0" w:space="0" w:color="auto"/>
                <w:right w:val="none" w:sz="0" w:space="0" w:color="auto"/>
              </w:divBdr>
            </w:div>
          </w:divsChild>
        </w:div>
        <w:div w:id="382755529">
          <w:marLeft w:val="0"/>
          <w:marRight w:val="0"/>
          <w:marTop w:val="0"/>
          <w:marBottom w:val="0"/>
          <w:divBdr>
            <w:top w:val="none" w:sz="0" w:space="0" w:color="auto"/>
            <w:left w:val="none" w:sz="0" w:space="0" w:color="auto"/>
            <w:bottom w:val="none" w:sz="0" w:space="0" w:color="auto"/>
            <w:right w:val="none" w:sz="0" w:space="0" w:color="auto"/>
          </w:divBdr>
          <w:divsChild>
            <w:div w:id="1692414576">
              <w:marLeft w:val="0"/>
              <w:marRight w:val="0"/>
              <w:marTop w:val="0"/>
              <w:marBottom w:val="0"/>
              <w:divBdr>
                <w:top w:val="none" w:sz="0" w:space="0" w:color="auto"/>
                <w:left w:val="none" w:sz="0" w:space="0" w:color="auto"/>
                <w:bottom w:val="none" w:sz="0" w:space="0" w:color="auto"/>
                <w:right w:val="none" w:sz="0" w:space="0" w:color="auto"/>
              </w:divBdr>
            </w:div>
          </w:divsChild>
        </w:div>
        <w:div w:id="1341740668">
          <w:marLeft w:val="0"/>
          <w:marRight w:val="0"/>
          <w:marTop w:val="0"/>
          <w:marBottom w:val="0"/>
          <w:divBdr>
            <w:top w:val="none" w:sz="0" w:space="0" w:color="auto"/>
            <w:left w:val="none" w:sz="0" w:space="0" w:color="auto"/>
            <w:bottom w:val="none" w:sz="0" w:space="0" w:color="auto"/>
            <w:right w:val="none" w:sz="0" w:space="0" w:color="auto"/>
          </w:divBdr>
        </w:div>
        <w:div w:id="663822203">
          <w:marLeft w:val="0"/>
          <w:marRight w:val="0"/>
          <w:marTop w:val="0"/>
          <w:marBottom w:val="0"/>
          <w:divBdr>
            <w:top w:val="none" w:sz="0" w:space="0" w:color="auto"/>
            <w:left w:val="none" w:sz="0" w:space="0" w:color="auto"/>
            <w:bottom w:val="none" w:sz="0" w:space="0" w:color="auto"/>
            <w:right w:val="none" w:sz="0" w:space="0" w:color="auto"/>
          </w:divBdr>
          <w:divsChild>
            <w:div w:id="46221238">
              <w:marLeft w:val="0"/>
              <w:marRight w:val="0"/>
              <w:marTop w:val="0"/>
              <w:marBottom w:val="0"/>
              <w:divBdr>
                <w:top w:val="none" w:sz="0" w:space="0" w:color="auto"/>
                <w:left w:val="none" w:sz="0" w:space="0" w:color="auto"/>
                <w:bottom w:val="none" w:sz="0" w:space="0" w:color="auto"/>
                <w:right w:val="none" w:sz="0" w:space="0" w:color="auto"/>
              </w:divBdr>
            </w:div>
          </w:divsChild>
        </w:div>
        <w:div w:id="1547133497">
          <w:marLeft w:val="0"/>
          <w:marRight w:val="0"/>
          <w:marTop w:val="0"/>
          <w:marBottom w:val="0"/>
          <w:divBdr>
            <w:top w:val="none" w:sz="0" w:space="0" w:color="auto"/>
            <w:left w:val="none" w:sz="0" w:space="0" w:color="auto"/>
            <w:bottom w:val="none" w:sz="0" w:space="0" w:color="auto"/>
            <w:right w:val="none" w:sz="0" w:space="0" w:color="auto"/>
          </w:divBdr>
          <w:divsChild>
            <w:div w:id="123366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4308">
      <w:bodyDiv w:val="1"/>
      <w:marLeft w:val="0"/>
      <w:marRight w:val="0"/>
      <w:marTop w:val="0"/>
      <w:marBottom w:val="0"/>
      <w:divBdr>
        <w:top w:val="none" w:sz="0" w:space="0" w:color="auto"/>
        <w:left w:val="none" w:sz="0" w:space="0" w:color="auto"/>
        <w:bottom w:val="none" w:sz="0" w:space="0" w:color="auto"/>
        <w:right w:val="none" w:sz="0" w:space="0" w:color="auto"/>
      </w:divBdr>
    </w:div>
    <w:div w:id="1559825596">
      <w:bodyDiv w:val="1"/>
      <w:marLeft w:val="0"/>
      <w:marRight w:val="0"/>
      <w:marTop w:val="0"/>
      <w:marBottom w:val="0"/>
      <w:divBdr>
        <w:top w:val="none" w:sz="0" w:space="0" w:color="auto"/>
        <w:left w:val="none" w:sz="0" w:space="0" w:color="auto"/>
        <w:bottom w:val="none" w:sz="0" w:space="0" w:color="auto"/>
        <w:right w:val="none" w:sz="0" w:space="0" w:color="auto"/>
      </w:divBdr>
    </w:div>
    <w:div w:id="1566144053">
      <w:bodyDiv w:val="1"/>
      <w:marLeft w:val="0"/>
      <w:marRight w:val="0"/>
      <w:marTop w:val="0"/>
      <w:marBottom w:val="0"/>
      <w:divBdr>
        <w:top w:val="none" w:sz="0" w:space="0" w:color="auto"/>
        <w:left w:val="none" w:sz="0" w:space="0" w:color="auto"/>
        <w:bottom w:val="none" w:sz="0" w:space="0" w:color="auto"/>
        <w:right w:val="none" w:sz="0" w:space="0" w:color="auto"/>
      </w:divBdr>
    </w:div>
    <w:div w:id="1577787195">
      <w:bodyDiv w:val="1"/>
      <w:marLeft w:val="0"/>
      <w:marRight w:val="0"/>
      <w:marTop w:val="0"/>
      <w:marBottom w:val="0"/>
      <w:divBdr>
        <w:top w:val="none" w:sz="0" w:space="0" w:color="auto"/>
        <w:left w:val="none" w:sz="0" w:space="0" w:color="auto"/>
        <w:bottom w:val="none" w:sz="0" w:space="0" w:color="auto"/>
        <w:right w:val="none" w:sz="0" w:space="0" w:color="auto"/>
      </w:divBdr>
    </w:div>
    <w:div w:id="1589003156">
      <w:bodyDiv w:val="1"/>
      <w:marLeft w:val="0"/>
      <w:marRight w:val="0"/>
      <w:marTop w:val="0"/>
      <w:marBottom w:val="0"/>
      <w:divBdr>
        <w:top w:val="none" w:sz="0" w:space="0" w:color="auto"/>
        <w:left w:val="none" w:sz="0" w:space="0" w:color="auto"/>
        <w:bottom w:val="none" w:sz="0" w:space="0" w:color="auto"/>
        <w:right w:val="none" w:sz="0" w:space="0" w:color="auto"/>
      </w:divBdr>
    </w:div>
    <w:div w:id="1590850255">
      <w:bodyDiv w:val="1"/>
      <w:marLeft w:val="0"/>
      <w:marRight w:val="0"/>
      <w:marTop w:val="0"/>
      <w:marBottom w:val="0"/>
      <w:divBdr>
        <w:top w:val="none" w:sz="0" w:space="0" w:color="auto"/>
        <w:left w:val="none" w:sz="0" w:space="0" w:color="auto"/>
        <w:bottom w:val="none" w:sz="0" w:space="0" w:color="auto"/>
        <w:right w:val="none" w:sz="0" w:space="0" w:color="auto"/>
      </w:divBdr>
    </w:div>
    <w:div w:id="1624922486">
      <w:bodyDiv w:val="1"/>
      <w:marLeft w:val="0"/>
      <w:marRight w:val="0"/>
      <w:marTop w:val="0"/>
      <w:marBottom w:val="0"/>
      <w:divBdr>
        <w:top w:val="none" w:sz="0" w:space="0" w:color="auto"/>
        <w:left w:val="none" w:sz="0" w:space="0" w:color="auto"/>
        <w:bottom w:val="none" w:sz="0" w:space="0" w:color="auto"/>
        <w:right w:val="none" w:sz="0" w:space="0" w:color="auto"/>
      </w:divBdr>
    </w:div>
    <w:div w:id="1642466346">
      <w:bodyDiv w:val="1"/>
      <w:marLeft w:val="0"/>
      <w:marRight w:val="0"/>
      <w:marTop w:val="0"/>
      <w:marBottom w:val="0"/>
      <w:divBdr>
        <w:top w:val="none" w:sz="0" w:space="0" w:color="auto"/>
        <w:left w:val="none" w:sz="0" w:space="0" w:color="auto"/>
        <w:bottom w:val="none" w:sz="0" w:space="0" w:color="auto"/>
        <w:right w:val="none" w:sz="0" w:space="0" w:color="auto"/>
      </w:divBdr>
    </w:div>
    <w:div w:id="1642925607">
      <w:bodyDiv w:val="1"/>
      <w:marLeft w:val="0"/>
      <w:marRight w:val="0"/>
      <w:marTop w:val="0"/>
      <w:marBottom w:val="0"/>
      <w:divBdr>
        <w:top w:val="none" w:sz="0" w:space="0" w:color="auto"/>
        <w:left w:val="none" w:sz="0" w:space="0" w:color="auto"/>
        <w:bottom w:val="none" w:sz="0" w:space="0" w:color="auto"/>
        <w:right w:val="none" w:sz="0" w:space="0" w:color="auto"/>
      </w:divBdr>
    </w:div>
    <w:div w:id="1652710633">
      <w:bodyDiv w:val="1"/>
      <w:marLeft w:val="0"/>
      <w:marRight w:val="0"/>
      <w:marTop w:val="0"/>
      <w:marBottom w:val="0"/>
      <w:divBdr>
        <w:top w:val="none" w:sz="0" w:space="0" w:color="auto"/>
        <w:left w:val="none" w:sz="0" w:space="0" w:color="auto"/>
        <w:bottom w:val="none" w:sz="0" w:space="0" w:color="auto"/>
        <w:right w:val="none" w:sz="0" w:space="0" w:color="auto"/>
      </w:divBdr>
    </w:div>
    <w:div w:id="1698627900">
      <w:bodyDiv w:val="1"/>
      <w:marLeft w:val="0"/>
      <w:marRight w:val="0"/>
      <w:marTop w:val="0"/>
      <w:marBottom w:val="0"/>
      <w:divBdr>
        <w:top w:val="none" w:sz="0" w:space="0" w:color="auto"/>
        <w:left w:val="none" w:sz="0" w:space="0" w:color="auto"/>
        <w:bottom w:val="none" w:sz="0" w:space="0" w:color="auto"/>
        <w:right w:val="none" w:sz="0" w:space="0" w:color="auto"/>
      </w:divBdr>
    </w:div>
    <w:div w:id="1704332100">
      <w:bodyDiv w:val="1"/>
      <w:marLeft w:val="0"/>
      <w:marRight w:val="0"/>
      <w:marTop w:val="0"/>
      <w:marBottom w:val="0"/>
      <w:divBdr>
        <w:top w:val="none" w:sz="0" w:space="0" w:color="auto"/>
        <w:left w:val="none" w:sz="0" w:space="0" w:color="auto"/>
        <w:bottom w:val="none" w:sz="0" w:space="0" w:color="auto"/>
        <w:right w:val="none" w:sz="0" w:space="0" w:color="auto"/>
      </w:divBdr>
      <w:divsChild>
        <w:div w:id="1971863996">
          <w:marLeft w:val="0"/>
          <w:marRight w:val="0"/>
          <w:marTop w:val="0"/>
          <w:marBottom w:val="0"/>
          <w:divBdr>
            <w:top w:val="none" w:sz="0" w:space="0" w:color="auto"/>
            <w:left w:val="none" w:sz="0" w:space="0" w:color="auto"/>
            <w:bottom w:val="none" w:sz="0" w:space="0" w:color="auto"/>
            <w:right w:val="none" w:sz="0" w:space="0" w:color="auto"/>
          </w:divBdr>
          <w:divsChild>
            <w:div w:id="364209682">
              <w:marLeft w:val="0"/>
              <w:marRight w:val="0"/>
              <w:marTop w:val="0"/>
              <w:marBottom w:val="0"/>
              <w:divBdr>
                <w:top w:val="none" w:sz="0" w:space="0" w:color="auto"/>
                <w:left w:val="none" w:sz="0" w:space="0" w:color="auto"/>
                <w:bottom w:val="none" w:sz="0" w:space="0" w:color="auto"/>
                <w:right w:val="none" w:sz="0" w:space="0" w:color="auto"/>
              </w:divBdr>
            </w:div>
          </w:divsChild>
        </w:div>
        <w:div w:id="1582988184">
          <w:marLeft w:val="0"/>
          <w:marRight w:val="0"/>
          <w:marTop w:val="0"/>
          <w:marBottom w:val="0"/>
          <w:divBdr>
            <w:top w:val="none" w:sz="0" w:space="0" w:color="auto"/>
            <w:left w:val="none" w:sz="0" w:space="0" w:color="auto"/>
            <w:bottom w:val="none" w:sz="0" w:space="0" w:color="auto"/>
            <w:right w:val="none" w:sz="0" w:space="0" w:color="auto"/>
          </w:divBdr>
          <w:divsChild>
            <w:div w:id="1735667017">
              <w:marLeft w:val="0"/>
              <w:marRight w:val="0"/>
              <w:marTop w:val="0"/>
              <w:marBottom w:val="0"/>
              <w:divBdr>
                <w:top w:val="none" w:sz="0" w:space="0" w:color="auto"/>
                <w:left w:val="none" w:sz="0" w:space="0" w:color="auto"/>
                <w:bottom w:val="none" w:sz="0" w:space="0" w:color="auto"/>
                <w:right w:val="none" w:sz="0" w:space="0" w:color="auto"/>
              </w:divBdr>
            </w:div>
          </w:divsChild>
        </w:div>
        <w:div w:id="1898935381">
          <w:marLeft w:val="0"/>
          <w:marRight w:val="0"/>
          <w:marTop w:val="0"/>
          <w:marBottom w:val="0"/>
          <w:divBdr>
            <w:top w:val="none" w:sz="0" w:space="0" w:color="auto"/>
            <w:left w:val="none" w:sz="0" w:space="0" w:color="auto"/>
            <w:bottom w:val="none" w:sz="0" w:space="0" w:color="auto"/>
            <w:right w:val="none" w:sz="0" w:space="0" w:color="auto"/>
          </w:divBdr>
          <w:divsChild>
            <w:div w:id="846217230">
              <w:marLeft w:val="0"/>
              <w:marRight w:val="0"/>
              <w:marTop w:val="0"/>
              <w:marBottom w:val="0"/>
              <w:divBdr>
                <w:top w:val="none" w:sz="0" w:space="0" w:color="auto"/>
                <w:left w:val="none" w:sz="0" w:space="0" w:color="auto"/>
                <w:bottom w:val="none" w:sz="0" w:space="0" w:color="auto"/>
                <w:right w:val="none" w:sz="0" w:space="0" w:color="auto"/>
              </w:divBdr>
            </w:div>
          </w:divsChild>
        </w:div>
        <w:div w:id="770900117">
          <w:marLeft w:val="0"/>
          <w:marRight w:val="0"/>
          <w:marTop w:val="0"/>
          <w:marBottom w:val="0"/>
          <w:divBdr>
            <w:top w:val="none" w:sz="0" w:space="0" w:color="auto"/>
            <w:left w:val="none" w:sz="0" w:space="0" w:color="auto"/>
            <w:bottom w:val="none" w:sz="0" w:space="0" w:color="auto"/>
            <w:right w:val="none" w:sz="0" w:space="0" w:color="auto"/>
          </w:divBdr>
          <w:divsChild>
            <w:div w:id="35423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0558">
      <w:bodyDiv w:val="1"/>
      <w:marLeft w:val="0"/>
      <w:marRight w:val="0"/>
      <w:marTop w:val="0"/>
      <w:marBottom w:val="0"/>
      <w:divBdr>
        <w:top w:val="none" w:sz="0" w:space="0" w:color="auto"/>
        <w:left w:val="none" w:sz="0" w:space="0" w:color="auto"/>
        <w:bottom w:val="none" w:sz="0" w:space="0" w:color="auto"/>
        <w:right w:val="none" w:sz="0" w:space="0" w:color="auto"/>
      </w:divBdr>
    </w:div>
    <w:div w:id="1721515080">
      <w:bodyDiv w:val="1"/>
      <w:marLeft w:val="0"/>
      <w:marRight w:val="0"/>
      <w:marTop w:val="0"/>
      <w:marBottom w:val="0"/>
      <w:divBdr>
        <w:top w:val="none" w:sz="0" w:space="0" w:color="auto"/>
        <w:left w:val="none" w:sz="0" w:space="0" w:color="auto"/>
        <w:bottom w:val="none" w:sz="0" w:space="0" w:color="auto"/>
        <w:right w:val="none" w:sz="0" w:space="0" w:color="auto"/>
      </w:divBdr>
    </w:div>
    <w:div w:id="1741978817">
      <w:bodyDiv w:val="1"/>
      <w:marLeft w:val="0"/>
      <w:marRight w:val="0"/>
      <w:marTop w:val="0"/>
      <w:marBottom w:val="0"/>
      <w:divBdr>
        <w:top w:val="none" w:sz="0" w:space="0" w:color="auto"/>
        <w:left w:val="none" w:sz="0" w:space="0" w:color="auto"/>
        <w:bottom w:val="none" w:sz="0" w:space="0" w:color="auto"/>
        <w:right w:val="none" w:sz="0" w:space="0" w:color="auto"/>
      </w:divBdr>
      <w:divsChild>
        <w:div w:id="42875674">
          <w:marLeft w:val="0"/>
          <w:marRight w:val="0"/>
          <w:marTop w:val="0"/>
          <w:marBottom w:val="0"/>
          <w:divBdr>
            <w:top w:val="none" w:sz="0" w:space="0" w:color="auto"/>
            <w:left w:val="none" w:sz="0" w:space="0" w:color="auto"/>
            <w:bottom w:val="none" w:sz="0" w:space="0" w:color="auto"/>
            <w:right w:val="none" w:sz="0" w:space="0" w:color="auto"/>
          </w:divBdr>
          <w:divsChild>
            <w:div w:id="1709253494">
              <w:marLeft w:val="0"/>
              <w:marRight w:val="0"/>
              <w:marTop w:val="0"/>
              <w:marBottom w:val="0"/>
              <w:divBdr>
                <w:top w:val="none" w:sz="0" w:space="0" w:color="auto"/>
                <w:left w:val="none" w:sz="0" w:space="0" w:color="auto"/>
                <w:bottom w:val="none" w:sz="0" w:space="0" w:color="auto"/>
                <w:right w:val="none" w:sz="0" w:space="0" w:color="auto"/>
              </w:divBdr>
              <w:divsChild>
                <w:div w:id="595938699">
                  <w:marLeft w:val="0"/>
                  <w:marRight w:val="0"/>
                  <w:marTop w:val="0"/>
                  <w:marBottom w:val="0"/>
                  <w:divBdr>
                    <w:top w:val="none" w:sz="0" w:space="0" w:color="auto"/>
                    <w:left w:val="none" w:sz="0" w:space="0" w:color="auto"/>
                    <w:bottom w:val="none" w:sz="0" w:space="0" w:color="auto"/>
                    <w:right w:val="none" w:sz="0" w:space="0" w:color="auto"/>
                  </w:divBdr>
                  <w:divsChild>
                    <w:div w:id="31433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255631">
      <w:bodyDiv w:val="1"/>
      <w:marLeft w:val="0"/>
      <w:marRight w:val="0"/>
      <w:marTop w:val="0"/>
      <w:marBottom w:val="0"/>
      <w:divBdr>
        <w:top w:val="none" w:sz="0" w:space="0" w:color="auto"/>
        <w:left w:val="none" w:sz="0" w:space="0" w:color="auto"/>
        <w:bottom w:val="none" w:sz="0" w:space="0" w:color="auto"/>
        <w:right w:val="none" w:sz="0" w:space="0" w:color="auto"/>
      </w:divBdr>
    </w:div>
    <w:div w:id="1747721816">
      <w:bodyDiv w:val="1"/>
      <w:marLeft w:val="0"/>
      <w:marRight w:val="0"/>
      <w:marTop w:val="0"/>
      <w:marBottom w:val="0"/>
      <w:divBdr>
        <w:top w:val="none" w:sz="0" w:space="0" w:color="auto"/>
        <w:left w:val="none" w:sz="0" w:space="0" w:color="auto"/>
        <w:bottom w:val="none" w:sz="0" w:space="0" w:color="auto"/>
        <w:right w:val="none" w:sz="0" w:space="0" w:color="auto"/>
      </w:divBdr>
    </w:div>
    <w:div w:id="1752579760">
      <w:bodyDiv w:val="1"/>
      <w:marLeft w:val="0"/>
      <w:marRight w:val="0"/>
      <w:marTop w:val="0"/>
      <w:marBottom w:val="0"/>
      <w:divBdr>
        <w:top w:val="none" w:sz="0" w:space="0" w:color="auto"/>
        <w:left w:val="none" w:sz="0" w:space="0" w:color="auto"/>
        <w:bottom w:val="none" w:sz="0" w:space="0" w:color="auto"/>
        <w:right w:val="none" w:sz="0" w:space="0" w:color="auto"/>
      </w:divBdr>
    </w:div>
    <w:div w:id="1762875362">
      <w:bodyDiv w:val="1"/>
      <w:marLeft w:val="0"/>
      <w:marRight w:val="0"/>
      <w:marTop w:val="0"/>
      <w:marBottom w:val="0"/>
      <w:divBdr>
        <w:top w:val="none" w:sz="0" w:space="0" w:color="auto"/>
        <w:left w:val="none" w:sz="0" w:space="0" w:color="auto"/>
        <w:bottom w:val="none" w:sz="0" w:space="0" w:color="auto"/>
        <w:right w:val="none" w:sz="0" w:space="0" w:color="auto"/>
      </w:divBdr>
    </w:div>
    <w:div w:id="1765568566">
      <w:bodyDiv w:val="1"/>
      <w:marLeft w:val="0"/>
      <w:marRight w:val="0"/>
      <w:marTop w:val="0"/>
      <w:marBottom w:val="0"/>
      <w:divBdr>
        <w:top w:val="none" w:sz="0" w:space="0" w:color="auto"/>
        <w:left w:val="none" w:sz="0" w:space="0" w:color="auto"/>
        <w:bottom w:val="none" w:sz="0" w:space="0" w:color="auto"/>
        <w:right w:val="none" w:sz="0" w:space="0" w:color="auto"/>
      </w:divBdr>
    </w:div>
    <w:div w:id="1767966364">
      <w:bodyDiv w:val="1"/>
      <w:marLeft w:val="0"/>
      <w:marRight w:val="0"/>
      <w:marTop w:val="0"/>
      <w:marBottom w:val="0"/>
      <w:divBdr>
        <w:top w:val="none" w:sz="0" w:space="0" w:color="auto"/>
        <w:left w:val="none" w:sz="0" w:space="0" w:color="auto"/>
        <w:bottom w:val="none" w:sz="0" w:space="0" w:color="auto"/>
        <w:right w:val="none" w:sz="0" w:space="0" w:color="auto"/>
      </w:divBdr>
    </w:div>
    <w:div w:id="1776172313">
      <w:bodyDiv w:val="1"/>
      <w:marLeft w:val="0"/>
      <w:marRight w:val="0"/>
      <w:marTop w:val="0"/>
      <w:marBottom w:val="0"/>
      <w:divBdr>
        <w:top w:val="none" w:sz="0" w:space="0" w:color="auto"/>
        <w:left w:val="none" w:sz="0" w:space="0" w:color="auto"/>
        <w:bottom w:val="none" w:sz="0" w:space="0" w:color="auto"/>
        <w:right w:val="none" w:sz="0" w:space="0" w:color="auto"/>
      </w:divBdr>
    </w:div>
    <w:div w:id="1778016609">
      <w:bodyDiv w:val="1"/>
      <w:marLeft w:val="0"/>
      <w:marRight w:val="0"/>
      <w:marTop w:val="0"/>
      <w:marBottom w:val="0"/>
      <w:divBdr>
        <w:top w:val="none" w:sz="0" w:space="0" w:color="auto"/>
        <w:left w:val="none" w:sz="0" w:space="0" w:color="auto"/>
        <w:bottom w:val="none" w:sz="0" w:space="0" w:color="auto"/>
        <w:right w:val="none" w:sz="0" w:space="0" w:color="auto"/>
      </w:divBdr>
    </w:div>
    <w:div w:id="1823765295">
      <w:bodyDiv w:val="1"/>
      <w:marLeft w:val="0"/>
      <w:marRight w:val="0"/>
      <w:marTop w:val="0"/>
      <w:marBottom w:val="0"/>
      <w:divBdr>
        <w:top w:val="none" w:sz="0" w:space="0" w:color="auto"/>
        <w:left w:val="none" w:sz="0" w:space="0" w:color="auto"/>
        <w:bottom w:val="none" w:sz="0" w:space="0" w:color="auto"/>
        <w:right w:val="none" w:sz="0" w:space="0" w:color="auto"/>
      </w:divBdr>
    </w:div>
    <w:div w:id="1833644392">
      <w:bodyDiv w:val="1"/>
      <w:marLeft w:val="0"/>
      <w:marRight w:val="0"/>
      <w:marTop w:val="0"/>
      <w:marBottom w:val="0"/>
      <w:divBdr>
        <w:top w:val="none" w:sz="0" w:space="0" w:color="auto"/>
        <w:left w:val="none" w:sz="0" w:space="0" w:color="auto"/>
        <w:bottom w:val="none" w:sz="0" w:space="0" w:color="auto"/>
        <w:right w:val="none" w:sz="0" w:space="0" w:color="auto"/>
      </w:divBdr>
    </w:div>
    <w:div w:id="1836459839">
      <w:bodyDiv w:val="1"/>
      <w:marLeft w:val="0"/>
      <w:marRight w:val="0"/>
      <w:marTop w:val="0"/>
      <w:marBottom w:val="0"/>
      <w:divBdr>
        <w:top w:val="none" w:sz="0" w:space="0" w:color="auto"/>
        <w:left w:val="none" w:sz="0" w:space="0" w:color="auto"/>
        <w:bottom w:val="none" w:sz="0" w:space="0" w:color="auto"/>
        <w:right w:val="none" w:sz="0" w:space="0" w:color="auto"/>
      </w:divBdr>
    </w:div>
    <w:div w:id="1855996832">
      <w:bodyDiv w:val="1"/>
      <w:marLeft w:val="0"/>
      <w:marRight w:val="0"/>
      <w:marTop w:val="0"/>
      <w:marBottom w:val="0"/>
      <w:divBdr>
        <w:top w:val="none" w:sz="0" w:space="0" w:color="auto"/>
        <w:left w:val="none" w:sz="0" w:space="0" w:color="auto"/>
        <w:bottom w:val="none" w:sz="0" w:space="0" w:color="auto"/>
        <w:right w:val="none" w:sz="0" w:space="0" w:color="auto"/>
      </w:divBdr>
    </w:div>
    <w:div w:id="1875074567">
      <w:bodyDiv w:val="1"/>
      <w:marLeft w:val="0"/>
      <w:marRight w:val="0"/>
      <w:marTop w:val="0"/>
      <w:marBottom w:val="0"/>
      <w:divBdr>
        <w:top w:val="none" w:sz="0" w:space="0" w:color="auto"/>
        <w:left w:val="none" w:sz="0" w:space="0" w:color="auto"/>
        <w:bottom w:val="none" w:sz="0" w:space="0" w:color="auto"/>
        <w:right w:val="none" w:sz="0" w:space="0" w:color="auto"/>
      </w:divBdr>
    </w:div>
    <w:div w:id="1876844327">
      <w:bodyDiv w:val="1"/>
      <w:marLeft w:val="0"/>
      <w:marRight w:val="0"/>
      <w:marTop w:val="0"/>
      <w:marBottom w:val="0"/>
      <w:divBdr>
        <w:top w:val="none" w:sz="0" w:space="0" w:color="auto"/>
        <w:left w:val="none" w:sz="0" w:space="0" w:color="auto"/>
        <w:bottom w:val="none" w:sz="0" w:space="0" w:color="auto"/>
        <w:right w:val="none" w:sz="0" w:space="0" w:color="auto"/>
      </w:divBdr>
    </w:div>
    <w:div w:id="1920405577">
      <w:bodyDiv w:val="1"/>
      <w:marLeft w:val="0"/>
      <w:marRight w:val="0"/>
      <w:marTop w:val="0"/>
      <w:marBottom w:val="0"/>
      <w:divBdr>
        <w:top w:val="none" w:sz="0" w:space="0" w:color="auto"/>
        <w:left w:val="none" w:sz="0" w:space="0" w:color="auto"/>
        <w:bottom w:val="none" w:sz="0" w:space="0" w:color="auto"/>
        <w:right w:val="none" w:sz="0" w:space="0" w:color="auto"/>
      </w:divBdr>
    </w:div>
    <w:div w:id="1934168997">
      <w:bodyDiv w:val="1"/>
      <w:marLeft w:val="0"/>
      <w:marRight w:val="0"/>
      <w:marTop w:val="0"/>
      <w:marBottom w:val="0"/>
      <w:divBdr>
        <w:top w:val="none" w:sz="0" w:space="0" w:color="auto"/>
        <w:left w:val="none" w:sz="0" w:space="0" w:color="auto"/>
        <w:bottom w:val="none" w:sz="0" w:space="0" w:color="auto"/>
        <w:right w:val="none" w:sz="0" w:space="0" w:color="auto"/>
      </w:divBdr>
    </w:div>
    <w:div w:id="1949701581">
      <w:bodyDiv w:val="1"/>
      <w:marLeft w:val="0"/>
      <w:marRight w:val="0"/>
      <w:marTop w:val="0"/>
      <w:marBottom w:val="0"/>
      <w:divBdr>
        <w:top w:val="none" w:sz="0" w:space="0" w:color="auto"/>
        <w:left w:val="none" w:sz="0" w:space="0" w:color="auto"/>
        <w:bottom w:val="none" w:sz="0" w:space="0" w:color="auto"/>
        <w:right w:val="none" w:sz="0" w:space="0" w:color="auto"/>
      </w:divBdr>
      <w:divsChild>
        <w:div w:id="1195926130">
          <w:marLeft w:val="0"/>
          <w:marRight w:val="0"/>
          <w:marTop w:val="0"/>
          <w:marBottom w:val="0"/>
          <w:divBdr>
            <w:top w:val="single" w:sz="2" w:space="24" w:color="auto"/>
            <w:left w:val="single" w:sz="2" w:space="0" w:color="auto"/>
            <w:bottom w:val="single" w:sz="2" w:space="0" w:color="auto"/>
            <w:right w:val="single" w:sz="2" w:space="0" w:color="auto"/>
          </w:divBdr>
          <w:divsChild>
            <w:div w:id="84107466">
              <w:marLeft w:val="0"/>
              <w:marRight w:val="0"/>
              <w:marTop w:val="0"/>
              <w:marBottom w:val="0"/>
              <w:divBdr>
                <w:top w:val="single" w:sz="2" w:space="0" w:color="auto"/>
                <w:left w:val="single" w:sz="2" w:space="0" w:color="auto"/>
                <w:bottom w:val="single" w:sz="2" w:space="0" w:color="auto"/>
                <w:right w:val="single" w:sz="2" w:space="0" w:color="auto"/>
              </w:divBdr>
              <w:divsChild>
                <w:div w:id="224266898">
                  <w:marLeft w:val="0"/>
                  <w:marRight w:val="0"/>
                  <w:marTop w:val="0"/>
                  <w:marBottom w:val="0"/>
                  <w:divBdr>
                    <w:top w:val="single" w:sz="2" w:space="0" w:color="auto"/>
                    <w:left w:val="single" w:sz="2" w:space="0" w:color="auto"/>
                    <w:bottom w:val="single" w:sz="2" w:space="0" w:color="auto"/>
                    <w:right w:val="single" w:sz="2" w:space="0" w:color="auto"/>
                  </w:divBdr>
                  <w:divsChild>
                    <w:div w:id="1326667439">
                      <w:marLeft w:val="0"/>
                      <w:marRight w:val="0"/>
                      <w:marTop w:val="0"/>
                      <w:marBottom w:val="0"/>
                      <w:divBdr>
                        <w:top w:val="single" w:sz="2" w:space="0" w:color="auto"/>
                        <w:left w:val="single" w:sz="2" w:space="0" w:color="auto"/>
                        <w:bottom w:val="single" w:sz="2" w:space="0" w:color="auto"/>
                        <w:right w:val="single" w:sz="2" w:space="0" w:color="auto"/>
                      </w:divBdr>
                      <w:divsChild>
                        <w:div w:id="625934395">
                          <w:marLeft w:val="0"/>
                          <w:marRight w:val="0"/>
                          <w:marTop w:val="0"/>
                          <w:marBottom w:val="0"/>
                          <w:divBdr>
                            <w:top w:val="single" w:sz="2" w:space="0" w:color="auto"/>
                            <w:left w:val="single" w:sz="2" w:space="0" w:color="auto"/>
                            <w:bottom w:val="single" w:sz="2" w:space="0" w:color="auto"/>
                            <w:right w:val="single" w:sz="2" w:space="0" w:color="auto"/>
                          </w:divBdr>
                          <w:divsChild>
                            <w:div w:id="1299452737">
                              <w:marLeft w:val="0"/>
                              <w:marRight w:val="0"/>
                              <w:marTop w:val="0"/>
                              <w:marBottom w:val="0"/>
                              <w:divBdr>
                                <w:top w:val="single" w:sz="2" w:space="0" w:color="auto"/>
                                <w:left w:val="single" w:sz="2" w:space="0" w:color="auto"/>
                                <w:bottom w:val="single" w:sz="2" w:space="0" w:color="auto"/>
                                <w:right w:val="single" w:sz="2" w:space="0" w:color="auto"/>
                              </w:divBdr>
                              <w:divsChild>
                                <w:div w:id="1963071602">
                                  <w:marLeft w:val="0"/>
                                  <w:marRight w:val="0"/>
                                  <w:marTop w:val="0"/>
                                  <w:marBottom w:val="0"/>
                                  <w:divBdr>
                                    <w:top w:val="single" w:sz="2" w:space="0" w:color="auto"/>
                                    <w:left w:val="single" w:sz="2" w:space="0" w:color="auto"/>
                                    <w:bottom w:val="single" w:sz="2" w:space="0" w:color="auto"/>
                                    <w:right w:val="single" w:sz="2" w:space="0" w:color="auto"/>
                                  </w:divBdr>
                                  <w:divsChild>
                                    <w:div w:id="1671837322">
                                      <w:marLeft w:val="0"/>
                                      <w:marRight w:val="0"/>
                                      <w:marTop w:val="0"/>
                                      <w:marBottom w:val="0"/>
                                      <w:divBdr>
                                        <w:top w:val="single" w:sz="2" w:space="0" w:color="auto"/>
                                        <w:left w:val="single" w:sz="2" w:space="0" w:color="auto"/>
                                        <w:bottom w:val="single" w:sz="2" w:space="0" w:color="auto"/>
                                        <w:right w:val="single" w:sz="2" w:space="0" w:color="auto"/>
                                      </w:divBdr>
                                      <w:divsChild>
                                        <w:div w:id="1303778595">
                                          <w:marLeft w:val="0"/>
                                          <w:marRight w:val="0"/>
                                          <w:marTop w:val="0"/>
                                          <w:marBottom w:val="0"/>
                                          <w:divBdr>
                                            <w:top w:val="single" w:sz="2" w:space="0" w:color="auto"/>
                                            <w:left w:val="single" w:sz="2" w:space="0" w:color="auto"/>
                                            <w:bottom w:val="single" w:sz="2" w:space="0" w:color="auto"/>
                                            <w:right w:val="single" w:sz="2" w:space="0" w:color="auto"/>
                                          </w:divBdr>
                                          <w:divsChild>
                                            <w:div w:id="239413753">
                                              <w:marLeft w:val="0"/>
                                              <w:marRight w:val="0"/>
                                              <w:marTop w:val="0"/>
                                              <w:marBottom w:val="0"/>
                                              <w:divBdr>
                                                <w:top w:val="single" w:sz="2" w:space="0" w:color="auto"/>
                                                <w:left w:val="single" w:sz="2" w:space="0" w:color="auto"/>
                                                <w:bottom w:val="single" w:sz="2" w:space="0" w:color="auto"/>
                                                <w:right w:val="single" w:sz="2" w:space="0" w:color="auto"/>
                                              </w:divBdr>
                                              <w:divsChild>
                                                <w:div w:id="1042363429">
                                                  <w:marLeft w:val="0"/>
                                                  <w:marRight w:val="0"/>
                                                  <w:marTop w:val="0"/>
                                                  <w:marBottom w:val="0"/>
                                                  <w:divBdr>
                                                    <w:top w:val="single" w:sz="2" w:space="0" w:color="auto"/>
                                                    <w:left w:val="single" w:sz="2" w:space="0" w:color="auto"/>
                                                    <w:bottom w:val="single" w:sz="2" w:space="0" w:color="auto"/>
                                                    <w:right w:val="single" w:sz="2" w:space="0" w:color="auto"/>
                                                  </w:divBdr>
                                                  <w:divsChild>
                                                    <w:div w:id="640237434">
                                                      <w:marLeft w:val="0"/>
                                                      <w:marRight w:val="0"/>
                                                      <w:marTop w:val="0"/>
                                                      <w:marBottom w:val="0"/>
                                                      <w:divBdr>
                                                        <w:top w:val="single" w:sz="2" w:space="0" w:color="auto"/>
                                                        <w:left w:val="single" w:sz="2" w:space="0" w:color="auto"/>
                                                        <w:bottom w:val="single" w:sz="2" w:space="0" w:color="auto"/>
                                                        <w:right w:val="single" w:sz="2" w:space="0" w:color="auto"/>
                                                      </w:divBdr>
                                                      <w:divsChild>
                                                        <w:div w:id="1966501266">
                                                          <w:marLeft w:val="0"/>
                                                          <w:marRight w:val="0"/>
                                                          <w:marTop w:val="0"/>
                                                          <w:marBottom w:val="0"/>
                                                          <w:divBdr>
                                                            <w:top w:val="single" w:sz="2" w:space="0" w:color="auto"/>
                                                            <w:left w:val="single" w:sz="2" w:space="0" w:color="auto"/>
                                                            <w:bottom w:val="single" w:sz="2" w:space="0" w:color="auto"/>
                                                            <w:right w:val="single" w:sz="2" w:space="0" w:color="auto"/>
                                                          </w:divBdr>
                                                          <w:divsChild>
                                                            <w:div w:id="8602385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 w:id="149297337">
          <w:marLeft w:val="0"/>
          <w:marRight w:val="0"/>
          <w:marTop w:val="0"/>
          <w:marBottom w:val="0"/>
          <w:divBdr>
            <w:top w:val="single" w:sz="2" w:space="24" w:color="auto"/>
            <w:left w:val="single" w:sz="2" w:space="0" w:color="auto"/>
            <w:bottom w:val="single" w:sz="2" w:space="0" w:color="auto"/>
            <w:right w:val="single" w:sz="2" w:space="0" w:color="auto"/>
          </w:divBdr>
          <w:divsChild>
            <w:div w:id="1702241516">
              <w:marLeft w:val="0"/>
              <w:marRight w:val="0"/>
              <w:marTop w:val="0"/>
              <w:marBottom w:val="0"/>
              <w:divBdr>
                <w:top w:val="single" w:sz="2" w:space="0" w:color="auto"/>
                <w:left w:val="single" w:sz="2" w:space="0" w:color="auto"/>
                <w:bottom w:val="single" w:sz="2" w:space="0" w:color="auto"/>
                <w:right w:val="single" w:sz="2" w:space="0" w:color="auto"/>
              </w:divBdr>
              <w:divsChild>
                <w:div w:id="1924535220">
                  <w:marLeft w:val="0"/>
                  <w:marRight w:val="0"/>
                  <w:marTop w:val="0"/>
                  <w:marBottom w:val="0"/>
                  <w:divBdr>
                    <w:top w:val="single" w:sz="2" w:space="0" w:color="auto"/>
                    <w:left w:val="single" w:sz="2" w:space="0" w:color="auto"/>
                    <w:bottom w:val="single" w:sz="2" w:space="0" w:color="auto"/>
                    <w:right w:val="single" w:sz="2" w:space="0" w:color="auto"/>
                  </w:divBdr>
                  <w:divsChild>
                    <w:div w:id="994334492">
                      <w:marLeft w:val="0"/>
                      <w:marRight w:val="0"/>
                      <w:marTop w:val="0"/>
                      <w:marBottom w:val="0"/>
                      <w:divBdr>
                        <w:top w:val="single" w:sz="2" w:space="0" w:color="auto"/>
                        <w:left w:val="single" w:sz="2" w:space="0" w:color="auto"/>
                        <w:bottom w:val="single" w:sz="2" w:space="0" w:color="auto"/>
                        <w:right w:val="single" w:sz="2" w:space="0" w:color="auto"/>
                      </w:divBdr>
                      <w:divsChild>
                        <w:div w:id="270548557">
                          <w:marLeft w:val="0"/>
                          <w:marRight w:val="0"/>
                          <w:marTop w:val="0"/>
                          <w:marBottom w:val="0"/>
                          <w:divBdr>
                            <w:top w:val="single" w:sz="2" w:space="0" w:color="auto"/>
                            <w:left w:val="single" w:sz="2" w:space="0" w:color="auto"/>
                            <w:bottom w:val="single" w:sz="2" w:space="0" w:color="auto"/>
                            <w:right w:val="single" w:sz="2" w:space="0" w:color="auto"/>
                          </w:divBdr>
                          <w:divsChild>
                            <w:div w:id="418134680">
                              <w:marLeft w:val="0"/>
                              <w:marRight w:val="0"/>
                              <w:marTop w:val="0"/>
                              <w:marBottom w:val="0"/>
                              <w:divBdr>
                                <w:top w:val="single" w:sz="2" w:space="0" w:color="auto"/>
                                <w:left w:val="single" w:sz="2" w:space="0" w:color="auto"/>
                                <w:bottom w:val="single" w:sz="2" w:space="0" w:color="auto"/>
                                <w:right w:val="single" w:sz="2" w:space="0" w:color="auto"/>
                              </w:divBdr>
                              <w:divsChild>
                                <w:div w:id="807480030">
                                  <w:marLeft w:val="0"/>
                                  <w:marRight w:val="0"/>
                                  <w:marTop w:val="0"/>
                                  <w:marBottom w:val="0"/>
                                  <w:divBdr>
                                    <w:top w:val="single" w:sz="2" w:space="0" w:color="auto"/>
                                    <w:left w:val="single" w:sz="2" w:space="0" w:color="auto"/>
                                    <w:bottom w:val="single" w:sz="2" w:space="0" w:color="auto"/>
                                    <w:right w:val="single" w:sz="2" w:space="0" w:color="auto"/>
                                  </w:divBdr>
                                  <w:divsChild>
                                    <w:div w:id="1545559228">
                                      <w:marLeft w:val="0"/>
                                      <w:marRight w:val="0"/>
                                      <w:marTop w:val="0"/>
                                      <w:marBottom w:val="0"/>
                                      <w:divBdr>
                                        <w:top w:val="single" w:sz="2" w:space="0" w:color="auto"/>
                                        <w:left w:val="single" w:sz="2" w:space="0" w:color="auto"/>
                                        <w:bottom w:val="single" w:sz="2" w:space="0" w:color="auto"/>
                                        <w:right w:val="single" w:sz="2" w:space="0" w:color="auto"/>
                                      </w:divBdr>
                                      <w:divsChild>
                                        <w:div w:id="128016980">
                                          <w:marLeft w:val="0"/>
                                          <w:marRight w:val="0"/>
                                          <w:marTop w:val="0"/>
                                          <w:marBottom w:val="0"/>
                                          <w:divBdr>
                                            <w:top w:val="single" w:sz="2" w:space="0" w:color="auto"/>
                                            <w:left w:val="single" w:sz="2" w:space="0" w:color="auto"/>
                                            <w:bottom w:val="single" w:sz="2" w:space="0" w:color="auto"/>
                                            <w:right w:val="single" w:sz="2" w:space="0" w:color="auto"/>
                                          </w:divBdr>
                                          <w:divsChild>
                                            <w:div w:id="1636519925">
                                              <w:marLeft w:val="0"/>
                                              <w:marRight w:val="0"/>
                                              <w:marTop w:val="0"/>
                                              <w:marBottom w:val="0"/>
                                              <w:divBdr>
                                                <w:top w:val="single" w:sz="2" w:space="0" w:color="auto"/>
                                                <w:left w:val="single" w:sz="2" w:space="0" w:color="auto"/>
                                                <w:bottom w:val="single" w:sz="2" w:space="0" w:color="auto"/>
                                                <w:right w:val="single" w:sz="2" w:space="0" w:color="auto"/>
                                              </w:divBdr>
                                              <w:divsChild>
                                                <w:div w:id="841504299">
                                                  <w:marLeft w:val="0"/>
                                                  <w:marRight w:val="0"/>
                                                  <w:marTop w:val="0"/>
                                                  <w:marBottom w:val="0"/>
                                                  <w:divBdr>
                                                    <w:top w:val="single" w:sz="2" w:space="0" w:color="auto"/>
                                                    <w:left w:val="single" w:sz="2" w:space="0" w:color="auto"/>
                                                    <w:bottom w:val="single" w:sz="2" w:space="0" w:color="auto"/>
                                                    <w:right w:val="single" w:sz="2" w:space="0" w:color="auto"/>
                                                  </w:divBdr>
                                                  <w:divsChild>
                                                    <w:div w:id="1246452236">
                                                      <w:marLeft w:val="0"/>
                                                      <w:marRight w:val="0"/>
                                                      <w:marTop w:val="0"/>
                                                      <w:marBottom w:val="0"/>
                                                      <w:divBdr>
                                                        <w:top w:val="single" w:sz="2" w:space="0" w:color="auto"/>
                                                        <w:left w:val="single" w:sz="2" w:space="0" w:color="auto"/>
                                                        <w:bottom w:val="single" w:sz="2" w:space="0" w:color="auto"/>
                                                        <w:right w:val="single" w:sz="2" w:space="0" w:color="auto"/>
                                                      </w:divBdr>
                                                      <w:divsChild>
                                                        <w:div w:id="1320228651">
                                                          <w:marLeft w:val="0"/>
                                                          <w:marRight w:val="0"/>
                                                          <w:marTop w:val="0"/>
                                                          <w:marBottom w:val="0"/>
                                                          <w:divBdr>
                                                            <w:top w:val="single" w:sz="2" w:space="0" w:color="auto"/>
                                                            <w:left w:val="single" w:sz="2" w:space="0" w:color="auto"/>
                                                            <w:bottom w:val="single" w:sz="2" w:space="0" w:color="auto"/>
                                                            <w:right w:val="single" w:sz="2" w:space="0" w:color="auto"/>
                                                          </w:divBdr>
                                                          <w:divsChild>
                                                            <w:div w:id="592009941">
                                                              <w:marLeft w:val="0"/>
                                                              <w:marRight w:val="0"/>
                                                              <w:marTop w:val="0"/>
                                                              <w:marBottom w:val="0"/>
                                                              <w:divBdr>
                                                                <w:top w:val="single" w:sz="2" w:space="0" w:color="auto"/>
                                                                <w:left w:val="single" w:sz="2" w:space="0" w:color="auto"/>
                                                                <w:bottom w:val="single" w:sz="2" w:space="0" w:color="auto"/>
                                                                <w:right w:val="single" w:sz="2" w:space="0" w:color="auto"/>
                                                              </w:divBdr>
                                                              <w:divsChild>
                                                                <w:div w:id="422532673">
                                                                  <w:marLeft w:val="0"/>
                                                                  <w:marRight w:val="0"/>
                                                                  <w:marTop w:val="0"/>
                                                                  <w:marBottom w:val="0"/>
                                                                  <w:divBdr>
                                                                    <w:top w:val="single" w:sz="2" w:space="0" w:color="auto"/>
                                                                    <w:left w:val="single" w:sz="2" w:space="0" w:color="auto"/>
                                                                    <w:bottom w:val="single" w:sz="2" w:space="0" w:color="auto"/>
                                                                    <w:right w:val="single" w:sz="2" w:space="0" w:color="auto"/>
                                                                  </w:divBdr>
                                                                  <w:divsChild>
                                                                    <w:div w:id="136690882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 w:id="132866732">
                              <w:marLeft w:val="0"/>
                              <w:marRight w:val="0"/>
                              <w:marTop w:val="0"/>
                              <w:marBottom w:val="0"/>
                              <w:divBdr>
                                <w:top w:val="single" w:sz="2" w:space="0" w:color="auto"/>
                                <w:left w:val="single" w:sz="2" w:space="0" w:color="auto"/>
                                <w:bottom w:val="single" w:sz="2" w:space="0" w:color="auto"/>
                                <w:right w:val="single" w:sz="2" w:space="0" w:color="auto"/>
                              </w:divBdr>
                              <w:divsChild>
                                <w:div w:id="1424522462">
                                  <w:marLeft w:val="0"/>
                                  <w:marRight w:val="0"/>
                                  <w:marTop w:val="0"/>
                                  <w:marBottom w:val="0"/>
                                  <w:divBdr>
                                    <w:top w:val="single" w:sz="2" w:space="0" w:color="auto"/>
                                    <w:left w:val="single" w:sz="2" w:space="0" w:color="auto"/>
                                    <w:bottom w:val="single" w:sz="2" w:space="0" w:color="auto"/>
                                    <w:right w:val="single" w:sz="2" w:space="0" w:color="auto"/>
                                  </w:divBdr>
                                  <w:divsChild>
                                    <w:div w:id="1872768506">
                                      <w:marLeft w:val="0"/>
                                      <w:marRight w:val="0"/>
                                      <w:marTop w:val="0"/>
                                      <w:marBottom w:val="0"/>
                                      <w:divBdr>
                                        <w:top w:val="single" w:sz="2" w:space="0" w:color="auto"/>
                                        <w:left w:val="single" w:sz="2" w:space="0" w:color="auto"/>
                                        <w:bottom w:val="single" w:sz="2" w:space="0" w:color="auto"/>
                                        <w:right w:val="single" w:sz="2" w:space="0" w:color="auto"/>
                                      </w:divBdr>
                                      <w:divsChild>
                                        <w:div w:id="932129508">
                                          <w:marLeft w:val="0"/>
                                          <w:marRight w:val="0"/>
                                          <w:marTop w:val="0"/>
                                          <w:marBottom w:val="0"/>
                                          <w:divBdr>
                                            <w:top w:val="single" w:sz="2" w:space="0" w:color="auto"/>
                                            <w:left w:val="single" w:sz="2" w:space="0" w:color="auto"/>
                                            <w:bottom w:val="single" w:sz="2" w:space="0" w:color="auto"/>
                                            <w:right w:val="single" w:sz="2" w:space="0" w:color="auto"/>
                                          </w:divBdr>
                                          <w:divsChild>
                                            <w:div w:id="566305879">
                                              <w:marLeft w:val="0"/>
                                              <w:marRight w:val="0"/>
                                              <w:marTop w:val="0"/>
                                              <w:marBottom w:val="0"/>
                                              <w:divBdr>
                                                <w:top w:val="single" w:sz="2" w:space="0" w:color="auto"/>
                                                <w:left w:val="single" w:sz="2" w:space="0" w:color="auto"/>
                                                <w:bottom w:val="single" w:sz="2" w:space="0" w:color="auto"/>
                                                <w:right w:val="single" w:sz="2" w:space="0" w:color="auto"/>
                                              </w:divBdr>
                                              <w:divsChild>
                                                <w:div w:id="1141848282">
                                                  <w:marLeft w:val="0"/>
                                                  <w:marRight w:val="0"/>
                                                  <w:marTop w:val="0"/>
                                                  <w:marBottom w:val="0"/>
                                                  <w:divBdr>
                                                    <w:top w:val="single" w:sz="2" w:space="0" w:color="auto"/>
                                                    <w:left w:val="single" w:sz="2" w:space="0" w:color="auto"/>
                                                    <w:bottom w:val="single" w:sz="2" w:space="0" w:color="auto"/>
                                                    <w:right w:val="single" w:sz="2" w:space="0" w:color="auto"/>
                                                  </w:divBdr>
                                                  <w:divsChild>
                                                    <w:div w:id="2059818705">
                                                      <w:marLeft w:val="0"/>
                                                      <w:marRight w:val="0"/>
                                                      <w:marTop w:val="0"/>
                                                      <w:marBottom w:val="0"/>
                                                      <w:divBdr>
                                                        <w:top w:val="single" w:sz="2" w:space="0" w:color="auto"/>
                                                        <w:left w:val="single" w:sz="2" w:space="0" w:color="auto"/>
                                                        <w:bottom w:val="single" w:sz="2" w:space="0" w:color="auto"/>
                                                        <w:right w:val="single" w:sz="2" w:space="0" w:color="auto"/>
                                                      </w:divBdr>
                                                      <w:divsChild>
                                                        <w:div w:id="1283803494">
                                                          <w:marLeft w:val="0"/>
                                                          <w:marRight w:val="0"/>
                                                          <w:marTop w:val="0"/>
                                                          <w:marBottom w:val="0"/>
                                                          <w:divBdr>
                                                            <w:top w:val="single" w:sz="2" w:space="0" w:color="auto"/>
                                                            <w:left w:val="single" w:sz="2" w:space="0" w:color="auto"/>
                                                            <w:bottom w:val="single" w:sz="2" w:space="0" w:color="auto"/>
                                                            <w:right w:val="single" w:sz="2" w:space="0" w:color="auto"/>
                                                          </w:divBdr>
                                                          <w:divsChild>
                                                            <w:div w:id="1815373323">
                                                              <w:marLeft w:val="0"/>
                                                              <w:marRight w:val="0"/>
                                                              <w:marTop w:val="0"/>
                                                              <w:marBottom w:val="0"/>
                                                              <w:divBdr>
                                                                <w:top w:val="single" w:sz="2" w:space="0" w:color="auto"/>
                                                                <w:left w:val="single" w:sz="2" w:space="0" w:color="auto"/>
                                                                <w:bottom w:val="single" w:sz="2" w:space="0" w:color="auto"/>
                                                                <w:right w:val="single" w:sz="2" w:space="0" w:color="auto"/>
                                                              </w:divBdr>
                                                              <w:divsChild>
                                                                <w:div w:id="1910964907">
                                                                  <w:marLeft w:val="0"/>
                                                                  <w:marRight w:val="0"/>
                                                                  <w:marTop w:val="0"/>
                                                                  <w:marBottom w:val="0"/>
                                                                  <w:divBdr>
                                                                    <w:top w:val="single" w:sz="2" w:space="0" w:color="auto"/>
                                                                    <w:left w:val="single" w:sz="2" w:space="0" w:color="auto"/>
                                                                    <w:bottom w:val="single" w:sz="2" w:space="0" w:color="auto"/>
                                                                    <w:right w:val="single" w:sz="2" w:space="0" w:color="auto"/>
                                                                  </w:divBdr>
                                                                  <w:divsChild>
                                                                    <w:div w:id="976225226">
                                                                      <w:marLeft w:val="0"/>
                                                                      <w:marRight w:val="0"/>
                                                                      <w:marTop w:val="240"/>
                                                                      <w:marBottom w:val="240"/>
                                                                      <w:divBdr>
                                                                        <w:top w:val="single" w:sz="2" w:space="0" w:color="auto"/>
                                                                        <w:left w:val="single" w:sz="2" w:space="0" w:color="auto"/>
                                                                        <w:bottom w:val="single" w:sz="2" w:space="0" w:color="auto"/>
                                                                        <w:right w:val="single" w:sz="2" w:space="0" w:color="auto"/>
                                                                      </w:divBdr>
                                                                      <w:divsChild>
                                                                        <w:div w:id="269778420">
                                                                          <w:marLeft w:val="0"/>
                                                                          <w:marRight w:val="0"/>
                                                                          <w:marTop w:val="0"/>
                                                                          <w:marBottom w:val="0"/>
                                                                          <w:divBdr>
                                                                            <w:top w:val="single" w:sz="2" w:space="0" w:color="auto"/>
                                                                            <w:left w:val="single" w:sz="2" w:space="0" w:color="auto"/>
                                                                            <w:bottom w:val="single" w:sz="2" w:space="0" w:color="auto"/>
                                                                            <w:right w:val="single" w:sz="2" w:space="0" w:color="auto"/>
                                                                          </w:divBdr>
                                                                          <w:divsChild>
                                                                            <w:div w:id="1774133656">
                                                                              <w:marLeft w:val="0"/>
                                                                              <w:marRight w:val="0"/>
                                                                              <w:marTop w:val="0"/>
                                                                              <w:marBottom w:val="0"/>
                                                                              <w:divBdr>
                                                                                <w:top w:val="single" w:sz="2" w:space="0" w:color="auto"/>
                                                                                <w:left w:val="single" w:sz="2" w:space="0" w:color="auto"/>
                                                                                <w:bottom w:val="single" w:sz="2" w:space="0" w:color="auto"/>
                                                                                <w:right w:val="single" w:sz="2" w:space="0" w:color="auto"/>
                                                                              </w:divBdr>
                                                                              <w:divsChild>
                                                                                <w:div w:id="662977459">
                                                                                  <w:marLeft w:val="0"/>
                                                                                  <w:marRight w:val="0"/>
                                                                                  <w:marTop w:val="0"/>
                                                                                  <w:marBottom w:val="0"/>
                                                                                  <w:divBdr>
                                                                                    <w:top w:val="single" w:sz="2" w:space="3" w:color="auto"/>
                                                                                    <w:left w:val="single" w:sz="2" w:space="6" w:color="auto"/>
                                                                                    <w:bottom w:val="single" w:sz="2" w:space="3" w:color="auto"/>
                                                                                    <w:right w:val="single" w:sz="2" w:space="6" w:color="auto"/>
                                                                                  </w:divBdr>
                                                                                </w:div>
                                                                              </w:divsChild>
                                                                            </w:div>
                                                                            <w:div w:id="142691819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9212338">
      <w:bodyDiv w:val="1"/>
      <w:marLeft w:val="0"/>
      <w:marRight w:val="0"/>
      <w:marTop w:val="0"/>
      <w:marBottom w:val="0"/>
      <w:divBdr>
        <w:top w:val="none" w:sz="0" w:space="0" w:color="auto"/>
        <w:left w:val="none" w:sz="0" w:space="0" w:color="auto"/>
        <w:bottom w:val="none" w:sz="0" w:space="0" w:color="auto"/>
        <w:right w:val="none" w:sz="0" w:space="0" w:color="auto"/>
      </w:divBdr>
    </w:div>
    <w:div w:id="1962149446">
      <w:bodyDiv w:val="1"/>
      <w:marLeft w:val="0"/>
      <w:marRight w:val="0"/>
      <w:marTop w:val="0"/>
      <w:marBottom w:val="0"/>
      <w:divBdr>
        <w:top w:val="none" w:sz="0" w:space="0" w:color="auto"/>
        <w:left w:val="none" w:sz="0" w:space="0" w:color="auto"/>
        <w:bottom w:val="none" w:sz="0" w:space="0" w:color="auto"/>
        <w:right w:val="none" w:sz="0" w:space="0" w:color="auto"/>
      </w:divBdr>
    </w:div>
    <w:div w:id="1993213366">
      <w:bodyDiv w:val="1"/>
      <w:marLeft w:val="0"/>
      <w:marRight w:val="0"/>
      <w:marTop w:val="0"/>
      <w:marBottom w:val="0"/>
      <w:divBdr>
        <w:top w:val="none" w:sz="0" w:space="0" w:color="auto"/>
        <w:left w:val="none" w:sz="0" w:space="0" w:color="auto"/>
        <w:bottom w:val="none" w:sz="0" w:space="0" w:color="auto"/>
        <w:right w:val="none" w:sz="0" w:space="0" w:color="auto"/>
      </w:divBdr>
    </w:div>
    <w:div w:id="2010061594">
      <w:bodyDiv w:val="1"/>
      <w:marLeft w:val="0"/>
      <w:marRight w:val="0"/>
      <w:marTop w:val="0"/>
      <w:marBottom w:val="0"/>
      <w:divBdr>
        <w:top w:val="none" w:sz="0" w:space="0" w:color="auto"/>
        <w:left w:val="none" w:sz="0" w:space="0" w:color="auto"/>
        <w:bottom w:val="none" w:sz="0" w:space="0" w:color="auto"/>
        <w:right w:val="none" w:sz="0" w:space="0" w:color="auto"/>
      </w:divBdr>
      <w:divsChild>
        <w:div w:id="1915624583">
          <w:marLeft w:val="0"/>
          <w:marRight w:val="0"/>
          <w:marTop w:val="0"/>
          <w:marBottom w:val="0"/>
          <w:divBdr>
            <w:top w:val="none" w:sz="0" w:space="0" w:color="auto"/>
            <w:left w:val="none" w:sz="0" w:space="0" w:color="auto"/>
            <w:bottom w:val="none" w:sz="0" w:space="0" w:color="auto"/>
            <w:right w:val="none" w:sz="0" w:space="0" w:color="auto"/>
          </w:divBdr>
          <w:divsChild>
            <w:div w:id="1101607212">
              <w:marLeft w:val="0"/>
              <w:marRight w:val="0"/>
              <w:marTop w:val="0"/>
              <w:marBottom w:val="0"/>
              <w:divBdr>
                <w:top w:val="none" w:sz="0" w:space="0" w:color="auto"/>
                <w:left w:val="none" w:sz="0" w:space="0" w:color="auto"/>
                <w:bottom w:val="none" w:sz="0" w:space="0" w:color="auto"/>
                <w:right w:val="none" w:sz="0" w:space="0" w:color="auto"/>
              </w:divBdr>
            </w:div>
          </w:divsChild>
        </w:div>
        <w:div w:id="1765688371">
          <w:marLeft w:val="0"/>
          <w:marRight w:val="0"/>
          <w:marTop w:val="0"/>
          <w:marBottom w:val="0"/>
          <w:divBdr>
            <w:top w:val="none" w:sz="0" w:space="0" w:color="auto"/>
            <w:left w:val="none" w:sz="0" w:space="0" w:color="auto"/>
            <w:bottom w:val="none" w:sz="0" w:space="0" w:color="auto"/>
            <w:right w:val="none" w:sz="0" w:space="0" w:color="auto"/>
          </w:divBdr>
          <w:divsChild>
            <w:div w:id="205981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8345">
      <w:bodyDiv w:val="1"/>
      <w:marLeft w:val="0"/>
      <w:marRight w:val="0"/>
      <w:marTop w:val="0"/>
      <w:marBottom w:val="0"/>
      <w:divBdr>
        <w:top w:val="none" w:sz="0" w:space="0" w:color="auto"/>
        <w:left w:val="none" w:sz="0" w:space="0" w:color="auto"/>
        <w:bottom w:val="none" w:sz="0" w:space="0" w:color="auto"/>
        <w:right w:val="none" w:sz="0" w:space="0" w:color="auto"/>
      </w:divBdr>
    </w:div>
    <w:div w:id="2016615191">
      <w:bodyDiv w:val="1"/>
      <w:marLeft w:val="0"/>
      <w:marRight w:val="0"/>
      <w:marTop w:val="0"/>
      <w:marBottom w:val="0"/>
      <w:divBdr>
        <w:top w:val="none" w:sz="0" w:space="0" w:color="auto"/>
        <w:left w:val="none" w:sz="0" w:space="0" w:color="auto"/>
        <w:bottom w:val="none" w:sz="0" w:space="0" w:color="auto"/>
        <w:right w:val="none" w:sz="0" w:space="0" w:color="auto"/>
      </w:divBdr>
    </w:div>
    <w:div w:id="2018926290">
      <w:bodyDiv w:val="1"/>
      <w:marLeft w:val="0"/>
      <w:marRight w:val="0"/>
      <w:marTop w:val="0"/>
      <w:marBottom w:val="0"/>
      <w:divBdr>
        <w:top w:val="none" w:sz="0" w:space="0" w:color="auto"/>
        <w:left w:val="none" w:sz="0" w:space="0" w:color="auto"/>
        <w:bottom w:val="none" w:sz="0" w:space="0" w:color="auto"/>
        <w:right w:val="none" w:sz="0" w:space="0" w:color="auto"/>
      </w:divBdr>
    </w:div>
    <w:div w:id="2022270813">
      <w:bodyDiv w:val="1"/>
      <w:marLeft w:val="0"/>
      <w:marRight w:val="0"/>
      <w:marTop w:val="0"/>
      <w:marBottom w:val="0"/>
      <w:divBdr>
        <w:top w:val="none" w:sz="0" w:space="0" w:color="auto"/>
        <w:left w:val="none" w:sz="0" w:space="0" w:color="auto"/>
        <w:bottom w:val="none" w:sz="0" w:space="0" w:color="auto"/>
        <w:right w:val="none" w:sz="0" w:space="0" w:color="auto"/>
      </w:divBdr>
    </w:div>
    <w:div w:id="2027753129">
      <w:bodyDiv w:val="1"/>
      <w:marLeft w:val="0"/>
      <w:marRight w:val="0"/>
      <w:marTop w:val="0"/>
      <w:marBottom w:val="0"/>
      <w:divBdr>
        <w:top w:val="none" w:sz="0" w:space="0" w:color="auto"/>
        <w:left w:val="none" w:sz="0" w:space="0" w:color="auto"/>
        <w:bottom w:val="none" w:sz="0" w:space="0" w:color="auto"/>
        <w:right w:val="none" w:sz="0" w:space="0" w:color="auto"/>
      </w:divBdr>
    </w:div>
    <w:div w:id="2038114929">
      <w:bodyDiv w:val="1"/>
      <w:marLeft w:val="0"/>
      <w:marRight w:val="0"/>
      <w:marTop w:val="0"/>
      <w:marBottom w:val="0"/>
      <w:divBdr>
        <w:top w:val="none" w:sz="0" w:space="0" w:color="auto"/>
        <w:left w:val="none" w:sz="0" w:space="0" w:color="auto"/>
        <w:bottom w:val="none" w:sz="0" w:space="0" w:color="auto"/>
        <w:right w:val="none" w:sz="0" w:space="0" w:color="auto"/>
      </w:divBdr>
      <w:divsChild>
        <w:div w:id="128477896">
          <w:marLeft w:val="0"/>
          <w:marRight w:val="0"/>
          <w:marTop w:val="0"/>
          <w:marBottom w:val="0"/>
          <w:divBdr>
            <w:top w:val="none" w:sz="0" w:space="0" w:color="auto"/>
            <w:left w:val="none" w:sz="0" w:space="0" w:color="auto"/>
            <w:bottom w:val="none" w:sz="0" w:space="0" w:color="auto"/>
            <w:right w:val="none" w:sz="0" w:space="0" w:color="auto"/>
          </w:divBdr>
          <w:divsChild>
            <w:div w:id="1826622695">
              <w:marLeft w:val="0"/>
              <w:marRight w:val="0"/>
              <w:marTop w:val="0"/>
              <w:marBottom w:val="0"/>
              <w:divBdr>
                <w:top w:val="none" w:sz="0" w:space="0" w:color="auto"/>
                <w:left w:val="none" w:sz="0" w:space="0" w:color="auto"/>
                <w:bottom w:val="none" w:sz="0" w:space="0" w:color="auto"/>
                <w:right w:val="none" w:sz="0" w:space="0" w:color="auto"/>
              </w:divBdr>
            </w:div>
          </w:divsChild>
        </w:div>
        <w:div w:id="8069969">
          <w:marLeft w:val="0"/>
          <w:marRight w:val="0"/>
          <w:marTop w:val="0"/>
          <w:marBottom w:val="0"/>
          <w:divBdr>
            <w:top w:val="none" w:sz="0" w:space="0" w:color="auto"/>
            <w:left w:val="none" w:sz="0" w:space="0" w:color="auto"/>
            <w:bottom w:val="none" w:sz="0" w:space="0" w:color="auto"/>
            <w:right w:val="none" w:sz="0" w:space="0" w:color="auto"/>
          </w:divBdr>
          <w:divsChild>
            <w:div w:id="35685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569300">
      <w:bodyDiv w:val="1"/>
      <w:marLeft w:val="0"/>
      <w:marRight w:val="0"/>
      <w:marTop w:val="0"/>
      <w:marBottom w:val="0"/>
      <w:divBdr>
        <w:top w:val="none" w:sz="0" w:space="0" w:color="auto"/>
        <w:left w:val="none" w:sz="0" w:space="0" w:color="auto"/>
        <w:bottom w:val="none" w:sz="0" w:space="0" w:color="auto"/>
        <w:right w:val="none" w:sz="0" w:space="0" w:color="auto"/>
      </w:divBdr>
    </w:div>
    <w:div w:id="2078892387">
      <w:bodyDiv w:val="1"/>
      <w:marLeft w:val="0"/>
      <w:marRight w:val="0"/>
      <w:marTop w:val="0"/>
      <w:marBottom w:val="0"/>
      <w:divBdr>
        <w:top w:val="none" w:sz="0" w:space="0" w:color="auto"/>
        <w:left w:val="none" w:sz="0" w:space="0" w:color="auto"/>
        <w:bottom w:val="none" w:sz="0" w:space="0" w:color="auto"/>
        <w:right w:val="none" w:sz="0" w:space="0" w:color="auto"/>
      </w:divBdr>
    </w:div>
    <w:div w:id="2083721268">
      <w:bodyDiv w:val="1"/>
      <w:marLeft w:val="0"/>
      <w:marRight w:val="0"/>
      <w:marTop w:val="0"/>
      <w:marBottom w:val="0"/>
      <w:divBdr>
        <w:top w:val="none" w:sz="0" w:space="0" w:color="auto"/>
        <w:left w:val="none" w:sz="0" w:space="0" w:color="auto"/>
        <w:bottom w:val="none" w:sz="0" w:space="0" w:color="auto"/>
        <w:right w:val="none" w:sz="0" w:space="0" w:color="auto"/>
      </w:divBdr>
    </w:div>
    <w:div w:id="2106730228">
      <w:bodyDiv w:val="1"/>
      <w:marLeft w:val="0"/>
      <w:marRight w:val="0"/>
      <w:marTop w:val="0"/>
      <w:marBottom w:val="0"/>
      <w:divBdr>
        <w:top w:val="none" w:sz="0" w:space="0" w:color="auto"/>
        <w:left w:val="none" w:sz="0" w:space="0" w:color="auto"/>
        <w:bottom w:val="none" w:sz="0" w:space="0" w:color="auto"/>
        <w:right w:val="none" w:sz="0" w:space="0" w:color="auto"/>
      </w:divBdr>
      <w:divsChild>
        <w:div w:id="1286231052">
          <w:marLeft w:val="0"/>
          <w:marRight w:val="0"/>
          <w:marTop w:val="0"/>
          <w:marBottom w:val="0"/>
          <w:divBdr>
            <w:top w:val="none" w:sz="0" w:space="0" w:color="auto"/>
            <w:left w:val="none" w:sz="0" w:space="0" w:color="auto"/>
            <w:bottom w:val="none" w:sz="0" w:space="0" w:color="auto"/>
            <w:right w:val="none" w:sz="0" w:space="0" w:color="auto"/>
          </w:divBdr>
          <w:divsChild>
            <w:div w:id="1470440009">
              <w:marLeft w:val="0"/>
              <w:marRight w:val="0"/>
              <w:marTop w:val="0"/>
              <w:marBottom w:val="0"/>
              <w:divBdr>
                <w:top w:val="none" w:sz="0" w:space="0" w:color="auto"/>
                <w:left w:val="none" w:sz="0" w:space="0" w:color="auto"/>
                <w:bottom w:val="none" w:sz="0" w:space="0" w:color="auto"/>
                <w:right w:val="none" w:sz="0" w:space="0" w:color="auto"/>
              </w:divBdr>
              <w:divsChild>
                <w:div w:id="613291936">
                  <w:marLeft w:val="0"/>
                  <w:marRight w:val="0"/>
                  <w:marTop w:val="0"/>
                  <w:marBottom w:val="0"/>
                  <w:divBdr>
                    <w:top w:val="none" w:sz="0" w:space="0" w:color="auto"/>
                    <w:left w:val="none" w:sz="0" w:space="0" w:color="auto"/>
                    <w:bottom w:val="none" w:sz="0" w:space="0" w:color="auto"/>
                    <w:right w:val="none" w:sz="0" w:space="0" w:color="auto"/>
                  </w:divBdr>
                  <w:divsChild>
                    <w:div w:id="2083330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140792">
      <w:bodyDiv w:val="1"/>
      <w:marLeft w:val="0"/>
      <w:marRight w:val="0"/>
      <w:marTop w:val="0"/>
      <w:marBottom w:val="0"/>
      <w:divBdr>
        <w:top w:val="none" w:sz="0" w:space="0" w:color="auto"/>
        <w:left w:val="none" w:sz="0" w:space="0" w:color="auto"/>
        <w:bottom w:val="none" w:sz="0" w:space="0" w:color="auto"/>
        <w:right w:val="none" w:sz="0" w:space="0" w:color="auto"/>
      </w:divBdr>
    </w:div>
    <w:div w:id="213964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739DC-1698-4AB3-92CE-F26085BDA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Pages>
  <Words>5908</Words>
  <Characters>32498</Characters>
  <Application>Microsoft Office Word</Application>
  <DocSecurity>0</DocSecurity>
  <Lines>270</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sebastian niño forero</dc:creator>
  <cp:keywords/>
  <dc:description/>
  <cp:lastModifiedBy>Andres</cp:lastModifiedBy>
  <cp:revision>8</cp:revision>
  <dcterms:created xsi:type="dcterms:W3CDTF">2026-05-25T21:45:00Z</dcterms:created>
  <dcterms:modified xsi:type="dcterms:W3CDTF">2026-05-25T22:14:00Z</dcterms:modified>
</cp:coreProperties>
</file>