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r w:rsidR="009F22F0" w:rsidRPr="004730F3">
        <w:rPr>
          <w:rFonts w:cs="Arial"/>
          <w:szCs w:val="24"/>
        </w:rPr>
        <w:t>Sebastian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3D6159B4" w14:textId="37119F71" w:rsidR="00937FD8" w:rsidRDefault="005227E4">
          <w:pPr>
            <w:pStyle w:val="TDC1"/>
            <w:tabs>
              <w:tab w:val="right" w:leader="dot" w:pos="8828"/>
            </w:tabs>
            <w:rPr>
              <w:rFonts w:asciiTheme="minorHAnsi" w:eastAsiaTheme="minorEastAsia" w:hAnsiTheme="minorHAnsi"/>
              <w:noProof/>
              <w:szCs w:val="24"/>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29300139" w:history="1">
            <w:r w:rsidR="00937FD8" w:rsidRPr="00AC226A">
              <w:rPr>
                <w:rStyle w:val="Hipervnculo"/>
                <w:noProof/>
              </w:rPr>
              <w:t>Introducción</w:t>
            </w:r>
            <w:r w:rsidR="00937FD8">
              <w:rPr>
                <w:noProof/>
                <w:webHidden/>
              </w:rPr>
              <w:tab/>
            </w:r>
            <w:r w:rsidR="00937FD8">
              <w:rPr>
                <w:noProof/>
                <w:webHidden/>
              </w:rPr>
              <w:fldChar w:fldCharType="begin"/>
            </w:r>
            <w:r w:rsidR="00937FD8">
              <w:rPr>
                <w:noProof/>
                <w:webHidden/>
              </w:rPr>
              <w:instrText xml:space="preserve"> PAGEREF _Toc229300139 \h </w:instrText>
            </w:r>
            <w:r w:rsidR="00937FD8">
              <w:rPr>
                <w:noProof/>
                <w:webHidden/>
              </w:rPr>
            </w:r>
            <w:r w:rsidR="00937FD8">
              <w:rPr>
                <w:noProof/>
                <w:webHidden/>
              </w:rPr>
              <w:fldChar w:fldCharType="separate"/>
            </w:r>
            <w:r w:rsidR="00937FD8">
              <w:rPr>
                <w:noProof/>
                <w:webHidden/>
              </w:rPr>
              <w:t>5</w:t>
            </w:r>
            <w:r w:rsidR="00937FD8">
              <w:rPr>
                <w:noProof/>
                <w:webHidden/>
              </w:rPr>
              <w:fldChar w:fldCharType="end"/>
            </w:r>
          </w:hyperlink>
        </w:p>
        <w:p w14:paraId="5ABB1D4A" w14:textId="38EBAA1F" w:rsidR="00937FD8" w:rsidRDefault="00937FD8">
          <w:pPr>
            <w:pStyle w:val="TDC1"/>
            <w:tabs>
              <w:tab w:val="right" w:leader="dot" w:pos="8828"/>
            </w:tabs>
            <w:rPr>
              <w:rFonts w:asciiTheme="minorHAnsi" w:eastAsiaTheme="minorEastAsia" w:hAnsiTheme="minorHAnsi"/>
              <w:noProof/>
              <w:szCs w:val="24"/>
              <w:lang w:eastAsia="es-CO"/>
            </w:rPr>
          </w:pPr>
          <w:hyperlink w:anchor="_Toc229300140" w:history="1">
            <w:r w:rsidRPr="00AC226A">
              <w:rPr>
                <w:rStyle w:val="Hipervnculo"/>
                <w:noProof/>
              </w:rPr>
              <w:t>Objetivos</w:t>
            </w:r>
            <w:r>
              <w:rPr>
                <w:noProof/>
                <w:webHidden/>
              </w:rPr>
              <w:tab/>
            </w:r>
            <w:r>
              <w:rPr>
                <w:noProof/>
                <w:webHidden/>
              </w:rPr>
              <w:fldChar w:fldCharType="begin"/>
            </w:r>
            <w:r>
              <w:rPr>
                <w:noProof/>
                <w:webHidden/>
              </w:rPr>
              <w:instrText xml:space="preserve"> PAGEREF _Toc229300140 \h </w:instrText>
            </w:r>
            <w:r>
              <w:rPr>
                <w:noProof/>
                <w:webHidden/>
              </w:rPr>
            </w:r>
            <w:r>
              <w:rPr>
                <w:noProof/>
                <w:webHidden/>
              </w:rPr>
              <w:fldChar w:fldCharType="separate"/>
            </w:r>
            <w:r>
              <w:rPr>
                <w:noProof/>
                <w:webHidden/>
              </w:rPr>
              <w:t>6</w:t>
            </w:r>
            <w:r>
              <w:rPr>
                <w:noProof/>
                <w:webHidden/>
              </w:rPr>
              <w:fldChar w:fldCharType="end"/>
            </w:r>
          </w:hyperlink>
        </w:p>
        <w:p w14:paraId="575F83FC" w14:textId="5B014767" w:rsidR="00937FD8" w:rsidRDefault="00937FD8">
          <w:pPr>
            <w:pStyle w:val="TDC1"/>
            <w:tabs>
              <w:tab w:val="right" w:leader="dot" w:pos="8828"/>
            </w:tabs>
            <w:rPr>
              <w:rFonts w:asciiTheme="minorHAnsi" w:eastAsiaTheme="minorEastAsia" w:hAnsiTheme="minorHAnsi"/>
              <w:noProof/>
              <w:szCs w:val="24"/>
              <w:lang w:eastAsia="es-CO"/>
            </w:rPr>
          </w:pPr>
          <w:hyperlink w:anchor="_Toc229300141" w:history="1">
            <w:r w:rsidRPr="00AC226A">
              <w:rPr>
                <w:rStyle w:val="Hipervnculo"/>
                <w:noProof/>
              </w:rPr>
              <w:t>PATRONES IMPLEMENTADOS</w:t>
            </w:r>
            <w:r>
              <w:rPr>
                <w:noProof/>
                <w:webHidden/>
              </w:rPr>
              <w:tab/>
            </w:r>
            <w:r>
              <w:rPr>
                <w:noProof/>
                <w:webHidden/>
              </w:rPr>
              <w:fldChar w:fldCharType="begin"/>
            </w:r>
            <w:r>
              <w:rPr>
                <w:noProof/>
                <w:webHidden/>
              </w:rPr>
              <w:instrText xml:space="preserve"> PAGEREF _Toc229300141 \h </w:instrText>
            </w:r>
            <w:r>
              <w:rPr>
                <w:noProof/>
                <w:webHidden/>
              </w:rPr>
            </w:r>
            <w:r>
              <w:rPr>
                <w:noProof/>
                <w:webHidden/>
              </w:rPr>
              <w:fldChar w:fldCharType="separate"/>
            </w:r>
            <w:r>
              <w:rPr>
                <w:noProof/>
                <w:webHidden/>
              </w:rPr>
              <w:t>7</w:t>
            </w:r>
            <w:r>
              <w:rPr>
                <w:noProof/>
                <w:webHidden/>
              </w:rPr>
              <w:fldChar w:fldCharType="end"/>
            </w:r>
          </w:hyperlink>
        </w:p>
        <w:p w14:paraId="06574E2A" w14:textId="7BA48146" w:rsidR="00937FD8" w:rsidRDefault="00937FD8">
          <w:pPr>
            <w:pStyle w:val="TDC2"/>
            <w:tabs>
              <w:tab w:val="right" w:leader="dot" w:pos="8828"/>
            </w:tabs>
            <w:rPr>
              <w:rFonts w:asciiTheme="minorHAnsi" w:eastAsiaTheme="minorEastAsia" w:hAnsiTheme="minorHAnsi"/>
              <w:noProof/>
              <w:szCs w:val="24"/>
              <w:lang w:eastAsia="es-CO"/>
            </w:rPr>
          </w:pPr>
          <w:hyperlink w:anchor="_Toc229300142" w:history="1">
            <w:r w:rsidRPr="00AC226A">
              <w:rPr>
                <w:rStyle w:val="Hipervnculo"/>
                <w:noProof/>
              </w:rPr>
              <w:t>Parte I – Patrón Singleton</w:t>
            </w:r>
            <w:r>
              <w:rPr>
                <w:noProof/>
                <w:webHidden/>
              </w:rPr>
              <w:tab/>
            </w:r>
            <w:r>
              <w:rPr>
                <w:noProof/>
                <w:webHidden/>
              </w:rPr>
              <w:fldChar w:fldCharType="begin"/>
            </w:r>
            <w:r>
              <w:rPr>
                <w:noProof/>
                <w:webHidden/>
              </w:rPr>
              <w:instrText xml:space="preserve"> PAGEREF _Toc229300142 \h </w:instrText>
            </w:r>
            <w:r>
              <w:rPr>
                <w:noProof/>
                <w:webHidden/>
              </w:rPr>
            </w:r>
            <w:r>
              <w:rPr>
                <w:noProof/>
                <w:webHidden/>
              </w:rPr>
              <w:fldChar w:fldCharType="separate"/>
            </w:r>
            <w:r>
              <w:rPr>
                <w:noProof/>
                <w:webHidden/>
              </w:rPr>
              <w:t>7</w:t>
            </w:r>
            <w:r>
              <w:rPr>
                <w:noProof/>
                <w:webHidden/>
              </w:rPr>
              <w:fldChar w:fldCharType="end"/>
            </w:r>
          </w:hyperlink>
        </w:p>
        <w:p w14:paraId="5E5E5F26" w14:textId="7959E7DB" w:rsidR="00937FD8" w:rsidRDefault="00937FD8">
          <w:pPr>
            <w:pStyle w:val="TDC2"/>
            <w:tabs>
              <w:tab w:val="right" w:leader="dot" w:pos="8828"/>
            </w:tabs>
            <w:rPr>
              <w:rFonts w:asciiTheme="minorHAnsi" w:eastAsiaTheme="minorEastAsia" w:hAnsiTheme="minorHAnsi"/>
              <w:noProof/>
              <w:szCs w:val="24"/>
              <w:lang w:eastAsia="es-CO"/>
            </w:rPr>
          </w:pPr>
          <w:hyperlink w:anchor="_Toc229300143" w:history="1">
            <w:r w:rsidRPr="00AC226A">
              <w:rPr>
                <w:rStyle w:val="Hipervnculo"/>
                <w:noProof/>
              </w:rPr>
              <w:t>El problema</w:t>
            </w:r>
            <w:r>
              <w:rPr>
                <w:noProof/>
                <w:webHidden/>
              </w:rPr>
              <w:tab/>
            </w:r>
            <w:r>
              <w:rPr>
                <w:noProof/>
                <w:webHidden/>
              </w:rPr>
              <w:fldChar w:fldCharType="begin"/>
            </w:r>
            <w:r>
              <w:rPr>
                <w:noProof/>
                <w:webHidden/>
              </w:rPr>
              <w:instrText xml:space="preserve"> PAGEREF _Toc229300143 \h </w:instrText>
            </w:r>
            <w:r>
              <w:rPr>
                <w:noProof/>
                <w:webHidden/>
              </w:rPr>
            </w:r>
            <w:r>
              <w:rPr>
                <w:noProof/>
                <w:webHidden/>
              </w:rPr>
              <w:fldChar w:fldCharType="separate"/>
            </w:r>
            <w:r>
              <w:rPr>
                <w:noProof/>
                <w:webHidden/>
              </w:rPr>
              <w:t>7</w:t>
            </w:r>
            <w:r>
              <w:rPr>
                <w:noProof/>
                <w:webHidden/>
              </w:rPr>
              <w:fldChar w:fldCharType="end"/>
            </w:r>
          </w:hyperlink>
        </w:p>
        <w:p w14:paraId="65750FFE" w14:textId="4275EAFF" w:rsidR="00937FD8" w:rsidRDefault="00937FD8">
          <w:pPr>
            <w:pStyle w:val="TDC2"/>
            <w:tabs>
              <w:tab w:val="right" w:leader="dot" w:pos="8828"/>
            </w:tabs>
            <w:rPr>
              <w:rFonts w:asciiTheme="minorHAnsi" w:eastAsiaTheme="minorEastAsia" w:hAnsiTheme="minorHAnsi"/>
              <w:noProof/>
              <w:szCs w:val="24"/>
              <w:lang w:eastAsia="es-CO"/>
            </w:rPr>
          </w:pPr>
          <w:hyperlink w:anchor="_Toc229300144" w:history="1">
            <w:r w:rsidRPr="00AC226A">
              <w:rPr>
                <w:rStyle w:val="Hipervnculo"/>
                <w:noProof/>
              </w:rPr>
              <w:t>La solución</w:t>
            </w:r>
            <w:r>
              <w:rPr>
                <w:noProof/>
                <w:webHidden/>
              </w:rPr>
              <w:tab/>
            </w:r>
            <w:r>
              <w:rPr>
                <w:noProof/>
                <w:webHidden/>
              </w:rPr>
              <w:fldChar w:fldCharType="begin"/>
            </w:r>
            <w:r>
              <w:rPr>
                <w:noProof/>
                <w:webHidden/>
              </w:rPr>
              <w:instrText xml:space="preserve"> PAGEREF _Toc229300144 \h </w:instrText>
            </w:r>
            <w:r>
              <w:rPr>
                <w:noProof/>
                <w:webHidden/>
              </w:rPr>
            </w:r>
            <w:r>
              <w:rPr>
                <w:noProof/>
                <w:webHidden/>
              </w:rPr>
              <w:fldChar w:fldCharType="separate"/>
            </w:r>
            <w:r>
              <w:rPr>
                <w:noProof/>
                <w:webHidden/>
              </w:rPr>
              <w:t>7</w:t>
            </w:r>
            <w:r>
              <w:rPr>
                <w:noProof/>
                <w:webHidden/>
              </w:rPr>
              <w:fldChar w:fldCharType="end"/>
            </w:r>
          </w:hyperlink>
        </w:p>
        <w:p w14:paraId="56F35F49" w14:textId="4FFCFDB4" w:rsidR="00937FD8" w:rsidRDefault="00937FD8">
          <w:pPr>
            <w:pStyle w:val="TDC2"/>
            <w:tabs>
              <w:tab w:val="right" w:leader="dot" w:pos="8828"/>
            </w:tabs>
            <w:rPr>
              <w:rFonts w:asciiTheme="minorHAnsi" w:eastAsiaTheme="minorEastAsia" w:hAnsiTheme="minorHAnsi"/>
              <w:noProof/>
              <w:szCs w:val="24"/>
              <w:lang w:eastAsia="es-CO"/>
            </w:rPr>
          </w:pPr>
          <w:hyperlink w:anchor="_Toc229300145"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_Toc229300145 \h </w:instrText>
            </w:r>
            <w:r>
              <w:rPr>
                <w:noProof/>
                <w:webHidden/>
              </w:rPr>
            </w:r>
            <w:r>
              <w:rPr>
                <w:noProof/>
                <w:webHidden/>
              </w:rPr>
              <w:fldChar w:fldCharType="separate"/>
            </w:r>
            <w:r>
              <w:rPr>
                <w:noProof/>
                <w:webHidden/>
              </w:rPr>
              <w:t>8</w:t>
            </w:r>
            <w:r>
              <w:rPr>
                <w:noProof/>
                <w:webHidden/>
              </w:rPr>
              <w:fldChar w:fldCharType="end"/>
            </w:r>
          </w:hyperlink>
        </w:p>
        <w:p w14:paraId="519B4F75" w14:textId="7A2E8A4D" w:rsidR="00937FD8" w:rsidRDefault="00937FD8">
          <w:pPr>
            <w:pStyle w:val="TDC2"/>
            <w:tabs>
              <w:tab w:val="right" w:leader="dot" w:pos="8828"/>
            </w:tabs>
            <w:rPr>
              <w:rFonts w:asciiTheme="minorHAnsi" w:eastAsiaTheme="minorEastAsia" w:hAnsiTheme="minorHAnsi"/>
              <w:noProof/>
              <w:szCs w:val="24"/>
              <w:lang w:eastAsia="es-CO"/>
            </w:rPr>
          </w:pPr>
          <w:hyperlink w:anchor="_Toc229300146" w:history="1">
            <w:r w:rsidRPr="00AC226A">
              <w:rPr>
                <w:rStyle w:val="Hipervnculo"/>
                <w:noProof/>
              </w:rPr>
              <w:t>Parte II – Patrón Factory Method</w:t>
            </w:r>
            <w:r>
              <w:rPr>
                <w:noProof/>
                <w:webHidden/>
              </w:rPr>
              <w:tab/>
            </w:r>
            <w:r>
              <w:rPr>
                <w:noProof/>
                <w:webHidden/>
              </w:rPr>
              <w:fldChar w:fldCharType="begin"/>
            </w:r>
            <w:r>
              <w:rPr>
                <w:noProof/>
                <w:webHidden/>
              </w:rPr>
              <w:instrText xml:space="preserve"> PAGEREF _Toc229300146 \h </w:instrText>
            </w:r>
            <w:r>
              <w:rPr>
                <w:noProof/>
                <w:webHidden/>
              </w:rPr>
            </w:r>
            <w:r>
              <w:rPr>
                <w:noProof/>
                <w:webHidden/>
              </w:rPr>
              <w:fldChar w:fldCharType="separate"/>
            </w:r>
            <w:r>
              <w:rPr>
                <w:noProof/>
                <w:webHidden/>
              </w:rPr>
              <w:t>9</w:t>
            </w:r>
            <w:r>
              <w:rPr>
                <w:noProof/>
                <w:webHidden/>
              </w:rPr>
              <w:fldChar w:fldCharType="end"/>
            </w:r>
          </w:hyperlink>
        </w:p>
        <w:p w14:paraId="4E441079" w14:textId="2033B491" w:rsidR="00937FD8" w:rsidRDefault="00937FD8">
          <w:pPr>
            <w:pStyle w:val="TDC2"/>
            <w:tabs>
              <w:tab w:val="right" w:leader="dot" w:pos="8828"/>
            </w:tabs>
            <w:rPr>
              <w:rFonts w:asciiTheme="minorHAnsi" w:eastAsiaTheme="minorEastAsia" w:hAnsiTheme="minorHAnsi"/>
              <w:noProof/>
              <w:szCs w:val="24"/>
              <w:lang w:eastAsia="es-CO"/>
            </w:rPr>
          </w:pPr>
          <w:hyperlink w:anchor="_Toc229300147" w:history="1">
            <w:r w:rsidRPr="00AC226A">
              <w:rPr>
                <w:rStyle w:val="Hipervnculo"/>
                <w:noProof/>
              </w:rPr>
              <w:t>El problema</w:t>
            </w:r>
            <w:r>
              <w:rPr>
                <w:noProof/>
                <w:webHidden/>
              </w:rPr>
              <w:tab/>
            </w:r>
            <w:r>
              <w:rPr>
                <w:noProof/>
                <w:webHidden/>
              </w:rPr>
              <w:fldChar w:fldCharType="begin"/>
            </w:r>
            <w:r>
              <w:rPr>
                <w:noProof/>
                <w:webHidden/>
              </w:rPr>
              <w:instrText xml:space="preserve"> PAGEREF _Toc229300147 \h </w:instrText>
            </w:r>
            <w:r>
              <w:rPr>
                <w:noProof/>
                <w:webHidden/>
              </w:rPr>
            </w:r>
            <w:r>
              <w:rPr>
                <w:noProof/>
                <w:webHidden/>
              </w:rPr>
              <w:fldChar w:fldCharType="separate"/>
            </w:r>
            <w:r>
              <w:rPr>
                <w:noProof/>
                <w:webHidden/>
              </w:rPr>
              <w:t>9</w:t>
            </w:r>
            <w:r>
              <w:rPr>
                <w:noProof/>
                <w:webHidden/>
              </w:rPr>
              <w:fldChar w:fldCharType="end"/>
            </w:r>
          </w:hyperlink>
        </w:p>
        <w:p w14:paraId="2438CB0C" w14:textId="5463F8FA" w:rsidR="00937FD8" w:rsidRDefault="00937FD8">
          <w:pPr>
            <w:pStyle w:val="TDC2"/>
            <w:tabs>
              <w:tab w:val="right" w:leader="dot" w:pos="8828"/>
            </w:tabs>
            <w:rPr>
              <w:rFonts w:asciiTheme="minorHAnsi" w:eastAsiaTheme="minorEastAsia" w:hAnsiTheme="minorHAnsi"/>
              <w:noProof/>
              <w:szCs w:val="24"/>
              <w:lang w:eastAsia="es-CO"/>
            </w:rPr>
          </w:pPr>
          <w:hyperlink w:anchor="_Toc229300148" w:history="1">
            <w:r w:rsidRPr="00AC226A">
              <w:rPr>
                <w:rStyle w:val="Hipervnculo"/>
                <w:noProof/>
              </w:rPr>
              <w:t>La solución</w:t>
            </w:r>
            <w:r>
              <w:rPr>
                <w:noProof/>
                <w:webHidden/>
              </w:rPr>
              <w:tab/>
            </w:r>
            <w:r>
              <w:rPr>
                <w:noProof/>
                <w:webHidden/>
              </w:rPr>
              <w:fldChar w:fldCharType="begin"/>
            </w:r>
            <w:r>
              <w:rPr>
                <w:noProof/>
                <w:webHidden/>
              </w:rPr>
              <w:instrText xml:space="preserve"> PAGEREF _Toc229300148 \h </w:instrText>
            </w:r>
            <w:r>
              <w:rPr>
                <w:noProof/>
                <w:webHidden/>
              </w:rPr>
            </w:r>
            <w:r>
              <w:rPr>
                <w:noProof/>
                <w:webHidden/>
              </w:rPr>
              <w:fldChar w:fldCharType="separate"/>
            </w:r>
            <w:r>
              <w:rPr>
                <w:noProof/>
                <w:webHidden/>
              </w:rPr>
              <w:t>9</w:t>
            </w:r>
            <w:r>
              <w:rPr>
                <w:noProof/>
                <w:webHidden/>
              </w:rPr>
              <w:fldChar w:fldCharType="end"/>
            </w:r>
          </w:hyperlink>
        </w:p>
        <w:p w14:paraId="31D26413" w14:textId="44EB2BE0" w:rsidR="00937FD8" w:rsidRDefault="00937FD8">
          <w:pPr>
            <w:pStyle w:val="TDC2"/>
            <w:tabs>
              <w:tab w:val="right" w:leader="dot" w:pos="8828"/>
            </w:tabs>
            <w:rPr>
              <w:rFonts w:asciiTheme="minorHAnsi" w:eastAsiaTheme="minorEastAsia" w:hAnsiTheme="minorHAnsi"/>
              <w:noProof/>
              <w:szCs w:val="24"/>
              <w:lang w:eastAsia="es-CO"/>
            </w:rPr>
          </w:pPr>
          <w:hyperlink w:anchor="_Toc229300149"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_Toc229300149 \h </w:instrText>
            </w:r>
            <w:r>
              <w:rPr>
                <w:noProof/>
                <w:webHidden/>
              </w:rPr>
            </w:r>
            <w:r>
              <w:rPr>
                <w:noProof/>
                <w:webHidden/>
              </w:rPr>
              <w:fldChar w:fldCharType="separate"/>
            </w:r>
            <w:r>
              <w:rPr>
                <w:noProof/>
                <w:webHidden/>
              </w:rPr>
              <w:t>9</w:t>
            </w:r>
            <w:r>
              <w:rPr>
                <w:noProof/>
                <w:webHidden/>
              </w:rPr>
              <w:fldChar w:fldCharType="end"/>
            </w:r>
          </w:hyperlink>
        </w:p>
        <w:p w14:paraId="6F560923" w14:textId="18BE1A7D" w:rsidR="00937FD8" w:rsidRDefault="00937FD8">
          <w:pPr>
            <w:pStyle w:val="TDC2"/>
            <w:tabs>
              <w:tab w:val="right" w:leader="dot" w:pos="8828"/>
            </w:tabs>
            <w:rPr>
              <w:rFonts w:asciiTheme="minorHAnsi" w:eastAsiaTheme="minorEastAsia" w:hAnsiTheme="minorHAnsi"/>
              <w:noProof/>
              <w:szCs w:val="24"/>
              <w:lang w:eastAsia="es-CO"/>
            </w:rPr>
          </w:pPr>
          <w:hyperlink w:anchor="_Toc229300150" w:history="1">
            <w:r w:rsidRPr="00AC226A">
              <w:rPr>
                <w:rStyle w:val="Hipervnculo"/>
                <w:noProof/>
              </w:rPr>
              <w:t>Parte III – Patrón Abstract Factory</w:t>
            </w:r>
            <w:r>
              <w:rPr>
                <w:noProof/>
                <w:webHidden/>
              </w:rPr>
              <w:tab/>
            </w:r>
            <w:r>
              <w:rPr>
                <w:noProof/>
                <w:webHidden/>
              </w:rPr>
              <w:fldChar w:fldCharType="begin"/>
            </w:r>
            <w:r>
              <w:rPr>
                <w:noProof/>
                <w:webHidden/>
              </w:rPr>
              <w:instrText xml:space="preserve"> PAGEREF _Toc229300150 \h </w:instrText>
            </w:r>
            <w:r>
              <w:rPr>
                <w:noProof/>
                <w:webHidden/>
              </w:rPr>
            </w:r>
            <w:r>
              <w:rPr>
                <w:noProof/>
                <w:webHidden/>
              </w:rPr>
              <w:fldChar w:fldCharType="separate"/>
            </w:r>
            <w:r>
              <w:rPr>
                <w:noProof/>
                <w:webHidden/>
              </w:rPr>
              <w:t>10</w:t>
            </w:r>
            <w:r>
              <w:rPr>
                <w:noProof/>
                <w:webHidden/>
              </w:rPr>
              <w:fldChar w:fldCharType="end"/>
            </w:r>
          </w:hyperlink>
        </w:p>
        <w:p w14:paraId="52A9748E" w14:textId="2B0F9443" w:rsidR="00937FD8" w:rsidRDefault="00937FD8">
          <w:pPr>
            <w:pStyle w:val="TDC2"/>
            <w:tabs>
              <w:tab w:val="right" w:leader="dot" w:pos="8828"/>
            </w:tabs>
            <w:rPr>
              <w:rFonts w:asciiTheme="minorHAnsi" w:eastAsiaTheme="minorEastAsia" w:hAnsiTheme="minorHAnsi"/>
              <w:noProof/>
              <w:szCs w:val="24"/>
              <w:lang w:eastAsia="es-CO"/>
            </w:rPr>
          </w:pPr>
          <w:hyperlink w:anchor="_Toc229300151" w:history="1">
            <w:r w:rsidRPr="00AC226A">
              <w:rPr>
                <w:rStyle w:val="Hipervnculo"/>
                <w:noProof/>
              </w:rPr>
              <w:t>El problema</w:t>
            </w:r>
            <w:r>
              <w:rPr>
                <w:noProof/>
                <w:webHidden/>
              </w:rPr>
              <w:tab/>
            </w:r>
            <w:r>
              <w:rPr>
                <w:noProof/>
                <w:webHidden/>
              </w:rPr>
              <w:fldChar w:fldCharType="begin"/>
            </w:r>
            <w:r>
              <w:rPr>
                <w:noProof/>
                <w:webHidden/>
              </w:rPr>
              <w:instrText xml:space="preserve"> PAGEREF _Toc229300151 \h </w:instrText>
            </w:r>
            <w:r>
              <w:rPr>
                <w:noProof/>
                <w:webHidden/>
              </w:rPr>
            </w:r>
            <w:r>
              <w:rPr>
                <w:noProof/>
                <w:webHidden/>
              </w:rPr>
              <w:fldChar w:fldCharType="separate"/>
            </w:r>
            <w:r>
              <w:rPr>
                <w:noProof/>
                <w:webHidden/>
              </w:rPr>
              <w:t>10</w:t>
            </w:r>
            <w:r>
              <w:rPr>
                <w:noProof/>
                <w:webHidden/>
              </w:rPr>
              <w:fldChar w:fldCharType="end"/>
            </w:r>
          </w:hyperlink>
        </w:p>
        <w:p w14:paraId="49E95AB4" w14:textId="5A0DA8A3" w:rsidR="00937FD8" w:rsidRDefault="00937FD8">
          <w:pPr>
            <w:pStyle w:val="TDC2"/>
            <w:tabs>
              <w:tab w:val="right" w:leader="dot" w:pos="8828"/>
            </w:tabs>
            <w:rPr>
              <w:rFonts w:asciiTheme="minorHAnsi" w:eastAsiaTheme="minorEastAsia" w:hAnsiTheme="minorHAnsi"/>
              <w:noProof/>
              <w:szCs w:val="24"/>
              <w:lang w:eastAsia="es-CO"/>
            </w:rPr>
          </w:pPr>
          <w:hyperlink w:anchor="_Toc229300152" w:history="1">
            <w:r w:rsidRPr="00AC226A">
              <w:rPr>
                <w:rStyle w:val="Hipervnculo"/>
                <w:noProof/>
              </w:rPr>
              <w:t>La solución</w:t>
            </w:r>
            <w:r>
              <w:rPr>
                <w:noProof/>
                <w:webHidden/>
              </w:rPr>
              <w:tab/>
            </w:r>
            <w:r>
              <w:rPr>
                <w:noProof/>
                <w:webHidden/>
              </w:rPr>
              <w:fldChar w:fldCharType="begin"/>
            </w:r>
            <w:r>
              <w:rPr>
                <w:noProof/>
                <w:webHidden/>
              </w:rPr>
              <w:instrText xml:space="preserve"> PAGEREF _Toc229300152 \h </w:instrText>
            </w:r>
            <w:r>
              <w:rPr>
                <w:noProof/>
                <w:webHidden/>
              </w:rPr>
            </w:r>
            <w:r>
              <w:rPr>
                <w:noProof/>
                <w:webHidden/>
              </w:rPr>
              <w:fldChar w:fldCharType="separate"/>
            </w:r>
            <w:r>
              <w:rPr>
                <w:noProof/>
                <w:webHidden/>
              </w:rPr>
              <w:t>10</w:t>
            </w:r>
            <w:r>
              <w:rPr>
                <w:noProof/>
                <w:webHidden/>
              </w:rPr>
              <w:fldChar w:fldCharType="end"/>
            </w:r>
          </w:hyperlink>
        </w:p>
        <w:p w14:paraId="1849938B" w14:textId="4810B01D" w:rsidR="00937FD8" w:rsidRDefault="00937FD8">
          <w:pPr>
            <w:pStyle w:val="TDC2"/>
            <w:tabs>
              <w:tab w:val="right" w:leader="dot" w:pos="8828"/>
            </w:tabs>
            <w:rPr>
              <w:rFonts w:asciiTheme="minorHAnsi" w:eastAsiaTheme="minorEastAsia" w:hAnsiTheme="minorHAnsi"/>
              <w:noProof/>
              <w:szCs w:val="24"/>
              <w:lang w:eastAsia="es-CO"/>
            </w:rPr>
          </w:pPr>
          <w:hyperlink w:anchor="_Toc229300153"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_Toc229300153 \h </w:instrText>
            </w:r>
            <w:r>
              <w:rPr>
                <w:noProof/>
                <w:webHidden/>
              </w:rPr>
            </w:r>
            <w:r>
              <w:rPr>
                <w:noProof/>
                <w:webHidden/>
              </w:rPr>
              <w:fldChar w:fldCharType="separate"/>
            </w:r>
            <w:r>
              <w:rPr>
                <w:noProof/>
                <w:webHidden/>
              </w:rPr>
              <w:t>10</w:t>
            </w:r>
            <w:r>
              <w:rPr>
                <w:noProof/>
                <w:webHidden/>
              </w:rPr>
              <w:fldChar w:fldCharType="end"/>
            </w:r>
          </w:hyperlink>
        </w:p>
        <w:p w14:paraId="59AE0167" w14:textId="78969D61" w:rsidR="00937FD8" w:rsidRDefault="00937FD8">
          <w:pPr>
            <w:pStyle w:val="TDC2"/>
            <w:tabs>
              <w:tab w:val="right" w:leader="dot" w:pos="8828"/>
            </w:tabs>
            <w:rPr>
              <w:rFonts w:asciiTheme="minorHAnsi" w:eastAsiaTheme="minorEastAsia" w:hAnsiTheme="minorHAnsi"/>
              <w:noProof/>
              <w:szCs w:val="24"/>
              <w:lang w:eastAsia="es-CO"/>
            </w:rPr>
          </w:pPr>
          <w:hyperlink w:anchor="_Toc229300154" w:history="1">
            <w:r w:rsidRPr="00AC226A">
              <w:rPr>
                <w:rStyle w:val="Hipervnculo"/>
                <w:noProof/>
              </w:rPr>
              <w:t>Parte IV – Patrón Builder</w:t>
            </w:r>
            <w:r>
              <w:rPr>
                <w:noProof/>
                <w:webHidden/>
              </w:rPr>
              <w:tab/>
            </w:r>
            <w:r>
              <w:rPr>
                <w:noProof/>
                <w:webHidden/>
              </w:rPr>
              <w:fldChar w:fldCharType="begin"/>
            </w:r>
            <w:r>
              <w:rPr>
                <w:noProof/>
                <w:webHidden/>
              </w:rPr>
              <w:instrText xml:space="preserve"> PAGEREF _Toc229300154 \h </w:instrText>
            </w:r>
            <w:r>
              <w:rPr>
                <w:noProof/>
                <w:webHidden/>
              </w:rPr>
            </w:r>
            <w:r>
              <w:rPr>
                <w:noProof/>
                <w:webHidden/>
              </w:rPr>
              <w:fldChar w:fldCharType="separate"/>
            </w:r>
            <w:r>
              <w:rPr>
                <w:noProof/>
                <w:webHidden/>
              </w:rPr>
              <w:t>11</w:t>
            </w:r>
            <w:r>
              <w:rPr>
                <w:noProof/>
                <w:webHidden/>
              </w:rPr>
              <w:fldChar w:fldCharType="end"/>
            </w:r>
          </w:hyperlink>
        </w:p>
        <w:p w14:paraId="0378B852" w14:textId="5C9C472E" w:rsidR="00937FD8" w:rsidRDefault="00937FD8">
          <w:pPr>
            <w:pStyle w:val="TDC2"/>
            <w:tabs>
              <w:tab w:val="right" w:leader="dot" w:pos="8828"/>
            </w:tabs>
            <w:rPr>
              <w:rFonts w:asciiTheme="minorHAnsi" w:eastAsiaTheme="minorEastAsia" w:hAnsiTheme="minorHAnsi"/>
              <w:noProof/>
              <w:szCs w:val="24"/>
              <w:lang w:eastAsia="es-CO"/>
            </w:rPr>
          </w:pPr>
          <w:hyperlink w:anchor="_Toc229300155" w:history="1">
            <w:r w:rsidRPr="00AC226A">
              <w:rPr>
                <w:rStyle w:val="Hipervnculo"/>
                <w:noProof/>
              </w:rPr>
              <w:t>El problema</w:t>
            </w:r>
            <w:r>
              <w:rPr>
                <w:noProof/>
                <w:webHidden/>
              </w:rPr>
              <w:tab/>
            </w:r>
            <w:r>
              <w:rPr>
                <w:noProof/>
                <w:webHidden/>
              </w:rPr>
              <w:fldChar w:fldCharType="begin"/>
            </w:r>
            <w:r>
              <w:rPr>
                <w:noProof/>
                <w:webHidden/>
              </w:rPr>
              <w:instrText xml:space="preserve"> PAGEREF _Toc229300155 \h </w:instrText>
            </w:r>
            <w:r>
              <w:rPr>
                <w:noProof/>
                <w:webHidden/>
              </w:rPr>
            </w:r>
            <w:r>
              <w:rPr>
                <w:noProof/>
                <w:webHidden/>
              </w:rPr>
              <w:fldChar w:fldCharType="separate"/>
            </w:r>
            <w:r>
              <w:rPr>
                <w:noProof/>
                <w:webHidden/>
              </w:rPr>
              <w:t>11</w:t>
            </w:r>
            <w:r>
              <w:rPr>
                <w:noProof/>
                <w:webHidden/>
              </w:rPr>
              <w:fldChar w:fldCharType="end"/>
            </w:r>
          </w:hyperlink>
        </w:p>
        <w:p w14:paraId="4943C47B" w14:textId="622F5D6D" w:rsidR="00937FD8" w:rsidRDefault="00937FD8">
          <w:pPr>
            <w:pStyle w:val="TDC2"/>
            <w:tabs>
              <w:tab w:val="right" w:leader="dot" w:pos="8828"/>
            </w:tabs>
            <w:rPr>
              <w:rFonts w:asciiTheme="minorHAnsi" w:eastAsiaTheme="minorEastAsia" w:hAnsiTheme="minorHAnsi"/>
              <w:noProof/>
              <w:szCs w:val="24"/>
              <w:lang w:eastAsia="es-CO"/>
            </w:rPr>
          </w:pPr>
          <w:hyperlink w:anchor="_Toc229300156" w:history="1">
            <w:r w:rsidRPr="00AC226A">
              <w:rPr>
                <w:rStyle w:val="Hipervnculo"/>
                <w:noProof/>
              </w:rPr>
              <w:t>La solución</w:t>
            </w:r>
            <w:r>
              <w:rPr>
                <w:noProof/>
                <w:webHidden/>
              </w:rPr>
              <w:tab/>
            </w:r>
            <w:r>
              <w:rPr>
                <w:noProof/>
                <w:webHidden/>
              </w:rPr>
              <w:fldChar w:fldCharType="begin"/>
            </w:r>
            <w:r>
              <w:rPr>
                <w:noProof/>
                <w:webHidden/>
              </w:rPr>
              <w:instrText xml:space="preserve"> PAGEREF _Toc229300156 \h </w:instrText>
            </w:r>
            <w:r>
              <w:rPr>
                <w:noProof/>
                <w:webHidden/>
              </w:rPr>
            </w:r>
            <w:r>
              <w:rPr>
                <w:noProof/>
                <w:webHidden/>
              </w:rPr>
              <w:fldChar w:fldCharType="separate"/>
            </w:r>
            <w:r>
              <w:rPr>
                <w:noProof/>
                <w:webHidden/>
              </w:rPr>
              <w:t>11</w:t>
            </w:r>
            <w:r>
              <w:rPr>
                <w:noProof/>
                <w:webHidden/>
              </w:rPr>
              <w:fldChar w:fldCharType="end"/>
            </w:r>
          </w:hyperlink>
        </w:p>
        <w:p w14:paraId="47D58058" w14:textId="54D030E0" w:rsidR="00937FD8" w:rsidRDefault="00937FD8">
          <w:pPr>
            <w:pStyle w:val="TDC2"/>
            <w:tabs>
              <w:tab w:val="right" w:leader="dot" w:pos="8828"/>
            </w:tabs>
            <w:rPr>
              <w:rFonts w:asciiTheme="minorHAnsi" w:eastAsiaTheme="minorEastAsia" w:hAnsiTheme="minorHAnsi"/>
              <w:noProof/>
              <w:szCs w:val="24"/>
              <w:lang w:eastAsia="es-CO"/>
            </w:rPr>
          </w:pPr>
          <w:hyperlink w:anchor="_Toc229300157"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_Toc229300157 \h </w:instrText>
            </w:r>
            <w:r>
              <w:rPr>
                <w:noProof/>
                <w:webHidden/>
              </w:rPr>
            </w:r>
            <w:r>
              <w:rPr>
                <w:noProof/>
                <w:webHidden/>
              </w:rPr>
              <w:fldChar w:fldCharType="separate"/>
            </w:r>
            <w:r>
              <w:rPr>
                <w:noProof/>
                <w:webHidden/>
              </w:rPr>
              <w:t>11</w:t>
            </w:r>
            <w:r>
              <w:rPr>
                <w:noProof/>
                <w:webHidden/>
              </w:rPr>
              <w:fldChar w:fldCharType="end"/>
            </w:r>
          </w:hyperlink>
        </w:p>
        <w:p w14:paraId="64A98BC1" w14:textId="25E89D53" w:rsidR="00937FD8" w:rsidRDefault="00937FD8">
          <w:pPr>
            <w:pStyle w:val="TDC2"/>
            <w:tabs>
              <w:tab w:val="right" w:leader="dot" w:pos="8828"/>
            </w:tabs>
            <w:rPr>
              <w:rFonts w:asciiTheme="minorHAnsi" w:eastAsiaTheme="minorEastAsia" w:hAnsiTheme="minorHAnsi"/>
              <w:noProof/>
              <w:szCs w:val="24"/>
              <w:lang w:eastAsia="es-CO"/>
            </w:rPr>
          </w:pPr>
          <w:hyperlink w:anchor="_Toc229300158" w:history="1">
            <w:r w:rsidRPr="00AC226A">
              <w:rPr>
                <w:rStyle w:val="Hipervnculo"/>
                <w:noProof/>
              </w:rPr>
              <w:t>Parte V – Patrón Adapter</w:t>
            </w:r>
            <w:r>
              <w:rPr>
                <w:noProof/>
                <w:webHidden/>
              </w:rPr>
              <w:tab/>
            </w:r>
            <w:r>
              <w:rPr>
                <w:noProof/>
                <w:webHidden/>
              </w:rPr>
              <w:fldChar w:fldCharType="begin"/>
            </w:r>
            <w:r>
              <w:rPr>
                <w:noProof/>
                <w:webHidden/>
              </w:rPr>
              <w:instrText xml:space="preserve"> PAGEREF _Toc229300158 \h </w:instrText>
            </w:r>
            <w:r>
              <w:rPr>
                <w:noProof/>
                <w:webHidden/>
              </w:rPr>
            </w:r>
            <w:r>
              <w:rPr>
                <w:noProof/>
                <w:webHidden/>
              </w:rPr>
              <w:fldChar w:fldCharType="separate"/>
            </w:r>
            <w:r>
              <w:rPr>
                <w:noProof/>
                <w:webHidden/>
              </w:rPr>
              <w:t>12</w:t>
            </w:r>
            <w:r>
              <w:rPr>
                <w:noProof/>
                <w:webHidden/>
              </w:rPr>
              <w:fldChar w:fldCharType="end"/>
            </w:r>
          </w:hyperlink>
        </w:p>
        <w:p w14:paraId="57635882" w14:textId="4251A75D" w:rsidR="00937FD8" w:rsidRDefault="00937FD8">
          <w:pPr>
            <w:pStyle w:val="TDC2"/>
            <w:tabs>
              <w:tab w:val="right" w:leader="dot" w:pos="8828"/>
            </w:tabs>
            <w:rPr>
              <w:rFonts w:asciiTheme="minorHAnsi" w:eastAsiaTheme="minorEastAsia" w:hAnsiTheme="minorHAnsi"/>
              <w:noProof/>
              <w:szCs w:val="24"/>
              <w:lang w:eastAsia="es-CO"/>
            </w:rPr>
          </w:pPr>
          <w:hyperlink w:anchor="_Toc229300159" w:history="1">
            <w:r w:rsidRPr="00AC226A">
              <w:rPr>
                <w:rStyle w:val="Hipervnculo"/>
                <w:noProof/>
              </w:rPr>
              <w:t>El problema</w:t>
            </w:r>
            <w:r>
              <w:rPr>
                <w:noProof/>
                <w:webHidden/>
              </w:rPr>
              <w:tab/>
            </w:r>
            <w:r>
              <w:rPr>
                <w:noProof/>
                <w:webHidden/>
              </w:rPr>
              <w:fldChar w:fldCharType="begin"/>
            </w:r>
            <w:r>
              <w:rPr>
                <w:noProof/>
                <w:webHidden/>
              </w:rPr>
              <w:instrText xml:space="preserve"> PAGEREF _Toc229300159 \h </w:instrText>
            </w:r>
            <w:r>
              <w:rPr>
                <w:noProof/>
                <w:webHidden/>
              </w:rPr>
            </w:r>
            <w:r>
              <w:rPr>
                <w:noProof/>
                <w:webHidden/>
              </w:rPr>
              <w:fldChar w:fldCharType="separate"/>
            </w:r>
            <w:r>
              <w:rPr>
                <w:noProof/>
                <w:webHidden/>
              </w:rPr>
              <w:t>12</w:t>
            </w:r>
            <w:r>
              <w:rPr>
                <w:noProof/>
                <w:webHidden/>
              </w:rPr>
              <w:fldChar w:fldCharType="end"/>
            </w:r>
          </w:hyperlink>
        </w:p>
        <w:p w14:paraId="19475490" w14:textId="27D800C6" w:rsidR="00937FD8" w:rsidRDefault="00937FD8">
          <w:pPr>
            <w:pStyle w:val="TDC2"/>
            <w:tabs>
              <w:tab w:val="right" w:leader="dot" w:pos="8828"/>
            </w:tabs>
            <w:rPr>
              <w:rFonts w:asciiTheme="minorHAnsi" w:eastAsiaTheme="minorEastAsia" w:hAnsiTheme="minorHAnsi"/>
              <w:noProof/>
              <w:szCs w:val="24"/>
              <w:lang w:eastAsia="es-CO"/>
            </w:rPr>
          </w:pPr>
          <w:hyperlink w:anchor="_Toc229300160" w:history="1">
            <w:r w:rsidRPr="00AC226A">
              <w:rPr>
                <w:rStyle w:val="Hipervnculo"/>
                <w:noProof/>
              </w:rPr>
              <w:t>La solución</w:t>
            </w:r>
            <w:r>
              <w:rPr>
                <w:noProof/>
                <w:webHidden/>
              </w:rPr>
              <w:tab/>
            </w:r>
            <w:r>
              <w:rPr>
                <w:noProof/>
                <w:webHidden/>
              </w:rPr>
              <w:fldChar w:fldCharType="begin"/>
            </w:r>
            <w:r>
              <w:rPr>
                <w:noProof/>
                <w:webHidden/>
              </w:rPr>
              <w:instrText xml:space="preserve"> PAGEREF _Toc229300160 \h </w:instrText>
            </w:r>
            <w:r>
              <w:rPr>
                <w:noProof/>
                <w:webHidden/>
              </w:rPr>
            </w:r>
            <w:r>
              <w:rPr>
                <w:noProof/>
                <w:webHidden/>
              </w:rPr>
              <w:fldChar w:fldCharType="separate"/>
            </w:r>
            <w:r>
              <w:rPr>
                <w:noProof/>
                <w:webHidden/>
              </w:rPr>
              <w:t>12</w:t>
            </w:r>
            <w:r>
              <w:rPr>
                <w:noProof/>
                <w:webHidden/>
              </w:rPr>
              <w:fldChar w:fldCharType="end"/>
            </w:r>
          </w:hyperlink>
        </w:p>
        <w:p w14:paraId="6083C9EA" w14:textId="3F5223D4" w:rsidR="00937FD8" w:rsidRDefault="00937FD8">
          <w:pPr>
            <w:pStyle w:val="TDC2"/>
            <w:tabs>
              <w:tab w:val="right" w:leader="dot" w:pos="8828"/>
            </w:tabs>
            <w:rPr>
              <w:rFonts w:asciiTheme="minorHAnsi" w:eastAsiaTheme="minorEastAsia" w:hAnsiTheme="minorHAnsi"/>
              <w:noProof/>
              <w:szCs w:val="24"/>
              <w:lang w:eastAsia="es-CO"/>
            </w:rPr>
          </w:pPr>
          <w:hyperlink w:anchor="_Toc229300161"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_Toc229300161 \h </w:instrText>
            </w:r>
            <w:r>
              <w:rPr>
                <w:noProof/>
                <w:webHidden/>
              </w:rPr>
            </w:r>
            <w:r>
              <w:rPr>
                <w:noProof/>
                <w:webHidden/>
              </w:rPr>
              <w:fldChar w:fldCharType="separate"/>
            </w:r>
            <w:r>
              <w:rPr>
                <w:noProof/>
                <w:webHidden/>
              </w:rPr>
              <w:t>12</w:t>
            </w:r>
            <w:r>
              <w:rPr>
                <w:noProof/>
                <w:webHidden/>
              </w:rPr>
              <w:fldChar w:fldCharType="end"/>
            </w:r>
          </w:hyperlink>
        </w:p>
        <w:p w14:paraId="3AE5F94A" w14:textId="7D67E72D" w:rsidR="00937FD8" w:rsidRDefault="00937FD8">
          <w:pPr>
            <w:pStyle w:val="TDC2"/>
            <w:tabs>
              <w:tab w:val="right" w:leader="dot" w:pos="8828"/>
            </w:tabs>
            <w:rPr>
              <w:rFonts w:asciiTheme="minorHAnsi" w:eastAsiaTheme="minorEastAsia" w:hAnsiTheme="minorHAnsi"/>
              <w:noProof/>
              <w:szCs w:val="24"/>
              <w:lang w:eastAsia="es-CO"/>
            </w:rPr>
          </w:pPr>
          <w:hyperlink w:anchor="_Toc229300162" w:history="1">
            <w:r w:rsidRPr="00AC226A">
              <w:rPr>
                <w:rStyle w:val="Hipervnculo"/>
                <w:noProof/>
              </w:rPr>
              <w:t>Parte VI – Patrón Prototype</w:t>
            </w:r>
            <w:r>
              <w:rPr>
                <w:noProof/>
                <w:webHidden/>
              </w:rPr>
              <w:tab/>
            </w:r>
            <w:r>
              <w:rPr>
                <w:noProof/>
                <w:webHidden/>
              </w:rPr>
              <w:fldChar w:fldCharType="begin"/>
            </w:r>
            <w:r>
              <w:rPr>
                <w:noProof/>
                <w:webHidden/>
              </w:rPr>
              <w:instrText xml:space="preserve"> PAGEREF _Toc229300162 \h </w:instrText>
            </w:r>
            <w:r>
              <w:rPr>
                <w:noProof/>
                <w:webHidden/>
              </w:rPr>
            </w:r>
            <w:r>
              <w:rPr>
                <w:noProof/>
                <w:webHidden/>
              </w:rPr>
              <w:fldChar w:fldCharType="separate"/>
            </w:r>
            <w:r>
              <w:rPr>
                <w:noProof/>
                <w:webHidden/>
              </w:rPr>
              <w:t>13</w:t>
            </w:r>
            <w:r>
              <w:rPr>
                <w:noProof/>
                <w:webHidden/>
              </w:rPr>
              <w:fldChar w:fldCharType="end"/>
            </w:r>
          </w:hyperlink>
        </w:p>
        <w:p w14:paraId="23995936" w14:textId="03829C33" w:rsidR="00937FD8" w:rsidRDefault="00937FD8">
          <w:pPr>
            <w:pStyle w:val="TDC2"/>
            <w:tabs>
              <w:tab w:val="right" w:leader="dot" w:pos="8828"/>
            </w:tabs>
            <w:rPr>
              <w:rFonts w:asciiTheme="minorHAnsi" w:eastAsiaTheme="minorEastAsia" w:hAnsiTheme="minorHAnsi"/>
              <w:noProof/>
              <w:szCs w:val="24"/>
              <w:lang w:eastAsia="es-CO"/>
            </w:rPr>
          </w:pPr>
          <w:hyperlink w:anchor="_Toc229300163" w:history="1">
            <w:r w:rsidRPr="00AC226A">
              <w:rPr>
                <w:rStyle w:val="Hipervnculo"/>
                <w:noProof/>
              </w:rPr>
              <w:t>El problema</w:t>
            </w:r>
            <w:r>
              <w:rPr>
                <w:noProof/>
                <w:webHidden/>
              </w:rPr>
              <w:tab/>
            </w:r>
            <w:r>
              <w:rPr>
                <w:noProof/>
                <w:webHidden/>
              </w:rPr>
              <w:fldChar w:fldCharType="begin"/>
            </w:r>
            <w:r>
              <w:rPr>
                <w:noProof/>
                <w:webHidden/>
              </w:rPr>
              <w:instrText xml:space="preserve"> PAGEREF _Toc229300163 \h </w:instrText>
            </w:r>
            <w:r>
              <w:rPr>
                <w:noProof/>
                <w:webHidden/>
              </w:rPr>
            </w:r>
            <w:r>
              <w:rPr>
                <w:noProof/>
                <w:webHidden/>
              </w:rPr>
              <w:fldChar w:fldCharType="separate"/>
            </w:r>
            <w:r>
              <w:rPr>
                <w:noProof/>
                <w:webHidden/>
              </w:rPr>
              <w:t>13</w:t>
            </w:r>
            <w:r>
              <w:rPr>
                <w:noProof/>
                <w:webHidden/>
              </w:rPr>
              <w:fldChar w:fldCharType="end"/>
            </w:r>
          </w:hyperlink>
        </w:p>
        <w:p w14:paraId="4D00317A" w14:textId="20C8F35F" w:rsidR="00937FD8" w:rsidRDefault="00937FD8">
          <w:pPr>
            <w:pStyle w:val="TDC2"/>
            <w:tabs>
              <w:tab w:val="right" w:leader="dot" w:pos="8828"/>
            </w:tabs>
            <w:rPr>
              <w:rFonts w:asciiTheme="minorHAnsi" w:eastAsiaTheme="minorEastAsia" w:hAnsiTheme="minorHAnsi"/>
              <w:noProof/>
              <w:szCs w:val="24"/>
              <w:lang w:eastAsia="es-CO"/>
            </w:rPr>
          </w:pPr>
          <w:hyperlink w:anchor="_Toc229300164" w:history="1">
            <w:r w:rsidRPr="00AC226A">
              <w:rPr>
                <w:rStyle w:val="Hipervnculo"/>
                <w:noProof/>
              </w:rPr>
              <w:t>La solución</w:t>
            </w:r>
            <w:r>
              <w:rPr>
                <w:noProof/>
                <w:webHidden/>
              </w:rPr>
              <w:tab/>
            </w:r>
            <w:r>
              <w:rPr>
                <w:noProof/>
                <w:webHidden/>
              </w:rPr>
              <w:fldChar w:fldCharType="begin"/>
            </w:r>
            <w:r>
              <w:rPr>
                <w:noProof/>
                <w:webHidden/>
              </w:rPr>
              <w:instrText xml:space="preserve"> PAGEREF _Toc229300164 \h </w:instrText>
            </w:r>
            <w:r>
              <w:rPr>
                <w:noProof/>
                <w:webHidden/>
              </w:rPr>
            </w:r>
            <w:r>
              <w:rPr>
                <w:noProof/>
                <w:webHidden/>
              </w:rPr>
              <w:fldChar w:fldCharType="separate"/>
            </w:r>
            <w:r>
              <w:rPr>
                <w:noProof/>
                <w:webHidden/>
              </w:rPr>
              <w:t>13</w:t>
            </w:r>
            <w:r>
              <w:rPr>
                <w:noProof/>
                <w:webHidden/>
              </w:rPr>
              <w:fldChar w:fldCharType="end"/>
            </w:r>
          </w:hyperlink>
        </w:p>
        <w:p w14:paraId="1B76EC64" w14:textId="09BA5514" w:rsidR="00937FD8" w:rsidRDefault="00937FD8">
          <w:pPr>
            <w:pStyle w:val="TDC2"/>
            <w:tabs>
              <w:tab w:val="right" w:leader="dot" w:pos="8828"/>
            </w:tabs>
            <w:rPr>
              <w:rFonts w:asciiTheme="minorHAnsi" w:eastAsiaTheme="minorEastAsia" w:hAnsiTheme="minorHAnsi"/>
              <w:noProof/>
              <w:szCs w:val="24"/>
              <w:lang w:eastAsia="es-CO"/>
            </w:rPr>
          </w:pPr>
          <w:hyperlink w:anchor="_Toc229300165"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_Toc229300165 \h </w:instrText>
            </w:r>
            <w:r>
              <w:rPr>
                <w:noProof/>
                <w:webHidden/>
              </w:rPr>
            </w:r>
            <w:r>
              <w:rPr>
                <w:noProof/>
                <w:webHidden/>
              </w:rPr>
              <w:fldChar w:fldCharType="separate"/>
            </w:r>
            <w:r>
              <w:rPr>
                <w:noProof/>
                <w:webHidden/>
              </w:rPr>
              <w:t>13</w:t>
            </w:r>
            <w:r>
              <w:rPr>
                <w:noProof/>
                <w:webHidden/>
              </w:rPr>
              <w:fldChar w:fldCharType="end"/>
            </w:r>
          </w:hyperlink>
        </w:p>
        <w:p w14:paraId="3C576E5A" w14:textId="4CD342BE" w:rsidR="00937FD8" w:rsidRDefault="00937FD8">
          <w:pPr>
            <w:pStyle w:val="TDC2"/>
            <w:tabs>
              <w:tab w:val="right" w:leader="dot" w:pos="8828"/>
            </w:tabs>
            <w:rPr>
              <w:rFonts w:asciiTheme="minorHAnsi" w:eastAsiaTheme="minorEastAsia" w:hAnsiTheme="minorHAnsi"/>
              <w:noProof/>
              <w:szCs w:val="24"/>
              <w:lang w:eastAsia="es-CO"/>
            </w:rPr>
          </w:pPr>
          <w:hyperlink w:anchor="_Toc229300166" w:history="1">
            <w:r w:rsidRPr="00AC226A">
              <w:rPr>
                <w:rStyle w:val="Hipervnculo"/>
                <w:noProof/>
              </w:rPr>
              <w:t>Parte VII – Patrón Bridge</w:t>
            </w:r>
            <w:r>
              <w:rPr>
                <w:noProof/>
                <w:webHidden/>
              </w:rPr>
              <w:tab/>
            </w:r>
            <w:r>
              <w:rPr>
                <w:noProof/>
                <w:webHidden/>
              </w:rPr>
              <w:fldChar w:fldCharType="begin"/>
            </w:r>
            <w:r>
              <w:rPr>
                <w:noProof/>
                <w:webHidden/>
              </w:rPr>
              <w:instrText xml:space="preserve"> PAGEREF _Toc229300166 \h </w:instrText>
            </w:r>
            <w:r>
              <w:rPr>
                <w:noProof/>
                <w:webHidden/>
              </w:rPr>
            </w:r>
            <w:r>
              <w:rPr>
                <w:noProof/>
                <w:webHidden/>
              </w:rPr>
              <w:fldChar w:fldCharType="separate"/>
            </w:r>
            <w:r>
              <w:rPr>
                <w:noProof/>
                <w:webHidden/>
              </w:rPr>
              <w:t>14</w:t>
            </w:r>
            <w:r>
              <w:rPr>
                <w:noProof/>
                <w:webHidden/>
              </w:rPr>
              <w:fldChar w:fldCharType="end"/>
            </w:r>
          </w:hyperlink>
        </w:p>
        <w:p w14:paraId="01314B1D" w14:textId="2CEA20CB" w:rsidR="00937FD8" w:rsidRDefault="00937FD8">
          <w:pPr>
            <w:pStyle w:val="TDC2"/>
            <w:tabs>
              <w:tab w:val="right" w:leader="dot" w:pos="8828"/>
            </w:tabs>
            <w:rPr>
              <w:rFonts w:asciiTheme="minorHAnsi" w:eastAsiaTheme="minorEastAsia" w:hAnsiTheme="minorHAnsi"/>
              <w:noProof/>
              <w:szCs w:val="24"/>
              <w:lang w:eastAsia="es-CO"/>
            </w:rPr>
          </w:pPr>
          <w:hyperlink w:anchor="_Toc229300167" w:history="1">
            <w:r w:rsidRPr="00AC226A">
              <w:rPr>
                <w:rStyle w:val="Hipervnculo"/>
                <w:noProof/>
              </w:rPr>
              <w:t>El problema</w:t>
            </w:r>
            <w:r>
              <w:rPr>
                <w:noProof/>
                <w:webHidden/>
              </w:rPr>
              <w:tab/>
            </w:r>
            <w:r>
              <w:rPr>
                <w:noProof/>
                <w:webHidden/>
              </w:rPr>
              <w:fldChar w:fldCharType="begin"/>
            </w:r>
            <w:r>
              <w:rPr>
                <w:noProof/>
                <w:webHidden/>
              </w:rPr>
              <w:instrText xml:space="preserve"> PAGEREF _Toc229300167 \h </w:instrText>
            </w:r>
            <w:r>
              <w:rPr>
                <w:noProof/>
                <w:webHidden/>
              </w:rPr>
            </w:r>
            <w:r>
              <w:rPr>
                <w:noProof/>
                <w:webHidden/>
              </w:rPr>
              <w:fldChar w:fldCharType="separate"/>
            </w:r>
            <w:r>
              <w:rPr>
                <w:noProof/>
                <w:webHidden/>
              </w:rPr>
              <w:t>14</w:t>
            </w:r>
            <w:r>
              <w:rPr>
                <w:noProof/>
                <w:webHidden/>
              </w:rPr>
              <w:fldChar w:fldCharType="end"/>
            </w:r>
          </w:hyperlink>
        </w:p>
        <w:p w14:paraId="5B1B57E6" w14:textId="5CD0378D" w:rsidR="00937FD8" w:rsidRDefault="00937FD8">
          <w:pPr>
            <w:pStyle w:val="TDC2"/>
            <w:tabs>
              <w:tab w:val="right" w:leader="dot" w:pos="8828"/>
            </w:tabs>
            <w:rPr>
              <w:rFonts w:asciiTheme="minorHAnsi" w:eastAsiaTheme="minorEastAsia" w:hAnsiTheme="minorHAnsi"/>
              <w:noProof/>
              <w:szCs w:val="24"/>
              <w:lang w:eastAsia="es-CO"/>
            </w:rPr>
          </w:pPr>
          <w:hyperlink w:anchor="_Toc229300168" w:history="1">
            <w:r w:rsidRPr="00AC226A">
              <w:rPr>
                <w:rStyle w:val="Hipervnculo"/>
                <w:noProof/>
              </w:rPr>
              <w:t>La solución</w:t>
            </w:r>
            <w:r>
              <w:rPr>
                <w:noProof/>
                <w:webHidden/>
              </w:rPr>
              <w:tab/>
            </w:r>
            <w:r>
              <w:rPr>
                <w:noProof/>
                <w:webHidden/>
              </w:rPr>
              <w:fldChar w:fldCharType="begin"/>
            </w:r>
            <w:r>
              <w:rPr>
                <w:noProof/>
                <w:webHidden/>
              </w:rPr>
              <w:instrText xml:space="preserve"> PAGEREF _Toc229300168 \h </w:instrText>
            </w:r>
            <w:r>
              <w:rPr>
                <w:noProof/>
                <w:webHidden/>
              </w:rPr>
            </w:r>
            <w:r>
              <w:rPr>
                <w:noProof/>
                <w:webHidden/>
              </w:rPr>
              <w:fldChar w:fldCharType="separate"/>
            </w:r>
            <w:r>
              <w:rPr>
                <w:noProof/>
                <w:webHidden/>
              </w:rPr>
              <w:t>14</w:t>
            </w:r>
            <w:r>
              <w:rPr>
                <w:noProof/>
                <w:webHidden/>
              </w:rPr>
              <w:fldChar w:fldCharType="end"/>
            </w:r>
          </w:hyperlink>
        </w:p>
        <w:p w14:paraId="4307ED85" w14:textId="24C48BED" w:rsidR="00937FD8" w:rsidRDefault="00937FD8">
          <w:pPr>
            <w:pStyle w:val="TDC2"/>
            <w:tabs>
              <w:tab w:val="right" w:leader="dot" w:pos="8828"/>
            </w:tabs>
            <w:rPr>
              <w:rFonts w:asciiTheme="minorHAnsi" w:eastAsiaTheme="minorEastAsia" w:hAnsiTheme="minorHAnsi"/>
              <w:noProof/>
              <w:szCs w:val="24"/>
              <w:lang w:eastAsia="es-CO"/>
            </w:rPr>
          </w:pPr>
          <w:hyperlink w:anchor="_Toc229300169"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_Toc229300169 \h </w:instrText>
            </w:r>
            <w:r>
              <w:rPr>
                <w:noProof/>
                <w:webHidden/>
              </w:rPr>
            </w:r>
            <w:r>
              <w:rPr>
                <w:noProof/>
                <w:webHidden/>
              </w:rPr>
              <w:fldChar w:fldCharType="separate"/>
            </w:r>
            <w:r>
              <w:rPr>
                <w:noProof/>
                <w:webHidden/>
              </w:rPr>
              <w:t>14</w:t>
            </w:r>
            <w:r>
              <w:rPr>
                <w:noProof/>
                <w:webHidden/>
              </w:rPr>
              <w:fldChar w:fldCharType="end"/>
            </w:r>
          </w:hyperlink>
        </w:p>
        <w:p w14:paraId="222FD9E4" w14:textId="0FD73EAE" w:rsidR="00937FD8" w:rsidRDefault="00937FD8">
          <w:pPr>
            <w:pStyle w:val="TDC2"/>
            <w:tabs>
              <w:tab w:val="right" w:leader="dot" w:pos="8828"/>
            </w:tabs>
            <w:rPr>
              <w:rFonts w:asciiTheme="minorHAnsi" w:eastAsiaTheme="minorEastAsia" w:hAnsiTheme="minorHAnsi"/>
              <w:noProof/>
              <w:szCs w:val="24"/>
              <w:lang w:eastAsia="es-CO"/>
            </w:rPr>
          </w:pPr>
          <w:hyperlink w:anchor="_Toc229300170" w:history="1">
            <w:r w:rsidRPr="00AC226A">
              <w:rPr>
                <w:rStyle w:val="Hipervnculo"/>
                <w:noProof/>
              </w:rPr>
              <w:t>Parte VIII – Patrón Decorator</w:t>
            </w:r>
            <w:r>
              <w:rPr>
                <w:noProof/>
                <w:webHidden/>
              </w:rPr>
              <w:tab/>
            </w:r>
            <w:r>
              <w:rPr>
                <w:noProof/>
                <w:webHidden/>
              </w:rPr>
              <w:fldChar w:fldCharType="begin"/>
            </w:r>
            <w:r>
              <w:rPr>
                <w:noProof/>
                <w:webHidden/>
              </w:rPr>
              <w:instrText xml:space="preserve"> PAGEREF _Toc229300170 \h </w:instrText>
            </w:r>
            <w:r>
              <w:rPr>
                <w:noProof/>
                <w:webHidden/>
              </w:rPr>
            </w:r>
            <w:r>
              <w:rPr>
                <w:noProof/>
                <w:webHidden/>
              </w:rPr>
              <w:fldChar w:fldCharType="separate"/>
            </w:r>
            <w:r>
              <w:rPr>
                <w:noProof/>
                <w:webHidden/>
              </w:rPr>
              <w:t>15</w:t>
            </w:r>
            <w:r>
              <w:rPr>
                <w:noProof/>
                <w:webHidden/>
              </w:rPr>
              <w:fldChar w:fldCharType="end"/>
            </w:r>
          </w:hyperlink>
        </w:p>
        <w:p w14:paraId="20C6B9C0" w14:textId="39B41CE6" w:rsidR="00937FD8" w:rsidRDefault="00937FD8">
          <w:pPr>
            <w:pStyle w:val="TDC2"/>
            <w:tabs>
              <w:tab w:val="right" w:leader="dot" w:pos="8828"/>
            </w:tabs>
            <w:rPr>
              <w:rFonts w:asciiTheme="minorHAnsi" w:eastAsiaTheme="minorEastAsia" w:hAnsiTheme="minorHAnsi"/>
              <w:noProof/>
              <w:szCs w:val="24"/>
              <w:lang w:eastAsia="es-CO"/>
            </w:rPr>
          </w:pPr>
          <w:hyperlink w:anchor="_Toc229300171" w:history="1">
            <w:r w:rsidRPr="00AC226A">
              <w:rPr>
                <w:rStyle w:val="Hipervnculo"/>
                <w:noProof/>
              </w:rPr>
              <w:t>El problema</w:t>
            </w:r>
            <w:r>
              <w:rPr>
                <w:noProof/>
                <w:webHidden/>
              </w:rPr>
              <w:tab/>
            </w:r>
            <w:r>
              <w:rPr>
                <w:noProof/>
                <w:webHidden/>
              </w:rPr>
              <w:fldChar w:fldCharType="begin"/>
            </w:r>
            <w:r>
              <w:rPr>
                <w:noProof/>
                <w:webHidden/>
              </w:rPr>
              <w:instrText xml:space="preserve"> PAGEREF _Toc229300171 \h </w:instrText>
            </w:r>
            <w:r>
              <w:rPr>
                <w:noProof/>
                <w:webHidden/>
              </w:rPr>
            </w:r>
            <w:r>
              <w:rPr>
                <w:noProof/>
                <w:webHidden/>
              </w:rPr>
              <w:fldChar w:fldCharType="separate"/>
            </w:r>
            <w:r>
              <w:rPr>
                <w:noProof/>
                <w:webHidden/>
              </w:rPr>
              <w:t>15</w:t>
            </w:r>
            <w:r>
              <w:rPr>
                <w:noProof/>
                <w:webHidden/>
              </w:rPr>
              <w:fldChar w:fldCharType="end"/>
            </w:r>
          </w:hyperlink>
        </w:p>
        <w:p w14:paraId="02D0BDE4" w14:textId="5A77F644" w:rsidR="00937FD8" w:rsidRDefault="00937FD8">
          <w:pPr>
            <w:pStyle w:val="TDC2"/>
            <w:tabs>
              <w:tab w:val="right" w:leader="dot" w:pos="8828"/>
            </w:tabs>
            <w:rPr>
              <w:rFonts w:asciiTheme="minorHAnsi" w:eastAsiaTheme="minorEastAsia" w:hAnsiTheme="minorHAnsi"/>
              <w:noProof/>
              <w:szCs w:val="24"/>
              <w:lang w:eastAsia="es-CO"/>
            </w:rPr>
          </w:pPr>
          <w:hyperlink w:anchor="_Toc229300172" w:history="1">
            <w:r w:rsidRPr="00AC226A">
              <w:rPr>
                <w:rStyle w:val="Hipervnculo"/>
                <w:noProof/>
              </w:rPr>
              <w:t>La solución</w:t>
            </w:r>
            <w:r>
              <w:rPr>
                <w:noProof/>
                <w:webHidden/>
              </w:rPr>
              <w:tab/>
            </w:r>
            <w:r>
              <w:rPr>
                <w:noProof/>
                <w:webHidden/>
              </w:rPr>
              <w:fldChar w:fldCharType="begin"/>
            </w:r>
            <w:r>
              <w:rPr>
                <w:noProof/>
                <w:webHidden/>
              </w:rPr>
              <w:instrText xml:space="preserve"> PAGEREF _Toc229300172 \h </w:instrText>
            </w:r>
            <w:r>
              <w:rPr>
                <w:noProof/>
                <w:webHidden/>
              </w:rPr>
            </w:r>
            <w:r>
              <w:rPr>
                <w:noProof/>
                <w:webHidden/>
              </w:rPr>
              <w:fldChar w:fldCharType="separate"/>
            </w:r>
            <w:r>
              <w:rPr>
                <w:noProof/>
                <w:webHidden/>
              </w:rPr>
              <w:t>15</w:t>
            </w:r>
            <w:r>
              <w:rPr>
                <w:noProof/>
                <w:webHidden/>
              </w:rPr>
              <w:fldChar w:fldCharType="end"/>
            </w:r>
          </w:hyperlink>
        </w:p>
        <w:p w14:paraId="1D117DB7" w14:textId="575DE06E" w:rsidR="00937FD8" w:rsidRDefault="00937FD8">
          <w:pPr>
            <w:pStyle w:val="TDC2"/>
            <w:tabs>
              <w:tab w:val="right" w:leader="dot" w:pos="8828"/>
            </w:tabs>
            <w:rPr>
              <w:rFonts w:asciiTheme="minorHAnsi" w:eastAsiaTheme="minorEastAsia" w:hAnsiTheme="minorHAnsi"/>
              <w:noProof/>
              <w:szCs w:val="24"/>
              <w:lang w:eastAsia="es-CO"/>
            </w:rPr>
          </w:pPr>
          <w:hyperlink w:anchor="_Toc229300173"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_Toc229300173 \h </w:instrText>
            </w:r>
            <w:r>
              <w:rPr>
                <w:noProof/>
                <w:webHidden/>
              </w:rPr>
            </w:r>
            <w:r>
              <w:rPr>
                <w:noProof/>
                <w:webHidden/>
              </w:rPr>
              <w:fldChar w:fldCharType="separate"/>
            </w:r>
            <w:r>
              <w:rPr>
                <w:noProof/>
                <w:webHidden/>
              </w:rPr>
              <w:t>15</w:t>
            </w:r>
            <w:r>
              <w:rPr>
                <w:noProof/>
                <w:webHidden/>
              </w:rPr>
              <w:fldChar w:fldCharType="end"/>
            </w:r>
          </w:hyperlink>
        </w:p>
        <w:p w14:paraId="43109D90" w14:textId="4306381E" w:rsidR="00937FD8" w:rsidRDefault="00937FD8">
          <w:pPr>
            <w:pStyle w:val="TDC2"/>
            <w:tabs>
              <w:tab w:val="right" w:leader="dot" w:pos="8828"/>
            </w:tabs>
            <w:rPr>
              <w:rFonts w:asciiTheme="minorHAnsi" w:eastAsiaTheme="minorEastAsia" w:hAnsiTheme="minorHAnsi"/>
              <w:noProof/>
              <w:szCs w:val="24"/>
              <w:lang w:eastAsia="es-CO"/>
            </w:rPr>
          </w:pPr>
          <w:hyperlink w:anchor="_Toc229300174" w:history="1">
            <w:r w:rsidRPr="00AC226A">
              <w:rPr>
                <w:rStyle w:val="Hipervnculo"/>
                <w:noProof/>
              </w:rPr>
              <w:t>Parte IX – Patrón Facade</w:t>
            </w:r>
            <w:r>
              <w:rPr>
                <w:noProof/>
                <w:webHidden/>
              </w:rPr>
              <w:tab/>
            </w:r>
            <w:r>
              <w:rPr>
                <w:noProof/>
                <w:webHidden/>
              </w:rPr>
              <w:fldChar w:fldCharType="begin"/>
            </w:r>
            <w:r>
              <w:rPr>
                <w:noProof/>
                <w:webHidden/>
              </w:rPr>
              <w:instrText xml:space="preserve"> PAGEREF _Toc229300174 \h </w:instrText>
            </w:r>
            <w:r>
              <w:rPr>
                <w:noProof/>
                <w:webHidden/>
              </w:rPr>
            </w:r>
            <w:r>
              <w:rPr>
                <w:noProof/>
                <w:webHidden/>
              </w:rPr>
              <w:fldChar w:fldCharType="separate"/>
            </w:r>
            <w:r>
              <w:rPr>
                <w:noProof/>
                <w:webHidden/>
              </w:rPr>
              <w:t>16</w:t>
            </w:r>
            <w:r>
              <w:rPr>
                <w:noProof/>
                <w:webHidden/>
              </w:rPr>
              <w:fldChar w:fldCharType="end"/>
            </w:r>
          </w:hyperlink>
        </w:p>
        <w:p w14:paraId="6F79841D" w14:textId="19CCD7EE" w:rsidR="00937FD8" w:rsidRDefault="00937FD8">
          <w:pPr>
            <w:pStyle w:val="TDC2"/>
            <w:tabs>
              <w:tab w:val="right" w:leader="dot" w:pos="8828"/>
            </w:tabs>
            <w:rPr>
              <w:rFonts w:asciiTheme="minorHAnsi" w:eastAsiaTheme="minorEastAsia" w:hAnsiTheme="minorHAnsi"/>
              <w:noProof/>
              <w:szCs w:val="24"/>
              <w:lang w:eastAsia="es-CO"/>
            </w:rPr>
          </w:pPr>
          <w:hyperlink w:anchor="_Toc229300175" w:history="1">
            <w:r w:rsidRPr="00AC226A">
              <w:rPr>
                <w:rStyle w:val="Hipervnculo"/>
                <w:noProof/>
              </w:rPr>
              <w:t>El problema</w:t>
            </w:r>
            <w:r>
              <w:rPr>
                <w:noProof/>
                <w:webHidden/>
              </w:rPr>
              <w:tab/>
            </w:r>
            <w:r>
              <w:rPr>
                <w:noProof/>
                <w:webHidden/>
              </w:rPr>
              <w:fldChar w:fldCharType="begin"/>
            </w:r>
            <w:r>
              <w:rPr>
                <w:noProof/>
                <w:webHidden/>
              </w:rPr>
              <w:instrText xml:space="preserve"> PAGEREF _Toc229300175 \h </w:instrText>
            </w:r>
            <w:r>
              <w:rPr>
                <w:noProof/>
                <w:webHidden/>
              </w:rPr>
            </w:r>
            <w:r>
              <w:rPr>
                <w:noProof/>
                <w:webHidden/>
              </w:rPr>
              <w:fldChar w:fldCharType="separate"/>
            </w:r>
            <w:r>
              <w:rPr>
                <w:noProof/>
                <w:webHidden/>
              </w:rPr>
              <w:t>16</w:t>
            </w:r>
            <w:r>
              <w:rPr>
                <w:noProof/>
                <w:webHidden/>
              </w:rPr>
              <w:fldChar w:fldCharType="end"/>
            </w:r>
          </w:hyperlink>
        </w:p>
        <w:p w14:paraId="23CE2E78" w14:textId="0F52888E" w:rsidR="00937FD8" w:rsidRDefault="00937FD8">
          <w:pPr>
            <w:pStyle w:val="TDC2"/>
            <w:tabs>
              <w:tab w:val="right" w:leader="dot" w:pos="8828"/>
            </w:tabs>
            <w:rPr>
              <w:rFonts w:asciiTheme="minorHAnsi" w:eastAsiaTheme="minorEastAsia" w:hAnsiTheme="minorHAnsi"/>
              <w:noProof/>
              <w:szCs w:val="24"/>
              <w:lang w:eastAsia="es-CO"/>
            </w:rPr>
          </w:pPr>
          <w:hyperlink w:anchor="_Toc229300176" w:history="1">
            <w:r w:rsidRPr="00AC226A">
              <w:rPr>
                <w:rStyle w:val="Hipervnculo"/>
                <w:noProof/>
              </w:rPr>
              <w:t>La solución</w:t>
            </w:r>
            <w:r>
              <w:rPr>
                <w:noProof/>
                <w:webHidden/>
              </w:rPr>
              <w:tab/>
            </w:r>
            <w:r>
              <w:rPr>
                <w:noProof/>
                <w:webHidden/>
              </w:rPr>
              <w:fldChar w:fldCharType="begin"/>
            </w:r>
            <w:r>
              <w:rPr>
                <w:noProof/>
                <w:webHidden/>
              </w:rPr>
              <w:instrText xml:space="preserve"> PAGEREF _Toc229300176 \h </w:instrText>
            </w:r>
            <w:r>
              <w:rPr>
                <w:noProof/>
                <w:webHidden/>
              </w:rPr>
            </w:r>
            <w:r>
              <w:rPr>
                <w:noProof/>
                <w:webHidden/>
              </w:rPr>
              <w:fldChar w:fldCharType="separate"/>
            </w:r>
            <w:r>
              <w:rPr>
                <w:noProof/>
                <w:webHidden/>
              </w:rPr>
              <w:t>16</w:t>
            </w:r>
            <w:r>
              <w:rPr>
                <w:noProof/>
                <w:webHidden/>
              </w:rPr>
              <w:fldChar w:fldCharType="end"/>
            </w:r>
          </w:hyperlink>
        </w:p>
        <w:p w14:paraId="37D974A8" w14:textId="2BDD73B7" w:rsidR="00937FD8" w:rsidRDefault="00937FD8">
          <w:pPr>
            <w:pStyle w:val="TDC2"/>
            <w:tabs>
              <w:tab w:val="right" w:leader="dot" w:pos="8828"/>
            </w:tabs>
            <w:rPr>
              <w:rFonts w:asciiTheme="minorHAnsi" w:eastAsiaTheme="minorEastAsia" w:hAnsiTheme="minorHAnsi"/>
              <w:noProof/>
              <w:szCs w:val="24"/>
              <w:lang w:eastAsia="es-CO"/>
            </w:rPr>
          </w:pPr>
          <w:hyperlink w:anchor="_Toc229300177"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_Toc229300177 \h </w:instrText>
            </w:r>
            <w:r>
              <w:rPr>
                <w:noProof/>
                <w:webHidden/>
              </w:rPr>
            </w:r>
            <w:r>
              <w:rPr>
                <w:noProof/>
                <w:webHidden/>
              </w:rPr>
              <w:fldChar w:fldCharType="separate"/>
            </w:r>
            <w:r>
              <w:rPr>
                <w:noProof/>
                <w:webHidden/>
              </w:rPr>
              <w:t>16</w:t>
            </w:r>
            <w:r>
              <w:rPr>
                <w:noProof/>
                <w:webHidden/>
              </w:rPr>
              <w:fldChar w:fldCharType="end"/>
            </w:r>
          </w:hyperlink>
        </w:p>
        <w:p w14:paraId="2C5D1A50" w14:textId="12B18C5E" w:rsidR="00937FD8" w:rsidRDefault="00937FD8">
          <w:pPr>
            <w:pStyle w:val="TDC2"/>
            <w:tabs>
              <w:tab w:val="right" w:leader="dot" w:pos="8828"/>
            </w:tabs>
            <w:rPr>
              <w:rFonts w:asciiTheme="minorHAnsi" w:eastAsiaTheme="minorEastAsia" w:hAnsiTheme="minorHAnsi"/>
              <w:noProof/>
              <w:szCs w:val="24"/>
              <w:lang w:eastAsia="es-CO"/>
            </w:rPr>
          </w:pPr>
          <w:hyperlink w:anchor="_Toc229300178" w:history="1">
            <w:r w:rsidRPr="00AC226A">
              <w:rPr>
                <w:rStyle w:val="Hipervnculo"/>
                <w:noProof/>
              </w:rPr>
              <w:t>Parte X – Patrón Composite</w:t>
            </w:r>
            <w:r>
              <w:rPr>
                <w:noProof/>
                <w:webHidden/>
              </w:rPr>
              <w:tab/>
            </w:r>
            <w:r>
              <w:rPr>
                <w:noProof/>
                <w:webHidden/>
              </w:rPr>
              <w:fldChar w:fldCharType="begin"/>
            </w:r>
            <w:r>
              <w:rPr>
                <w:noProof/>
                <w:webHidden/>
              </w:rPr>
              <w:instrText xml:space="preserve"> PAGEREF _Toc229300178 \h </w:instrText>
            </w:r>
            <w:r>
              <w:rPr>
                <w:noProof/>
                <w:webHidden/>
              </w:rPr>
            </w:r>
            <w:r>
              <w:rPr>
                <w:noProof/>
                <w:webHidden/>
              </w:rPr>
              <w:fldChar w:fldCharType="separate"/>
            </w:r>
            <w:r>
              <w:rPr>
                <w:noProof/>
                <w:webHidden/>
              </w:rPr>
              <w:t>17</w:t>
            </w:r>
            <w:r>
              <w:rPr>
                <w:noProof/>
                <w:webHidden/>
              </w:rPr>
              <w:fldChar w:fldCharType="end"/>
            </w:r>
          </w:hyperlink>
        </w:p>
        <w:p w14:paraId="0AC73B45" w14:textId="38528316" w:rsidR="00937FD8" w:rsidRDefault="00937FD8">
          <w:pPr>
            <w:pStyle w:val="TDC2"/>
            <w:tabs>
              <w:tab w:val="right" w:leader="dot" w:pos="8828"/>
            </w:tabs>
            <w:rPr>
              <w:rFonts w:asciiTheme="minorHAnsi" w:eastAsiaTheme="minorEastAsia" w:hAnsiTheme="minorHAnsi"/>
              <w:noProof/>
              <w:szCs w:val="24"/>
              <w:lang w:eastAsia="es-CO"/>
            </w:rPr>
          </w:pPr>
          <w:hyperlink w:anchor="_Toc229300179" w:history="1">
            <w:r w:rsidRPr="00AC226A">
              <w:rPr>
                <w:rStyle w:val="Hipervnculo"/>
                <w:noProof/>
              </w:rPr>
              <w:t>El problema</w:t>
            </w:r>
            <w:r>
              <w:rPr>
                <w:noProof/>
                <w:webHidden/>
              </w:rPr>
              <w:tab/>
            </w:r>
            <w:r>
              <w:rPr>
                <w:noProof/>
                <w:webHidden/>
              </w:rPr>
              <w:fldChar w:fldCharType="begin"/>
            </w:r>
            <w:r>
              <w:rPr>
                <w:noProof/>
                <w:webHidden/>
              </w:rPr>
              <w:instrText xml:space="preserve"> PAGEREF _Toc229300179 \h </w:instrText>
            </w:r>
            <w:r>
              <w:rPr>
                <w:noProof/>
                <w:webHidden/>
              </w:rPr>
            </w:r>
            <w:r>
              <w:rPr>
                <w:noProof/>
                <w:webHidden/>
              </w:rPr>
              <w:fldChar w:fldCharType="separate"/>
            </w:r>
            <w:r>
              <w:rPr>
                <w:noProof/>
                <w:webHidden/>
              </w:rPr>
              <w:t>17</w:t>
            </w:r>
            <w:r>
              <w:rPr>
                <w:noProof/>
                <w:webHidden/>
              </w:rPr>
              <w:fldChar w:fldCharType="end"/>
            </w:r>
          </w:hyperlink>
        </w:p>
        <w:p w14:paraId="18396F21" w14:textId="16F45DF4" w:rsidR="00937FD8" w:rsidRDefault="00937FD8">
          <w:pPr>
            <w:pStyle w:val="TDC2"/>
            <w:tabs>
              <w:tab w:val="right" w:leader="dot" w:pos="8828"/>
            </w:tabs>
            <w:rPr>
              <w:rFonts w:asciiTheme="minorHAnsi" w:eastAsiaTheme="minorEastAsia" w:hAnsiTheme="minorHAnsi"/>
              <w:noProof/>
              <w:szCs w:val="24"/>
              <w:lang w:eastAsia="es-CO"/>
            </w:rPr>
          </w:pPr>
          <w:hyperlink w:anchor="_Toc229300180" w:history="1">
            <w:r w:rsidRPr="00AC226A">
              <w:rPr>
                <w:rStyle w:val="Hipervnculo"/>
                <w:noProof/>
              </w:rPr>
              <w:t>La solución</w:t>
            </w:r>
            <w:r>
              <w:rPr>
                <w:noProof/>
                <w:webHidden/>
              </w:rPr>
              <w:tab/>
            </w:r>
            <w:r>
              <w:rPr>
                <w:noProof/>
                <w:webHidden/>
              </w:rPr>
              <w:fldChar w:fldCharType="begin"/>
            </w:r>
            <w:r>
              <w:rPr>
                <w:noProof/>
                <w:webHidden/>
              </w:rPr>
              <w:instrText xml:space="preserve"> PAGEREF _Toc229300180 \h </w:instrText>
            </w:r>
            <w:r>
              <w:rPr>
                <w:noProof/>
                <w:webHidden/>
              </w:rPr>
            </w:r>
            <w:r>
              <w:rPr>
                <w:noProof/>
                <w:webHidden/>
              </w:rPr>
              <w:fldChar w:fldCharType="separate"/>
            </w:r>
            <w:r>
              <w:rPr>
                <w:noProof/>
                <w:webHidden/>
              </w:rPr>
              <w:t>17</w:t>
            </w:r>
            <w:r>
              <w:rPr>
                <w:noProof/>
                <w:webHidden/>
              </w:rPr>
              <w:fldChar w:fldCharType="end"/>
            </w:r>
          </w:hyperlink>
        </w:p>
        <w:p w14:paraId="6E690D24" w14:textId="1ED7F29B" w:rsidR="00937FD8" w:rsidRDefault="00937FD8">
          <w:pPr>
            <w:pStyle w:val="TDC2"/>
            <w:tabs>
              <w:tab w:val="right" w:leader="dot" w:pos="8828"/>
            </w:tabs>
            <w:rPr>
              <w:rFonts w:asciiTheme="minorHAnsi" w:eastAsiaTheme="minorEastAsia" w:hAnsiTheme="minorHAnsi"/>
              <w:noProof/>
              <w:szCs w:val="24"/>
              <w:lang w:eastAsia="es-CO"/>
            </w:rPr>
          </w:pPr>
          <w:hyperlink w:anchor="_Toc229300181"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_Toc229300181 \h </w:instrText>
            </w:r>
            <w:r>
              <w:rPr>
                <w:noProof/>
                <w:webHidden/>
              </w:rPr>
            </w:r>
            <w:r>
              <w:rPr>
                <w:noProof/>
                <w:webHidden/>
              </w:rPr>
              <w:fldChar w:fldCharType="separate"/>
            </w:r>
            <w:r>
              <w:rPr>
                <w:noProof/>
                <w:webHidden/>
              </w:rPr>
              <w:t>17</w:t>
            </w:r>
            <w:r>
              <w:rPr>
                <w:noProof/>
                <w:webHidden/>
              </w:rPr>
              <w:fldChar w:fldCharType="end"/>
            </w:r>
          </w:hyperlink>
        </w:p>
        <w:p w14:paraId="4F2A1B35" w14:textId="3C5B0184" w:rsidR="00937FD8" w:rsidRDefault="00937FD8">
          <w:pPr>
            <w:pStyle w:val="TDC2"/>
            <w:tabs>
              <w:tab w:val="right" w:leader="dot" w:pos="8828"/>
            </w:tabs>
            <w:rPr>
              <w:rFonts w:asciiTheme="minorHAnsi" w:eastAsiaTheme="minorEastAsia" w:hAnsiTheme="minorHAnsi"/>
              <w:noProof/>
              <w:szCs w:val="24"/>
              <w:lang w:eastAsia="es-CO"/>
            </w:rPr>
          </w:pPr>
          <w:hyperlink w:anchor="_Toc229300182" w:history="1">
            <w:r w:rsidRPr="00AC226A">
              <w:rPr>
                <w:rStyle w:val="Hipervnculo"/>
                <w:noProof/>
              </w:rPr>
              <w:t>Parte XI — Los diez patrones en un solo flujo</w:t>
            </w:r>
            <w:r>
              <w:rPr>
                <w:noProof/>
                <w:webHidden/>
              </w:rPr>
              <w:tab/>
            </w:r>
            <w:r>
              <w:rPr>
                <w:noProof/>
                <w:webHidden/>
              </w:rPr>
              <w:fldChar w:fldCharType="begin"/>
            </w:r>
            <w:r>
              <w:rPr>
                <w:noProof/>
                <w:webHidden/>
              </w:rPr>
              <w:instrText xml:space="preserve"> PAGEREF _Toc229300182 \h </w:instrText>
            </w:r>
            <w:r>
              <w:rPr>
                <w:noProof/>
                <w:webHidden/>
              </w:rPr>
            </w:r>
            <w:r>
              <w:rPr>
                <w:noProof/>
                <w:webHidden/>
              </w:rPr>
              <w:fldChar w:fldCharType="separate"/>
            </w:r>
            <w:r>
              <w:rPr>
                <w:noProof/>
                <w:webHidden/>
              </w:rPr>
              <w:t>18</w:t>
            </w:r>
            <w:r>
              <w:rPr>
                <w:noProof/>
                <w:webHidden/>
              </w:rPr>
              <w:fldChar w:fldCharType="end"/>
            </w:r>
          </w:hyperlink>
        </w:p>
        <w:p w14:paraId="1D62A748" w14:textId="61643246" w:rsidR="00937FD8" w:rsidRDefault="00937FD8">
          <w:pPr>
            <w:pStyle w:val="TDC1"/>
            <w:tabs>
              <w:tab w:val="right" w:leader="dot" w:pos="8828"/>
            </w:tabs>
            <w:rPr>
              <w:rFonts w:asciiTheme="minorHAnsi" w:eastAsiaTheme="minorEastAsia" w:hAnsiTheme="minorHAnsi"/>
              <w:noProof/>
              <w:szCs w:val="24"/>
              <w:lang w:eastAsia="es-CO"/>
            </w:rPr>
          </w:pPr>
          <w:hyperlink w:anchor="_Toc229300183" w:history="1">
            <w:r w:rsidRPr="00AC226A">
              <w:rPr>
                <w:rStyle w:val="Hipervnculo"/>
                <w:noProof/>
              </w:rPr>
              <w:t>PATRONES NO IMPLEMENTADOS</w:t>
            </w:r>
            <w:r>
              <w:rPr>
                <w:noProof/>
                <w:webHidden/>
              </w:rPr>
              <w:tab/>
            </w:r>
            <w:r>
              <w:rPr>
                <w:noProof/>
                <w:webHidden/>
              </w:rPr>
              <w:fldChar w:fldCharType="begin"/>
            </w:r>
            <w:r>
              <w:rPr>
                <w:noProof/>
                <w:webHidden/>
              </w:rPr>
              <w:instrText xml:space="preserve"> PAGEREF _Toc229300183 \h </w:instrText>
            </w:r>
            <w:r>
              <w:rPr>
                <w:noProof/>
                <w:webHidden/>
              </w:rPr>
            </w:r>
            <w:r>
              <w:rPr>
                <w:noProof/>
                <w:webHidden/>
              </w:rPr>
              <w:fldChar w:fldCharType="separate"/>
            </w:r>
            <w:r>
              <w:rPr>
                <w:noProof/>
                <w:webHidden/>
              </w:rPr>
              <w:t>20</w:t>
            </w:r>
            <w:r>
              <w:rPr>
                <w:noProof/>
                <w:webHidden/>
              </w:rPr>
              <w:fldChar w:fldCharType="end"/>
            </w:r>
          </w:hyperlink>
        </w:p>
        <w:p w14:paraId="6CB845A0" w14:textId="5AA84518" w:rsidR="00937FD8" w:rsidRDefault="00937FD8">
          <w:pPr>
            <w:pStyle w:val="TDC2"/>
            <w:tabs>
              <w:tab w:val="right" w:leader="dot" w:pos="8828"/>
            </w:tabs>
            <w:rPr>
              <w:rFonts w:asciiTheme="minorHAnsi" w:eastAsiaTheme="minorEastAsia" w:hAnsiTheme="minorHAnsi"/>
              <w:noProof/>
              <w:szCs w:val="24"/>
              <w:lang w:eastAsia="es-CO"/>
            </w:rPr>
          </w:pPr>
          <w:hyperlink w:anchor="_Toc229300184" w:history="1">
            <w:r w:rsidRPr="00AC226A">
              <w:rPr>
                <w:rStyle w:val="Hipervnculo"/>
                <w:noProof/>
              </w:rPr>
              <w:t>Patrón Flyweight</w:t>
            </w:r>
            <w:r>
              <w:rPr>
                <w:noProof/>
                <w:webHidden/>
              </w:rPr>
              <w:tab/>
            </w:r>
            <w:r>
              <w:rPr>
                <w:noProof/>
                <w:webHidden/>
              </w:rPr>
              <w:fldChar w:fldCharType="begin"/>
            </w:r>
            <w:r>
              <w:rPr>
                <w:noProof/>
                <w:webHidden/>
              </w:rPr>
              <w:instrText xml:space="preserve"> PAGEREF _Toc229300184 \h </w:instrText>
            </w:r>
            <w:r>
              <w:rPr>
                <w:noProof/>
                <w:webHidden/>
              </w:rPr>
            </w:r>
            <w:r>
              <w:rPr>
                <w:noProof/>
                <w:webHidden/>
              </w:rPr>
              <w:fldChar w:fldCharType="separate"/>
            </w:r>
            <w:r>
              <w:rPr>
                <w:noProof/>
                <w:webHidden/>
              </w:rPr>
              <w:t>20</w:t>
            </w:r>
            <w:r>
              <w:rPr>
                <w:noProof/>
                <w:webHidden/>
              </w:rPr>
              <w:fldChar w:fldCharType="end"/>
            </w:r>
          </w:hyperlink>
        </w:p>
        <w:p w14:paraId="74540E79" w14:textId="01F25E47" w:rsidR="00937FD8" w:rsidRDefault="00937FD8">
          <w:pPr>
            <w:pStyle w:val="TDC2"/>
            <w:tabs>
              <w:tab w:val="right" w:leader="dot" w:pos="8828"/>
            </w:tabs>
            <w:rPr>
              <w:rFonts w:asciiTheme="minorHAnsi" w:eastAsiaTheme="minorEastAsia" w:hAnsiTheme="minorHAnsi"/>
              <w:noProof/>
              <w:szCs w:val="24"/>
              <w:lang w:eastAsia="es-CO"/>
            </w:rPr>
          </w:pPr>
          <w:hyperlink w:anchor="_Toc229300185" w:history="1">
            <w:r w:rsidRPr="00AC226A">
              <w:rPr>
                <w:rStyle w:val="Hipervnculo"/>
                <w:noProof/>
              </w:rPr>
              <w:t>El problema</w:t>
            </w:r>
            <w:r>
              <w:rPr>
                <w:noProof/>
                <w:webHidden/>
              </w:rPr>
              <w:tab/>
            </w:r>
            <w:r>
              <w:rPr>
                <w:noProof/>
                <w:webHidden/>
              </w:rPr>
              <w:fldChar w:fldCharType="begin"/>
            </w:r>
            <w:r>
              <w:rPr>
                <w:noProof/>
                <w:webHidden/>
              </w:rPr>
              <w:instrText xml:space="preserve"> PAGEREF _Toc229300185 \h </w:instrText>
            </w:r>
            <w:r>
              <w:rPr>
                <w:noProof/>
                <w:webHidden/>
              </w:rPr>
            </w:r>
            <w:r>
              <w:rPr>
                <w:noProof/>
                <w:webHidden/>
              </w:rPr>
              <w:fldChar w:fldCharType="separate"/>
            </w:r>
            <w:r>
              <w:rPr>
                <w:noProof/>
                <w:webHidden/>
              </w:rPr>
              <w:t>20</w:t>
            </w:r>
            <w:r>
              <w:rPr>
                <w:noProof/>
                <w:webHidden/>
              </w:rPr>
              <w:fldChar w:fldCharType="end"/>
            </w:r>
          </w:hyperlink>
        </w:p>
        <w:p w14:paraId="57BC21D4" w14:textId="4ED53A8C" w:rsidR="00937FD8" w:rsidRDefault="00937FD8">
          <w:pPr>
            <w:pStyle w:val="TDC2"/>
            <w:tabs>
              <w:tab w:val="right" w:leader="dot" w:pos="8828"/>
            </w:tabs>
            <w:rPr>
              <w:rFonts w:asciiTheme="minorHAnsi" w:eastAsiaTheme="minorEastAsia" w:hAnsiTheme="minorHAnsi"/>
              <w:noProof/>
              <w:szCs w:val="24"/>
              <w:lang w:eastAsia="es-CO"/>
            </w:rPr>
          </w:pPr>
          <w:hyperlink w:anchor="_Toc229300186" w:history="1">
            <w:r w:rsidRPr="00AC226A">
              <w:rPr>
                <w:rStyle w:val="Hipervnculo"/>
                <w:noProof/>
              </w:rPr>
              <w:t>La solución — por qué no se implementó</w:t>
            </w:r>
            <w:r>
              <w:rPr>
                <w:noProof/>
                <w:webHidden/>
              </w:rPr>
              <w:tab/>
            </w:r>
            <w:r>
              <w:rPr>
                <w:noProof/>
                <w:webHidden/>
              </w:rPr>
              <w:fldChar w:fldCharType="begin"/>
            </w:r>
            <w:r>
              <w:rPr>
                <w:noProof/>
                <w:webHidden/>
              </w:rPr>
              <w:instrText xml:space="preserve"> PAGEREF _Toc229300186 \h </w:instrText>
            </w:r>
            <w:r>
              <w:rPr>
                <w:noProof/>
                <w:webHidden/>
              </w:rPr>
            </w:r>
            <w:r>
              <w:rPr>
                <w:noProof/>
                <w:webHidden/>
              </w:rPr>
              <w:fldChar w:fldCharType="separate"/>
            </w:r>
            <w:r>
              <w:rPr>
                <w:noProof/>
                <w:webHidden/>
              </w:rPr>
              <w:t>20</w:t>
            </w:r>
            <w:r>
              <w:rPr>
                <w:noProof/>
                <w:webHidden/>
              </w:rPr>
              <w:fldChar w:fldCharType="end"/>
            </w:r>
          </w:hyperlink>
        </w:p>
        <w:p w14:paraId="676AB52E" w14:textId="2EE27D54" w:rsidR="00937FD8" w:rsidRDefault="00937FD8">
          <w:pPr>
            <w:pStyle w:val="TDC2"/>
            <w:tabs>
              <w:tab w:val="right" w:leader="dot" w:pos="8828"/>
            </w:tabs>
            <w:rPr>
              <w:rFonts w:asciiTheme="minorHAnsi" w:eastAsiaTheme="minorEastAsia" w:hAnsiTheme="minorHAnsi"/>
              <w:noProof/>
              <w:szCs w:val="24"/>
              <w:lang w:eastAsia="es-CO"/>
            </w:rPr>
          </w:pPr>
          <w:hyperlink w:anchor="_Toc229300187"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_Toc229300187 \h </w:instrText>
            </w:r>
            <w:r>
              <w:rPr>
                <w:noProof/>
                <w:webHidden/>
              </w:rPr>
            </w:r>
            <w:r>
              <w:rPr>
                <w:noProof/>
                <w:webHidden/>
              </w:rPr>
              <w:fldChar w:fldCharType="separate"/>
            </w:r>
            <w:r>
              <w:rPr>
                <w:noProof/>
                <w:webHidden/>
              </w:rPr>
              <w:t>20</w:t>
            </w:r>
            <w:r>
              <w:rPr>
                <w:noProof/>
                <w:webHidden/>
              </w:rPr>
              <w:fldChar w:fldCharType="end"/>
            </w:r>
          </w:hyperlink>
        </w:p>
        <w:p w14:paraId="03B58686" w14:textId="2DACBF1A" w:rsidR="00937FD8" w:rsidRDefault="00937FD8">
          <w:pPr>
            <w:pStyle w:val="TDC2"/>
            <w:tabs>
              <w:tab w:val="right" w:leader="dot" w:pos="8828"/>
            </w:tabs>
            <w:rPr>
              <w:rFonts w:asciiTheme="minorHAnsi" w:eastAsiaTheme="minorEastAsia" w:hAnsiTheme="minorHAnsi"/>
              <w:noProof/>
              <w:szCs w:val="24"/>
              <w:lang w:eastAsia="es-CO"/>
            </w:rPr>
          </w:pPr>
          <w:hyperlink w:anchor="_Toc229300188" w:history="1">
            <w:r w:rsidRPr="00AC226A">
              <w:rPr>
                <w:rStyle w:val="Hipervnculo"/>
                <w:noProof/>
              </w:rPr>
              <w:t>Patrón Proxy</w:t>
            </w:r>
            <w:r>
              <w:rPr>
                <w:noProof/>
                <w:webHidden/>
              </w:rPr>
              <w:tab/>
            </w:r>
            <w:r>
              <w:rPr>
                <w:noProof/>
                <w:webHidden/>
              </w:rPr>
              <w:fldChar w:fldCharType="begin"/>
            </w:r>
            <w:r>
              <w:rPr>
                <w:noProof/>
                <w:webHidden/>
              </w:rPr>
              <w:instrText xml:space="preserve"> PAGEREF _Toc229300188 \h </w:instrText>
            </w:r>
            <w:r>
              <w:rPr>
                <w:noProof/>
                <w:webHidden/>
              </w:rPr>
            </w:r>
            <w:r>
              <w:rPr>
                <w:noProof/>
                <w:webHidden/>
              </w:rPr>
              <w:fldChar w:fldCharType="separate"/>
            </w:r>
            <w:r>
              <w:rPr>
                <w:noProof/>
                <w:webHidden/>
              </w:rPr>
              <w:t>21</w:t>
            </w:r>
            <w:r>
              <w:rPr>
                <w:noProof/>
                <w:webHidden/>
              </w:rPr>
              <w:fldChar w:fldCharType="end"/>
            </w:r>
          </w:hyperlink>
        </w:p>
        <w:p w14:paraId="65F669DD" w14:textId="20A2465A" w:rsidR="00937FD8" w:rsidRDefault="00937FD8">
          <w:pPr>
            <w:pStyle w:val="TDC2"/>
            <w:tabs>
              <w:tab w:val="right" w:leader="dot" w:pos="8828"/>
            </w:tabs>
            <w:rPr>
              <w:rFonts w:asciiTheme="minorHAnsi" w:eastAsiaTheme="minorEastAsia" w:hAnsiTheme="minorHAnsi"/>
              <w:noProof/>
              <w:szCs w:val="24"/>
              <w:lang w:eastAsia="es-CO"/>
            </w:rPr>
          </w:pPr>
          <w:hyperlink w:anchor="_Toc229300189" w:history="1">
            <w:r w:rsidRPr="00AC226A">
              <w:rPr>
                <w:rStyle w:val="Hipervnculo"/>
                <w:noProof/>
              </w:rPr>
              <w:t>El problema</w:t>
            </w:r>
            <w:r>
              <w:rPr>
                <w:noProof/>
                <w:webHidden/>
              </w:rPr>
              <w:tab/>
            </w:r>
            <w:r>
              <w:rPr>
                <w:noProof/>
                <w:webHidden/>
              </w:rPr>
              <w:fldChar w:fldCharType="begin"/>
            </w:r>
            <w:r>
              <w:rPr>
                <w:noProof/>
                <w:webHidden/>
              </w:rPr>
              <w:instrText xml:space="preserve"> PAGEREF _Toc229300189 \h </w:instrText>
            </w:r>
            <w:r>
              <w:rPr>
                <w:noProof/>
                <w:webHidden/>
              </w:rPr>
            </w:r>
            <w:r>
              <w:rPr>
                <w:noProof/>
                <w:webHidden/>
              </w:rPr>
              <w:fldChar w:fldCharType="separate"/>
            </w:r>
            <w:r>
              <w:rPr>
                <w:noProof/>
                <w:webHidden/>
              </w:rPr>
              <w:t>21</w:t>
            </w:r>
            <w:r>
              <w:rPr>
                <w:noProof/>
                <w:webHidden/>
              </w:rPr>
              <w:fldChar w:fldCharType="end"/>
            </w:r>
          </w:hyperlink>
        </w:p>
        <w:p w14:paraId="3948436A" w14:textId="0EABDD79" w:rsidR="00937FD8" w:rsidRDefault="00937FD8">
          <w:pPr>
            <w:pStyle w:val="TDC2"/>
            <w:tabs>
              <w:tab w:val="right" w:leader="dot" w:pos="8828"/>
            </w:tabs>
            <w:rPr>
              <w:rFonts w:asciiTheme="minorHAnsi" w:eastAsiaTheme="minorEastAsia" w:hAnsiTheme="minorHAnsi"/>
              <w:noProof/>
              <w:szCs w:val="24"/>
              <w:lang w:eastAsia="es-CO"/>
            </w:rPr>
          </w:pPr>
          <w:hyperlink w:anchor="_Toc229300190" w:history="1">
            <w:r w:rsidRPr="00AC226A">
              <w:rPr>
                <w:rStyle w:val="Hipervnculo"/>
                <w:noProof/>
              </w:rPr>
              <w:t>La solución — por qué no se implementó</w:t>
            </w:r>
            <w:r>
              <w:rPr>
                <w:noProof/>
                <w:webHidden/>
              </w:rPr>
              <w:tab/>
            </w:r>
            <w:r>
              <w:rPr>
                <w:noProof/>
                <w:webHidden/>
              </w:rPr>
              <w:fldChar w:fldCharType="begin"/>
            </w:r>
            <w:r>
              <w:rPr>
                <w:noProof/>
                <w:webHidden/>
              </w:rPr>
              <w:instrText xml:space="preserve"> PAGEREF _Toc229300190 \h </w:instrText>
            </w:r>
            <w:r>
              <w:rPr>
                <w:noProof/>
                <w:webHidden/>
              </w:rPr>
            </w:r>
            <w:r>
              <w:rPr>
                <w:noProof/>
                <w:webHidden/>
              </w:rPr>
              <w:fldChar w:fldCharType="separate"/>
            </w:r>
            <w:r>
              <w:rPr>
                <w:noProof/>
                <w:webHidden/>
              </w:rPr>
              <w:t>21</w:t>
            </w:r>
            <w:r>
              <w:rPr>
                <w:noProof/>
                <w:webHidden/>
              </w:rPr>
              <w:fldChar w:fldCharType="end"/>
            </w:r>
          </w:hyperlink>
        </w:p>
        <w:p w14:paraId="244F0437" w14:textId="3CF57C60" w:rsidR="00937FD8" w:rsidRDefault="00937FD8">
          <w:pPr>
            <w:pStyle w:val="TDC2"/>
            <w:tabs>
              <w:tab w:val="right" w:leader="dot" w:pos="8828"/>
            </w:tabs>
            <w:rPr>
              <w:rFonts w:asciiTheme="minorHAnsi" w:eastAsiaTheme="minorEastAsia" w:hAnsiTheme="minorHAnsi"/>
              <w:noProof/>
              <w:szCs w:val="24"/>
              <w:lang w:eastAsia="es-CO"/>
            </w:rPr>
          </w:pPr>
          <w:hyperlink w:anchor="_Toc229300191" w:history="1">
            <w:r w:rsidRPr="00AC226A">
              <w:rPr>
                <w:rStyle w:val="Hipervnculo"/>
                <w:noProof/>
              </w:rPr>
              <w:t>Qué resolvió</w:t>
            </w:r>
            <w:r>
              <w:rPr>
                <w:noProof/>
                <w:webHidden/>
              </w:rPr>
              <w:tab/>
            </w:r>
            <w:r>
              <w:rPr>
                <w:noProof/>
                <w:webHidden/>
              </w:rPr>
              <w:fldChar w:fldCharType="begin"/>
            </w:r>
            <w:r>
              <w:rPr>
                <w:noProof/>
                <w:webHidden/>
              </w:rPr>
              <w:instrText xml:space="preserve"> PAGEREF _Toc229300191 \h </w:instrText>
            </w:r>
            <w:r>
              <w:rPr>
                <w:noProof/>
                <w:webHidden/>
              </w:rPr>
            </w:r>
            <w:r>
              <w:rPr>
                <w:noProof/>
                <w:webHidden/>
              </w:rPr>
              <w:fldChar w:fldCharType="separate"/>
            </w:r>
            <w:r>
              <w:rPr>
                <w:noProof/>
                <w:webHidden/>
              </w:rPr>
              <w:t>21</w:t>
            </w:r>
            <w:r>
              <w:rPr>
                <w:noProof/>
                <w:webHidden/>
              </w:rPr>
              <w:fldChar w:fldCharType="end"/>
            </w:r>
          </w:hyperlink>
        </w:p>
        <w:p w14:paraId="06616922" w14:textId="1FDEAE1B" w:rsidR="00937FD8" w:rsidRDefault="00937FD8">
          <w:pPr>
            <w:pStyle w:val="TDC1"/>
            <w:tabs>
              <w:tab w:val="right" w:leader="dot" w:pos="8828"/>
            </w:tabs>
            <w:rPr>
              <w:rFonts w:asciiTheme="minorHAnsi" w:eastAsiaTheme="minorEastAsia" w:hAnsiTheme="minorHAnsi"/>
              <w:noProof/>
              <w:szCs w:val="24"/>
              <w:lang w:eastAsia="es-CO"/>
            </w:rPr>
          </w:pPr>
          <w:hyperlink w:anchor="_Toc229300192" w:history="1">
            <w:r w:rsidRPr="00AC226A">
              <w:rPr>
                <w:rStyle w:val="Hipervnculo"/>
                <w:noProof/>
              </w:rPr>
              <w:t>FUNCIONAMIENTO</w:t>
            </w:r>
            <w:r>
              <w:rPr>
                <w:noProof/>
                <w:webHidden/>
              </w:rPr>
              <w:tab/>
            </w:r>
            <w:r>
              <w:rPr>
                <w:noProof/>
                <w:webHidden/>
              </w:rPr>
              <w:fldChar w:fldCharType="begin"/>
            </w:r>
            <w:r>
              <w:rPr>
                <w:noProof/>
                <w:webHidden/>
              </w:rPr>
              <w:instrText xml:space="preserve"> PAGEREF _Toc229300192 \h </w:instrText>
            </w:r>
            <w:r>
              <w:rPr>
                <w:noProof/>
                <w:webHidden/>
              </w:rPr>
            </w:r>
            <w:r>
              <w:rPr>
                <w:noProof/>
                <w:webHidden/>
              </w:rPr>
              <w:fldChar w:fldCharType="separate"/>
            </w:r>
            <w:r>
              <w:rPr>
                <w:noProof/>
                <w:webHidden/>
              </w:rPr>
              <w:t>22</w:t>
            </w:r>
            <w:r>
              <w:rPr>
                <w:noProof/>
                <w:webHidden/>
              </w:rPr>
              <w:fldChar w:fldCharType="end"/>
            </w:r>
          </w:hyperlink>
        </w:p>
        <w:p w14:paraId="620AE4D6" w14:textId="1C455BE5" w:rsidR="00937FD8" w:rsidRDefault="00937FD8">
          <w:pPr>
            <w:pStyle w:val="TDC2"/>
            <w:tabs>
              <w:tab w:val="right" w:leader="dot" w:pos="8828"/>
            </w:tabs>
            <w:rPr>
              <w:rFonts w:asciiTheme="minorHAnsi" w:eastAsiaTheme="minorEastAsia" w:hAnsiTheme="minorHAnsi"/>
              <w:noProof/>
              <w:szCs w:val="24"/>
              <w:lang w:eastAsia="es-CO"/>
            </w:rPr>
          </w:pPr>
          <w:hyperlink w:anchor="_Toc229300193" w:history="1">
            <w:r w:rsidRPr="00AC226A">
              <w:rPr>
                <w:rStyle w:val="Hipervnculo"/>
                <w:noProof/>
              </w:rPr>
              <w:t>1. ¿Qué es el Sistema Bancario UTS?</w:t>
            </w:r>
            <w:r>
              <w:rPr>
                <w:noProof/>
                <w:webHidden/>
              </w:rPr>
              <w:tab/>
            </w:r>
            <w:r>
              <w:rPr>
                <w:noProof/>
                <w:webHidden/>
              </w:rPr>
              <w:fldChar w:fldCharType="begin"/>
            </w:r>
            <w:r>
              <w:rPr>
                <w:noProof/>
                <w:webHidden/>
              </w:rPr>
              <w:instrText xml:space="preserve"> PAGEREF _Toc229300193 \h </w:instrText>
            </w:r>
            <w:r>
              <w:rPr>
                <w:noProof/>
                <w:webHidden/>
              </w:rPr>
            </w:r>
            <w:r>
              <w:rPr>
                <w:noProof/>
                <w:webHidden/>
              </w:rPr>
              <w:fldChar w:fldCharType="separate"/>
            </w:r>
            <w:r>
              <w:rPr>
                <w:noProof/>
                <w:webHidden/>
              </w:rPr>
              <w:t>22</w:t>
            </w:r>
            <w:r>
              <w:rPr>
                <w:noProof/>
                <w:webHidden/>
              </w:rPr>
              <w:fldChar w:fldCharType="end"/>
            </w:r>
          </w:hyperlink>
        </w:p>
        <w:p w14:paraId="56F9DB61" w14:textId="19B26A87" w:rsidR="00937FD8" w:rsidRDefault="00937FD8">
          <w:pPr>
            <w:pStyle w:val="TDC2"/>
            <w:tabs>
              <w:tab w:val="right" w:leader="dot" w:pos="8828"/>
            </w:tabs>
            <w:rPr>
              <w:rFonts w:asciiTheme="minorHAnsi" w:eastAsiaTheme="minorEastAsia" w:hAnsiTheme="minorHAnsi"/>
              <w:noProof/>
              <w:szCs w:val="24"/>
              <w:lang w:eastAsia="es-CO"/>
            </w:rPr>
          </w:pPr>
          <w:hyperlink w:anchor="_Toc229300194" w:history="1">
            <w:r w:rsidRPr="00AC226A">
              <w:rPr>
                <w:rStyle w:val="Hipervnculo"/>
                <w:noProof/>
              </w:rPr>
              <w:t>2. Estructura del Proyecto</w:t>
            </w:r>
            <w:r>
              <w:rPr>
                <w:noProof/>
                <w:webHidden/>
              </w:rPr>
              <w:tab/>
            </w:r>
            <w:r>
              <w:rPr>
                <w:noProof/>
                <w:webHidden/>
              </w:rPr>
              <w:fldChar w:fldCharType="begin"/>
            </w:r>
            <w:r>
              <w:rPr>
                <w:noProof/>
                <w:webHidden/>
              </w:rPr>
              <w:instrText xml:space="preserve"> PAGEREF _Toc229300194 \h </w:instrText>
            </w:r>
            <w:r>
              <w:rPr>
                <w:noProof/>
                <w:webHidden/>
              </w:rPr>
            </w:r>
            <w:r>
              <w:rPr>
                <w:noProof/>
                <w:webHidden/>
              </w:rPr>
              <w:fldChar w:fldCharType="separate"/>
            </w:r>
            <w:r>
              <w:rPr>
                <w:noProof/>
                <w:webHidden/>
              </w:rPr>
              <w:t>24</w:t>
            </w:r>
            <w:r>
              <w:rPr>
                <w:noProof/>
                <w:webHidden/>
              </w:rPr>
              <w:fldChar w:fldCharType="end"/>
            </w:r>
          </w:hyperlink>
        </w:p>
        <w:p w14:paraId="4A61F8D2" w14:textId="45DEA437" w:rsidR="00937FD8" w:rsidRDefault="00937FD8">
          <w:pPr>
            <w:pStyle w:val="TDC2"/>
            <w:tabs>
              <w:tab w:val="right" w:leader="dot" w:pos="8828"/>
            </w:tabs>
            <w:rPr>
              <w:rFonts w:asciiTheme="minorHAnsi" w:eastAsiaTheme="minorEastAsia" w:hAnsiTheme="minorHAnsi"/>
              <w:noProof/>
              <w:szCs w:val="24"/>
              <w:lang w:eastAsia="es-CO"/>
            </w:rPr>
          </w:pPr>
          <w:hyperlink w:anchor="_Toc229300195" w:history="1">
            <w:r w:rsidRPr="00AC226A">
              <w:rPr>
                <w:rStyle w:val="Hipervnculo"/>
                <w:noProof/>
              </w:rPr>
              <w:t>3. Paso 1 — Arranque del Sistema (Singleton)</w:t>
            </w:r>
            <w:r>
              <w:rPr>
                <w:noProof/>
                <w:webHidden/>
              </w:rPr>
              <w:tab/>
            </w:r>
            <w:r>
              <w:rPr>
                <w:noProof/>
                <w:webHidden/>
              </w:rPr>
              <w:fldChar w:fldCharType="begin"/>
            </w:r>
            <w:r>
              <w:rPr>
                <w:noProof/>
                <w:webHidden/>
              </w:rPr>
              <w:instrText xml:space="preserve"> PAGEREF _Toc229300195 \h </w:instrText>
            </w:r>
            <w:r>
              <w:rPr>
                <w:noProof/>
                <w:webHidden/>
              </w:rPr>
            </w:r>
            <w:r>
              <w:rPr>
                <w:noProof/>
                <w:webHidden/>
              </w:rPr>
              <w:fldChar w:fldCharType="separate"/>
            </w:r>
            <w:r>
              <w:rPr>
                <w:noProof/>
                <w:webHidden/>
              </w:rPr>
              <w:t>26</w:t>
            </w:r>
            <w:r>
              <w:rPr>
                <w:noProof/>
                <w:webHidden/>
              </w:rPr>
              <w:fldChar w:fldCharType="end"/>
            </w:r>
          </w:hyperlink>
        </w:p>
        <w:p w14:paraId="2B936F4D" w14:textId="38A5973C" w:rsidR="00937FD8" w:rsidRDefault="00937FD8">
          <w:pPr>
            <w:pStyle w:val="TDC2"/>
            <w:tabs>
              <w:tab w:val="right" w:leader="dot" w:pos="8828"/>
            </w:tabs>
            <w:rPr>
              <w:rFonts w:asciiTheme="minorHAnsi" w:eastAsiaTheme="minorEastAsia" w:hAnsiTheme="minorHAnsi"/>
              <w:noProof/>
              <w:szCs w:val="24"/>
              <w:lang w:eastAsia="es-CO"/>
            </w:rPr>
          </w:pPr>
          <w:hyperlink w:anchor="_Toc229300196" w:history="1">
            <w:r w:rsidRPr="00AC226A">
              <w:rPr>
                <w:rStyle w:val="Hipervnculo"/>
                <w:noProof/>
              </w:rPr>
              <w:t>4. Paso 2 — Verificación y autenticación KYC (Facade + Singleton)</w:t>
            </w:r>
            <w:r>
              <w:rPr>
                <w:noProof/>
                <w:webHidden/>
              </w:rPr>
              <w:tab/>
            </w:r>
            <w:r>
              <w:rPr>
                <w:noProof/>
                <w:webHidden/>
              </w:rPr>
              <w:fldChar w:fldCharType="begin"/>
            </w:r>
            <w:r>
              <w:rPr>
                <w:noProof/>
                <w:webHidden/>
              </w:rPr>
              <w:instrText xml:space="preserve"> PAGEREF _Toc229300196 \h </w:instrText>
            </w:r>
            <w:r>
              <w:rPr>
                <w:noProof/>
                <w:webHidden/>
              </w:rPr>
            </w:r>
            <w:r>
              <w:rPr>
                <w:noProof/>
                <w:webHidden/>
              </w:rPr>
              <w:fldChar w:fldCharType="separate"/>
            </w:r>
            <w:r>
              <w:rPr>
                <w:noProof/>
                <w:webHidden/>
              </w:rPr>
              <w:t>27</w:t>
            </w:r>
            <w:r>
              <w:rPr>
                <w:noProof/>
                <w:webHidden/>
              </w:rPr>
              <w:fldChar w:fldCharType="end"/>
            </w:r>
          </w:hyperlink>
        </w:p>
        <w:p w14:paraId="52219CBC" w14:textId="1099133C" w:rsidR="00937FD8" w:rsidRDefault="00937FD8">
          <w:pPr>
            <w:pStyle w:val="TDC2"/>
            <w:tabs>
              <w:tab w:val="right" w:leader="dot" w:pos="8828"/>
            </w:tabs>
            <w:rPr>
              <w:rFonts w:asciiTheme="minorHAnsi" w:eastAsiaTheme="minorEastAsia" w:hAnsiTheme="minorHAnsi"/>
              <w:noProof/>
              <w:szCs w:val="24"/>
              <w:lang w:eastAsia="es-CO"/>
            </w:rPr>
          </w:pPr>
          <w:hyperlink w:anchor="_Toc229300197" w:history="1">
            <w:r w:rsidRPr="00AC226A">
              <w:rPr>
                <w:rStyle w:val="Hipervnculo"/>
                <w:noProof/>
              </w:rPr>
              <w:t>5. Paso 3 — Creación de Cuenta (Builder + Facade)</w:t>
            </w:r>
            <w:r>
              <w:rPr>
                <w:noProof/>
                <w:webHidden/>
              </w:rPr>
              <w:tab/>
            </w:r>
            <w:r>
              <w:rPr>
                <w:noProof/>
                <w:webHidden/>
              </w:rPr>
              <w:fldChar w:fldCharType="begin"/>
            </w:r>
            <w:r>
              <w:rPr>
                <w:noProof/>
                <w:webHidden/>
              </w:rPr>
              <w:instrText xml:space="preserve"> PAGEREF _Toc229300197 \h </w:instrText>
            </w:r>
            <w:r>
              <w:rPr>
                <w:noProof/>
                <w:webHidden/>
              </w:rPr>
            </w:r>
            <w:r>
              <w:rPr>
                <w:noProof/>
                <w:webHidden/>
              </w:rPr>
              <w:fldChar w:fldCharType="separate"/>
            </w:r>
            <w:r>
              <w:rPr>
                <w:noProof/>
                <w:webHidden/>
              </w:rPr>
              <w:t>28</w:t>
            </w:r>
            <w:r>
              <w:rPr>
                <w:noProof/>
                <w:webHidden/>
              </w:rPr>
              <w:fldChar w:fldCharType="end"/>
            </w:r>
          </w:hyperlink>
        </w:p>
        <w:p w14:paraId="6E86C83D" w14:textId="3E2C4FA9" w:rsidR="00937FD8" w:rsidRDefault="00937FD8">
          <w:pPr>
            <w:pStyle w:val="TDC2"/>
            <w:tabs>
              <w:tab w:val="right" w:leader="dot" w:pos="8828"/>
            </w:tabs>
            <w:rPr>
              <w:rFonts w:asciiTheme="minorHAnsi" w:eastAsiaTheme="minorEastAsia" w:hAnsiTheme="minorHAnsi"/>
              <w:noProof/>
              <w:szCs w:val="24"/>
              <w:lang w:eastAsia="es-CO"/>
            </w:rPr>
          </w:pPr>
          <w:hyperlink w:anchor="_Toc229300198" w:history="1">
            <w:r w:rsidRPr="00AC226A">
              <w:rPr>
                <w:rStyle w:val="Hipervnculo"/>
                <w:noProof/>
              </w:rPr>
              <w:t>6. Paso 4 — Administración de Cuentas a Volumen (Prototype + Builder)</w:t>
            </w:r>
            <w:r>
              <w:rPr>
                <w:noProof/>
                <w:webHidden/>
              </w:rPr>
              <w:tab/>
            </w:r>
            <w:r>
              <w:rPr>
                <w:noProof/>
                <w:webHidden/>
              </w:rPr>
              <w:fldChar w:fldCharType="begin"/>
            </w:r>
            <w:r>
              <w:rPr>
                <w:noProof/>
                <w:webHidden/>
              </w:rPr>
              <w:instrText xml:space="preserve"> PAGEREF _Toc229300198 \h </w:instrText>
            </w:r>
            <w:r>
              <w:rPr>
                <w:noProof/>
                <w:webHidden/>
              </w:rPr>
            </w:r>
            <w:r>
              <w:rPr>
                <w:noProof/>
                <w:webHidden/>
              </w:rPr>
              <w:fldChar w:fldCharType="separate"/>
            </w:r>
            <w:r>
              <w:rPr>
                <w:noProof/>
                <w:webHidden/>
              </w:rPr>
              <w:t>29</w:t>
            </w:r>
            <w:r>
              <w:rPr>
                <w:noProof/>
                <w:webHidden/>
              </w:rPr>
              <w:fldChar w:fldCharType="end"/>
            </w:r>
          </w:hyperlink>
        </w:p>
        <w:p w14:paraId="43BCB43C" w14:textId="199C3016" w:rsidR="00937FD8" w:rsidRDefault="00937FD8">
          <w:pPr>
            <w:pStyle w:val="TDC2"/>
            <w:tabs>
              <w:tab w:val="right" w:leader="dot" w:pos="8828"/>
            </w:tabs>
            <w:rPr>
              <w:rFonts w:asciiTheme="minorHAnsi" w:eastAsiaTheme="minorEastAsia" w:hAnsiTheme="minorHAnsi"/>
              <w:noProof/>
              <w:szCs w:val="24"/>
              <w:lang w:eastAsia="es-CO"/>
            </w:rPr>
          </w:pPr>
          <w:hyperlink w:anchor="_Toc229300199" w:history="1">
            <w:r w:rsidRPr="00AC226A">
              <w:rPr>
                <w:rStyle w:val="Hipervnculo"/>
                <w:noProof/>
              </w:rPr>
              <w:t>7. Paso 5 — Realizar una Transacción (Bridge + todos los patrones)</w:t>
            </w:r>
            <w:r>
              <w:rPr>
                <w:noProof/>
                <w:webHidden/>
              </w:rPr>
              <w:tab/>
            </w:r>
            <w:r>
              <w:rPr>
                <w:noProof/>
                <w:webHidden/>
              </w:rPr>
              <w:fldChar w:fldCharType="begin"/>
            </w:r>
            <w:r>
              <w:rPr>
                <w:noProof/>
                <w:webHidden/>
              </w:rPr>
              <w:instrText xml:space="preserve"> PAGEREF _Toc229300199 \h </w:instrText>
            </w:r>
            <w:r>
              <w:rPr>
                <w:noProof/>
                <w:webHidden/>
              </w:rPr>
            </w:r>
            <w:r>
              <w:rPr>
                <w:noProof/>
                <w:webHidden/>
              </w:rPr>
              <w:fldChar w:fldCharType="separate"/>
            </w:r>
            <w:r>
              <w:rPr>
                <w:noProof/>
                <w:webHidden/>
              </w:rPr>
              <w:t>30</w:t>
            </w:r>
            <w:r>
              <w:rPr>
                <w:noProof/>
                <w:webHidden/>
              </w:rPr>
              <w:fldChar w:fldCharType="end"/>
            </w:r>
          </w:hyperlink>
        </w:p>
        <w:p w14:paraId="395B472D" w14:textId="19EB2D87" w:rsidR="00937FD8" w:rsidRDefault="00937FD8">
          <w:pPr>
            <w:pStyle w:val="TDC2"/>
            <w:tabs>
              <w:tab w:val="right" w:leader="dot" w:pos="8828"/>
            </w:tabs>
            <w:rPr>
              <w:rFonts w:asciiTheme="minorHAnsi" w:eastAsiaTheme="minorEastAsia" w:hAnsiTheme="minorHAnsi"/>
              <w:noProof/>
              <w:szCs w:val="24"/>
              <w:lang w:eastAsia="es-CO"/>
            </w:rPr>
          </w:pPr>
          <w:hyperlink w:anchor="_Toc229300200" w:history="1">
            <w:r w:rsidRPr="00AC226A">
              <w:rPr>
                <w:rStyle w:val="Hipervnculo"/>
                <w:noProof/>
              </w:rPr>
              <w:t>8. Paso 6 — Comportamientos Transversales (Decorator)</w:t>
            </w:r>
            <w:r>
              <w:rPr>
                <w:noProof/>
                <w:webHidden/>
              </w:rPr>
              <w:tab/>
            </w:r>
            <w:r>
              <w:rPr>
                <w:noProof/>
                <w:webHidden/>
              </w:rPr>
              <w:fldChar w:fldCharType="begin"/>
            </w:r>
            <w:r>
              <w:rPr>
                <w:noProof/>
                <w:webHidden/>
              </w:rPr>
              <w:instrText xml:space="preserve"> PAGEREF _Toc229300200 \h </w:instrText>
            </w:r>
            <w:r>
              <w:rPr>
                <w:noProof/>
                <w:webHidden/>
              </w:rPr>
            </w:r>
            <w:r>
              <w:rPr>
                <w:noProof/>
                <w:webHidden/>
              </w:rPr>
              <w:fldChar w:fldCharType="separate"/>
            </w:r>
            <w:r>
              <w:rPr>
                <w:noProof/>
                <w:webHidden/>
              </w:rPr>
              <w:t>32</w:t>
            </w:r>
            <w:r>
              <w:rPr>
                <w:noProof/>
                <w:webHidden/>
              </w:rPr>
              <w:fldChar w:fldCharType="end"/>
            </w:r>
          </w:hyperlink>
        </w:p>
        <w:p w14:paraId="7DC659F8" w14:textId="56A9C983" w:rsidR="00937FD8" w:rsidRDefault="00937FD8">
          <w:pPr>
            <w:pStyle w:val="TDC2"/>
            <w:tabs>
              <w:tab w:val="right" w:leader="dot" w:pos="8828"/>
            </w:tabs>
            <w:rPr>
              <w:rFonts w:asciiTheme="minorHAnsi" w:eastAsiaTheme="minorEastAsia" w:hAnsiTheme="minorHAnsi"/>
              <w:noProof/>
              <w:szCs w:val="24"/>
              <w:lang w:eastAsia="es-CO"/>
            </w:rPr>
          </w:pPr>
          <w:hyperlink w:anchor="_Toc229300201" w:history="1">
            <w:r w:rsidRPr="00AC226A">
              <w:rPr>
                <w:rStyle w:val="Hipervnculo"/>
                <w:noProof/>
              </w:rPr>
              <w:t>9. Paso 7 — Consulta de Saldos (Composite)</w:t>
            </w:r>
            <w:r>
              <w:rPr>
                <w:noProof/>
                <w:webHidden/>
              </w:rPr>
              <w:tab/>
            </w:r>
            <w:r>
              <w:rPr>
                <w:noProof/>
                <w:webHidden/>
              </w:rPr>
              <w:fldChar w:fldCharType="begin"/>
            </w:r>
            <w:r>
              <w:rPr>
                <w:noProof/>
                <w:webHidden/>
              </w:rPr>
              <w:instrText xml:space="preserve"> PAGEREF _Toc229300201 \h </w:instrText>
            </w:r>
            <w:r>
              <w:rPr>
                <w:noProof/>
                <w:webHidden/>
              </w:rPr>
            </w:r>
            <w:r>
              <w:rPr>
                <w:noProof/>
                <w:webHidden/>
              </w:rPr>
              <w:fldChar w:fldCharType="separate"/>
            </w:r>
            <w:r>
              <w:rPr>
                <w:noProof/>
                <w:webHidden/>
              </w:rPr>
              <w:t>33</w:t>
            </w:r>
            <w:r>
              <w:rPr>
                <w:noProof/>
                <w:webHidden/>
              </w:rPr>
              <w:fldChar w:fldCharType="end"/>
            </w:r>
          </w:hyperlink>
        </w:p>
        <w:p w14:paraId="3D766A04" w14:textId="3FE9E02C" w:rsidR="00937FD8" w:rsidRDefault="00937FD8">
          <w:pPr>
            <w:pStyle w:val="TDC2"/>
            <w:tabs>
              <w:tab w:val="right" w:leader="dot" w:pos="8828"/>
            </w:tabs>
            <w:rPr>
              <w:rFonts w:asciiTheme="minorHAnsi" w:eastAsiaTheme="minorEastAsia" w:hAnsiTheme="minorHAnsi"/>
              <w:noProof/>
              <w:szCs w:val="24"/>
              <w:lang w:eastAsia="es-CO"/>
            </w:rPr>
          </w:pPr>
          <w:hyperlink w:anchor="_Toc229300202" w:history="1">
            <w:r w:rsidRPr="00AC226A">
              <w:rPr>
                <w:rStyle w:val="Hipervnculo"/>
                <w:noProof/>
              </w:rPr>
              <w:t>10. El Flujo Completo — Los 10 Patrones en Secuencia</w:t>
            </w:r>
            <w:r>
              <w:rPr>
                <w:noProof/>
                <w:webHidden/>
              </w:rPr>
              <w:tab/>
            </w:r>
            <w:r>
              <w:rPr>
                <w:noProof/>
                <w:webHidden/>
              </w:rPr>
              <w:fldChar w:fldCharType="begin"/>
            </w:r>
            <w:r>
              <w:rPr>
                <w:noProof/>
                <w:webHidden/>
              </w:rPr>
              <w:instrText xml:space="preserve"> PAGEREF _Toc229300202 \h </w:instrText>
            </w:r>
            <w:r>
              <w:rPr>
                <w:noProof/>
                <w:webHidden/>
              </w:rPr>
            </w:r>
            <w:r>
              <w:rPr>
                <w:noProof/>
                <w:webHidden/>
              </w:rPr>
              <w:fldChar w:fldCharType="separate"/>
            </w:r>
            <w:r>
              <w:rPr>
                <w:noProof/>
                <w:webHidden/>
              </w:rPr>
              <w:t>34</w:t>
            </w:r>
            <w:r>
              <w:rPr>
                <w:noProof/>
                <w:webHidden/>
              </w:rPr>
              <w:fldChar w:fldCharType="end"/>
            </w:r>
          </w:hyperlink>
        </w:p>
        <w:p w14:paraId="02CDFD17" w14:textId="2B04C81A" w:rsidR="00937FD8" w:rsidRDefault="00937FD8">
          <w:pPr>
            <w:pStyle w:val="TDC2"/>
            <w:tabs>
              <w:tab w:val="right" w:leader="dot" w:pos="8828"/>
            </w:tabs>
            <w:rPr>
              <w:rFonts w:asciiTheme="minorHAnsi" w:eastAsiaTheme="minorEastAsia" w:hAnsiTheme="minorHAnsi"/>
              <w:noProof/>
              <w:szCs w:val="24"/>
              <w:lang w:eastAsia="es-CO"/>
            </w:rPr>
          </w:pPr>
          <w:hyperlink w:anchor="_Toc229300203" w:history="1">
            <w:r w:rsidRPr="00AC226A">
              <w:rPr>
                <w:rStyle w:val="Hipervnculo"/>
                <w:noProof/>
              </w:rPr>
              <w:t>11. Principios SOLID en el Proyecto</w:t>
            </w:r>
            <w:r>
              <w:rPr>
                <w:noProof/>
                <w:webHidden/>
              </w:rPr>
              <w:tab/>
            </w:r>
            <w:r>
              <w:rPr>
                <w:noProof/>
                <w:webHidden/>
              </w:rPr>
              <w:fldChar w:fldCharType="begin"/>
            </w:r>
            <w:r>
              <w:rPr>
                <w:noProof/>
                <w:webHidden/>
              </w:rPr>
              <w:instrText xml:space="preserve"> PAGEREF _Toc229300203 \h </w:instrText>
            </w:r>
            <w:r>
              <w:rPr>
                <w:noProof/>
                <w:webHidden/>
              </w:rPr>
            </w:r>
            <w:r>
              <w:rPr>
                <w:noProof/>
                <w:webHidden/>
              </w:rPr>
              <w:fldChar w:fldCharType="separate"/>
            </w:r>
            <w:r>
              <w:rPr>
                <w:noProof/>
                <w:webHidden/>
              </w:rPr>
              <w:t>36</w:t>
            </w:r>
            <w:r>
              <w:rPr>
                <w:noProof/>
                <w:webHidden/>
              </w:rPr>
              <w:fldChar w:fldCharType="end"/>
            </w:r>
          </w:hyperlink>
        </w:p>
        <w:p w14:paraId="33730278" w14:textId="38ABC106" w:rsidR="00937FD8" w:rsidRDefault="00937FD8">
          <w:pPr>
            <w:pStyle w:val="TDC1"/>
            <w:tabs>
              <w:tab w:val="right" w:leader="dot" w:pos="8828"/>
            </w:tabs>
            <w:rPr>
              <w:rFonts w:asciiTheme="minorHAnsi" w:eastAsiaTheme="minorEastAsia" w:hAnsiTheme="minorHAnsi"/>
              <w:noProof/>
              <w:szCs w:val="24"/>
              <w:lang w:eastAsia="es-CO"/>
            </w:rPr>
          </w:pPr>
          <w:hyperlink w:anchor="_Toc229300204" w:history="1">
            <w:r w:rsidRPr="00AC226A">
              <w:rPr>
                <w:rStyle w:val="Hipervnculo"/>
                <w:noProof/>
              </w:rPr>
              <w:t>CONCLUSION</w:t>
            </w:r>
            <w:r>
              <w:rPr>
                <w:noProof/>
                <w:webHidden/>
              </w:rPr>
              <w:tab/>
            </w:r>
            <w:r>
              <w:rPr>
                <w:noProof/>
                <w:webHidden/>
              </w:rPr>
              <w:fldChar w:fldCharType="begin"/>
            </w:r>
            <w:r>
              <w:rPr>
                <w:noProof/>
                <w:webHidden/>
              </w:rPr>
              <w:instrText xml:space="preserve"> PAGEREF _Toc229300204 \h </w:instrText>
            </w:r>
            <w:r>
              <w:rPr>
                <w:noProof/>
                <w:webHidden/>
              </w:rPr>
            </w:r>
            <w:r>
              <w:rPr>
                <w:noProof/>
                <w:webHidden/>
              </w:rPr>
              <w:fldChar w:fldCharType="separate"/>
            </w:r>
            <w:r>
              <w:rPr>
                <w:noProof/>
                <w:webHidden/>
              </w:rPr>
              <w:t>37</w:t>
            </w:r>
            <w:r>
              <w:rPr>
                <w:noProof/>
                <w:webHidden/>
              </w:rPr>
              <w:fldChar w:fldCharType="end"/>
            </w:r>
          </w:hyperlink>
        </w:p>
        <w:p w14:paraId="75153BBD" w14:textId="5E328864"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Default="00142E24" w:rsidP="004730F3">
      <w:pPr>
        <w:ind w:firstLine="709"/>
        <w:jc w:val="left"/>
        <w:rPr>
          <w:rFonts w:cs="Arial"/>
          <w:szCs w:val="24"/>
        </w:rPr>
      </w:pPr>
    </w:p>
    <w:p w14:paraId="3194121C" w14:textId="77777777" w:rsidR="0049589F" w:rsidRDefault="0049589F" w:rsidP="004730F3">
      <w:pPr>
        <w:ind w:firstLine="709"/>
        <w:jc w:val="left"/>
        <w:rPr>
          <w:rFonts w:cs="Arial"/>
          <w:szCs w:val="24"/>
        </w:rPr>
      </w:pPr>
    </w:p>
    <w:p w14:paraId="24D7BFA9" w14:textId="77777777" w:rsidR="0049589F" w:rsidRDefault="0049589F" w:rsidP="004730F3">
      <w:pPr>
        <w:ind w:firstLine="709"/>
        <w:jc w:val="left"/>
        <w:rPr>
          <w:rFonts w:cs="Arial"/>
          <w:szCs w:val="24"/>
        </w:rPr>
      </w:pPr>
    </w:p>
    <w:p w14:paraId="55A60686" w14:textId="77777777" w:rsidR="0049589F" w:rsidRDefault="0049589F" w:rsidP="004730F3">
      <w:pPr>
        <w:ind w:firstLine="709"/>
        <w:jc w:val="left"/>
        <w:rPr>
          <w:rFonts w:cs="Arial"/>
          <w:szCs w:val="24"/>
        </w:rPr>
      </w:pPr>
    </w:p>
    <w:p w14:paraId="27AC4F8A" w14:textId="77777777" w:rsidR="0049589F" w:rsidRDefault="0049589F" w:rsidP="004730F3">
      <w:pPr>
        <w:ind w:firstLine="709"/>
        <w:jc w:val="left"/>
        <w:rPr>
          <w:rFonts w:cs="Arial"/>
          <w:szCs w:val="24"/>
        </w:rPr>
      </w:pPr>
    </w:p>
    <w:p w14:paraId="756AAD23" w14:textId="77777777" w:rsidR="00E21D78" w:rsidRPr="004730F3" w:rsidRDefault="00E21D78" w:rsidP="00EA482A">
      <w:pPr>
        <w:jc w:val="left"/>
        <w:rPr>
          <w:rFonts w:cs="Arial"/>
          <w:szCs w:val="24"/>
        </w:rPr>
      </w:pPr>
    </w:p>
    <w:p w14:paraId="60321242" w14:textId="3276FF63" w:rsidR="00263FFE" w:rsidRDefault="00263FFE" w:rsidP="004730F3">
      <w:pPr>
        <w:pStyle w:val="Ttulo1"/>
      </w:pPr>
      <w:bookmarkStart w:id="0" w:name="_Toc229300139"/>
      <w:r w:rsidRPr="004730F3">
        <w:t>Introducción</w:t>
      </w:r>
      <w:bookmarkEnd w:id="0"/>
    </w:p>
    <w:p w14:paraId="2CB095AA" w14:textId="77777777" w:rsidR="00680E91" w:rsidRPr="00680E91" w:rsidRDefault="00680E91" w:rsidP="00680E91"/>
    <w:p w14:paraId="032C0CD8" w14:textId="77777777" w:rsidR="00680E91" w:rsidRPr="00680E91" w:rsidRDefault="00680E91" w:rsidP="00680E91">
      <w:pPr>
        <w:ind w:firstLine="709"/>
        <w:jc w:val="left"/>
        <w:rPr>
          <w:rFonts w:cs="Arial"/>
          <w:szCs w:val="24"/>
        </w:rPr>
      </w:pPr>
      <w:r w:rsidRPr="00680E91">
        <w:rPr>
          <w:rFonts w:cs="Arial"/>
          <w:szCs w:val="24"/>
        </w:rPr>
        <w:t xml:space="preserve">El </w:t>
      </w:r>
      <w:r w:rsidRPr="00680E91">
        <w:rPr>
          <w:rFonts w:cs="Arial"/>
          <w:b/>
          <w:bCs/>
          <w:szCs w:val="24"/>
        </w:rPr>
        <w:t>Sistema Bancario</w:t>
      </w:r>
      <w:r w:rsidRPr="00680E91">
        <w:rPr>
          <w:rFonts w:cs="Arial"/>
          <w:szCs w:val="24"/>
        </w:rPr>
        <w:t xml:space="preserve"> es una plataforma de gestión financiera diseñada para ofrecer a sus usuarios una experiencia completa, confiable y segura en el manejo de sus operaciones bancarias cotidianas. A través de él, los usuarios pueden registrarse, administrar sus cuentas, realizar depósitos, retiros y transferencias de forma ágil, todo dentro de un entorno que prioriza la claridad, la trazabilidad y la seguridad de cada transacción.</w:t>
      </w:r>
    </w:p>
    <w:p w14:paraId="4BF56BC5" w14:textId="77777777" w:rsidR="00680E91" w:rsidRPr="00680E91" w:rsidRDefault="00680E91" w:rsidP="00680E91">
      <w:pPr>
        <w:ind w:firstLine="709"/>
        <w:jc w:val="left"/>
        <w:rPr>
          <w:rFonts w:cs="Arial"/>
          <w:szCs w:val="24"/>
        </w:rPr>
      </w:pPr>
      <w:r w:rsidRPr="00680E91">
        <w:rPr>
          <w:rFonts w:cs="Arial"/>
          <w:szCs w:val="24"/>
        </w:rPr>
        <w:t>El sistema está concebido para adaptarse con naturalidad a las necesidades de cualquier usuario, sin importar su perfil financiero. Su arquitectura modular garantiza que cada operación se ejecute de manera independiente y ordenada, lo que se traduce en un servicio estable, consistente y preparado para crecer junto con las exigencias del negocio.</w:t>
      </w:r>
    </w:p>
    <w:p w14:paraId="21345257" w14:textId="77777777" w:rsidR="00680E91" w:rsidRPr="00680E91" w:rsidRDefault="00680E91" w:rsidP="00680E91">
      <w:pPr>
        <w:ind w:firstLine="709"/>
        <w:jc w:val="left"/>
        <w:rPr>
          <w:rFonts w:cs="Arial"/>
          <w:szCs w:val="24"/>
        </w:rPr>
      </w:pPr>
      <w:r w:rsidRPr="00680E91">
        <w:rPr>
          <w:rFonts w:cs="Arial"/>
          <w:szCs w:val="24"/>
        </w:rPr>
        <w:t>Más allá de sus funcionalidades actuales, el Sistema Bancario está construido sobre bases sólidas que permiten incorporar nuevas capacidades en el futuro: desde la integración con plataformas digitales y servicios web, hasta la generación de reportes financieros avanzados y la persistencia robusta de datos. Una solución que no solo responde al presente, sino que anticipa el mañana.</w:t>
      </w:r>
    </w:p>
    <w:p w14:paraId="52D9498A" w14:textId="77777777" w:rsidR="00680E91" w:rsidRDefault="00680E91" w:rsidP="004730F3">
      <w:pPr>
        <w:ind w:firstLine="709"/>
        <w:jc w:val="left"/>
        <w:rPr>
          <w:rFonts w:cs="Arial"/>
          <w:szCs w:val="24"/>
        </w:rPr>
      </w:pPr>
    </w:p>
    <w:p w14:paraId="48962DC3" w14:textId="77777777" w:rsidR="00680E91" w:rsidRDefault="00680E91" w:rsidP="004730F3">
      <w:pPr>
        <w:ind w:firstLine="709"/>
        <w:jc w:val="left"/>
        <w:rPr>
          <w:rFonts w:cs="Arial"/>
          <w:szCs w:val="24"/>
        </w:rPr>
      </w:pPr>
    </w:p>
    <w:p w14:paraId="28E47C62" w14:textId="77777777" w:rsidR="00680E91" w:rsidRDefault="00680E91" w:rsidP="004730F3">
      <w:pPr>
        <w:ind w:firstLine="709"/>
        <w:jc w:val="left"/>
        <w:rPr>
          <w:rFonts w:cs="Arial"/>
          <w:szCs w:val="24"/>
        </w:rPr>
      </w:pPr>
    </w:p>
    <w:p w14:paraId="580171C2" w14:textId="77777777" w:rsidR="00680E91" w:rsidRDefault="00680E91" w:rsidP="004730F3">
      <w:pPr>
        <w:ind w:firstLine="709"/>
        <w:jc w:val="left"/>
        <w:rPr>
          <w:rFonts w:cs="Arial"/>
          <w:szCs w:val="24"/>
        </w:rPr>
      </w:pPr>
    </w:p>
    <w:p w14:paraId="21F487D0" w14:textId="77777777" w:rsidR="00B04244" w:rsidRDefault="00B04244" w:rsidP="004730F3">
      <w:pPr>
        <w:ind w:firstLine="709"/>
        <w:jc w:val="left"/>
        <w:rPr>
          <w:rFonts w:cs="Arial"/>
          <w:szCs w:val="24"/>
        </w:rPr>
      </w:pPr>
    </w:p>
    <w:p w14:paraId="67372E00" w14:textId="77777777" w:rsidR="00B04244" w:rsidRDefault="00B04244" w:rsidP="004730F3">
      <w:pPr>
        <w:ind w:firstLine="709"/>
        <w:jc w:val="left"/>
        <w:rPr>
          <w:rFonts w:cs="Arial"/>
          <w:szCs w:val="24"/>
        </w:rPr>
      </w:pPr>
    </w:p>
    <w:p w14:paraId="73B2761B" w14:textId="77777777" w:rsidR="00B04244" w:rsidRDefault="00B04244" w:rsidP="004730F3">
      <w:pPr>
        <w:ind w:firstLine="709"/>
        <w:jc w:val="left"/>
        <w:rPr>
          <w:rFonts w:cs="Arial"/>
          <w:szCs w:val="24"/>
        </w:rPr>
      </w:pPr>
    </w:p>
    <w:p w14:paraId="1982AF6E" w14:textId="77777777" w:rsidR="00B04244" w:rsidRDefault="00B04244" w:rsidP="004730F3">
      <w:pPr>
        <w:ind w:firstLine="709"/>
        <w:jc w:val="left"/>
        <w:rPr>
          <w:rFonts w:cs="Arial"/>
          <w:szCs w:val="24"/>
        </w:rPr>
      </w:pPr>
    </w:p>
    <w:p w14:paraId="5E912812" w14:textId="668C6120" w:rsidR="00B04244" w:rsidRPr="00B04244" w:rsidRDefault="00B04244" w:rsidP="00B04244">
      <w:pPr>
        <w:pStyle w:val="Ttulo1"/>
      </w:pPr>
      <w:bookmarkStart w:id="1" w:name="_Toc229300140"/>
      <w:r w:rsidRPr="00B04244">
        <w:t>Objetivos</w:t>
      </w:r>
      <w:bookmarkEnd w:id="1"/>
    </w:p>
    <w:p w14:paraId="605C4D72" w14:textId="18C67EE8" w:rsidR="00680E91" w:rsidRDefault="00B04244" w:rsidP="004730F3">
      <w:pPr>
        <w:ind w:firstLine="709"/>
        <w:jc w:val="left"/>
        <w:rPr>
          <w:rFonts w:cs="Arial"/>
          <w:szCs w:val="24"/>
        </w:rPr>
      </w:pPr>
      <w:r w:rsidRPr="00B04244">
        <w:rPr>
          <w:rFonts w:cs="Arial"/>
          <w:szCs w:val="24"/>
        </w:rPr>
        <w:t>Desarrollar un Sistema Bancario que centralice y automatice la gestión financiera de cuentas a volumen, garantizando la verificación de identidad de sus usuarios, el control preciso de sus operaciones y la trazabilidad completa de cada movimiento, con el fin de ofrecer un entorno bancario confiable, seguro y eficiente.</w:t>
      </w:r>
    </w:p>
    <w:p w14:paraId="3E18A1F7" w14:textId="77777777" w:rsidR="00B04244" w:rsidRDefault="00B04244" w:rsidP="004730F3">
      <w:pPr>
        <w:ind w:firstLine="709"/>
        <w:jc w:val="left"/>
        <w:rPr>
          <w:rFonts w:cs="Arial"/>
          <w:szCs w:val="24"/>
        </w:rPr>
      </w:pPr>
    </w:p>
    <w:p w14:paraId="027D3A6A" w14:textId="77777777" w:rsidR="00B04244" w:rsidRPr="00B04244" w:rsidRDefault="00B04244" w:rsidP="00B04244">
      <w:pPr>
        <w:ind w:firstLine="709"/>
        <w:jc w:val="left"/>
        <w:rPr>
          <w:rFonts w:cs="Arial"/>
          <w:szCs w:val="24"/>
        </w:rPr>
      </w:pPr>
      <w:r w:rsidRPr="00B04244">
        <w:rPr>
          <w:rFonts w:cs="Arial"/>
          <w:b/>
          <w:bCs/>
          <w:szCs w:val="24"/>
        </w:rPr>
        <w:t>Objetivos específicos</w:t>
      </w:r>
    </w:p>
    <w:p w14:paraId="189554A8" w14:textId="77777777" w:rsidR="00B04244" w:rsidRPr="00B04244" w:rsidRDefault="00B04244" w:rsidP="00B04244">
      <w:pPr>
        <w:numPr>
          <w:ilvl w:val="0"/>
          <w:numId w:val="41"/>
        </w:numPr>
        <w:jc w:val="left"/>
        <w:rPr>
          <w:rFonts w:cs="Arial"/>
          <w:szCs w:val="24"/>
        </w:rPr>
      </w:pPr>
      <w:r w:rsidRPr="00B04244">
        <w:rPr>
          <w:rFonts w:cs="Arial"/>
          <w:szCs w:val="24"/>
        </w:rPr>
        <w:t>Implementar un módulo de verificación KYC (</w:t>
      </w:r>
      <w:proofErr w:type="spellStart"/>
      <w:r w:rsidRPr="00B04244">
        <w:rPr>
          <w:rFonts w:cs="Arial"/>
          <w:szCs w:val="24"/>
        </w:rPr>
        <w:t>Know</w:t>
      </w:r>
      <w:proofErr w:type="spellEnd"/>
      <w:r w:rsidRPr="00B04244">
        <w:rPr>
          <w:rFonts w:cs="Arial"/>
          <w:szCs w:val="24"/>
        </w:rPr>
        <w:t xml:space="preserve"> </w:t>
      </w:r>
      <w:proofErr w:type="spellStart"/>
      <w:r w:rsidRPr="00B04244">
        <w:rPr>
          <w:rFonts w:cs="Arial"/>
          <w:szCs w:val="24"/>
        </w:rPr>
        <w:t>Your</w:t>
      </w:r>
      <w:proofErr w:type="spellEnd"/>
      <w:r w:rsidRPr="00B04244">
        <w:rPr>
          <w:rFonts w:cs="Arial"/>
          <w:szCs w:val="24"/>
        </w:rPr>
        <w:t xml:space="preserve"> </w:t>
      </w:r>
      <w:proofErr w:type="spellStart"/>
      <w:r w:rsidRPr="00B04244">
        <w:rPr>
          <w:rFonts w:cs="Arial"/>
          <w:szCs w:val="24"/>
        </w:rPr>
        <w:t>Customer</w:t>
      </w:r>
      <w:proofErr w:type="spellEnd"/>
      <w:r w:rsidRPr="00B04244">
        <w:rPr>
          <w:rFonts w:cs="Arial"/>
          <w:szCs w:val="24"/>
        </w:rPr>
        <w:t>) que valide la identidad de cada usuario antes de habilitarlo para operar dentro del sistema, asegurando el cumplimiento de estándares de seguridad y normativa financiera.</w:t>
      </w:r>
    </w:p>
    <w:p w14:paraId="33DD7BE3" w14:textId="77777777" w:rsidR="00B04244" w:rsidRPr="00B04244" w:rsidRDefault="00B04244" w:rsidP="00B04244">
      <w:pPr>
        <w:numPr>
          <w:ilvl w:val="0"/>
          <w:numId w:val="41"/>
        </w:numPr>
        <w:jc w:val="left"/>
        <w:rPr>
          <w:rFonts w:cs="Arial"/>
          <w:szCs w:val="24"/>
        </w:rPr>
      </w:pPr>
      <w:r w:rsidRPr="00B04244">
        <w:rPr>
          <w:rFonts w:cs="Arial"/>
          <w:szCs w:val="24"/>
        </w:rPr>
        <w:t>Proveer a los usuarios una consulta de saldo en tiempo real que refleje de manera precisa el estado actual de sus cuentas, permitiendo una toma de decisiones financieras informada y oportuna.</w:t>
      </w:r>
    </w:p>
    <w:p w14:paraId="52E6788C" w14:textId="77777777" w:rsidR="00B04244" w:rsidRPr="00B04244" w:rsidRDefault="00B04244" w:rsidP="00B04244">
      <w:pPr>
        <w:numPr>
          <w:ilvl w:val="0"/>
          <w:numId w:val="41"/>
        </w:numPr>
        <w:jc w:val="left"/>
        <w:rPr>
          <w:rFonts w:cs="Arial"/>
          <w:szCs w:val="24"/>
        </w:rPr>
      </w:pPr>
      <w:r w:rsidRPr="00B04244">
        <w:rPr>
          <w:rFonts w:cs="Arial"/>
          <w:szCs w:val="24"/>
        </w:rPr>
        <w:t>Habilitar la consulta detallada de movimientos por cuenta, ofreciendo un historial claro y ordenado de las transacciones realizadas para facilitar el seguimiento y el control financiero personal o empresarial.</w:t>
      </w:r>
    </w:p>
    <w:p w14:paraId="6EAB7ED4" w14:textId="77777777" w:rsidR="00B04244" w:rsidRPr="00B04244" w:rsidRDefault="00B04244" w:rsidP="00B04244">
      <w:pPr>
        <w:numPr>
          <w:ilvl w:val="0"/>
          <w:numId w:val="41"/>
        </w:numPr>
        <w:jc w:val="left"/>
        <w:rPr>
          <w:rFonts w:cs="Arial"/>
          <w:szCs w:val="24"/>
        </w:rPr>
      </w:pPr>
      <w:r w:rsidRPr="00B04244">
        <w:rPr>
          <w:rFonts w:cs="Arial"/>
          <w:szCs w:val="24"/>
        </w:rPr>
        <w:t>Garantizar la trazabilidad completa de cada movimiento registrado en el sistema, de modo que sea posible auditar, verificar y reconstruir el origen, destino y estado de cualquier operación en cualquier momento.</w:t>
      </w:r>
    </w:p>
    <w:p w14:paraId="1936B1BA" w14:textId="442D8167" w:rsidR="00B04244" w:rsidRPr="00B04244" w:rsidRDefault="00B04244" w:rsidP="00B04244">
      <w:pPr>
        <w:numPr>
          <w:ilvl w:val="0"/>
          <w:numId w:val="41"/>
        </w:numPr>
        <w:jc w:val="left"/>
        <w:rPr>
          <w:rFonts w:cs="Arial"/>
          <w:szCs w:val="24"/>
        </w:rPr>
      </w:pPr>
      <w:r w:rsidRPr="00B04244">
        <w:rPr>
          <w:rFonts w:cs="Arial"/>
          <w:szCs w:val="24"/>
        </w:rPr>
        <w:t>Gestionar cuentas a volumen de forma eficiente, permitiendo la administración simultánea de múltiples cuentas con alto flujo transaccional sin comprometer el rendimiento ni la integridad de los datos.</w:t>
      </w:r>
    </w:p>
    <w:p w14:paraId="7207E74B" w14:textId="77777777" w:rsidR="00B04244" w:rsidRDefault="00B04244" w:rsidP="004730F3">
      <w:pPr>
        <w:ind w:firstLine="709"/>
        <w:jc w:val="left"/>
        <w:rPr>
          <w:rFonts w:cs="Arial"/>
          <w:szCs w:val="24"/>
        </w:rPr>
      </w:pPr>
    </w:p>
    <w:p w14:paraId="066047DC" w14:textId="77777777" w:rsidR="00680E91" w:rsidRDefault="00680E91" w:rsidP="004730F3">
      <w:pPr>
        <w:ind w:firstLine="709"/>
        <w:jc w:val="left"/>
        <w:rPr>
          <w:rFonts w:cs="Arial"/>
          <w:szCs w:val="24"/>
        </w:rPr>
      </w:pPr>
    </w:p>
    <w:p w14:paraId="1D9BD4AF" w14:textId="21A32942" w:rsidR="00680E91" w:rsidRPr="0077305D" w:rsidRDefault="0077305D" w:rsidP="0077305D">
      <w:pPr>
        <w:pStyle w:val="Ttulo1"/>
      </w:pPr>
      <w:bookmarkStart w:id="2" w:name="_Toc229300141"/>
      <w:r>
        <w:t>PATRONES IMPLEMENTADOS</w:t>
      </w:r>
      <w:bookmarkEnd w:id="2"/>
    </w:p>
    <w:p w14:paraId="432771EE" w14:textId="77777777" w:rsidR="00680E91" w:rsidRPr="0077305D" w:rsidRDefault="00680E91" w:rsidP="004730F3">
      <w:pPr>
        <w:ind w:firstLine="709"/>
        <w:jc w:val="left"/>
        <w:rPr>
          <w:rFonts w:cs="Arial"/>
          <w:sz w:val="36"/>
          <w:szCs w:val="36"/>
        </w:rPr>
      </w:pPr>
    </w:p>
    <w:p w14:paraId="5E45FE96" w14:textId="77777777" w:rsidR="00614BAC" w:rsidRPr="0077305D" w:rsidRDefault="00614BAC" w:rsidP="0077305D">
      <w:pPr>
        <w:pStyle w:val="Ttulo2"/>
        <w:rPr>
          <w:szCs w:val="36"/>
        </w:rPr>
      </w:pPr>
      <w:bookmarkStart w:id="3" w:name="_Toc229300142"/>
      <w:r w:rsidRPr="0077305D">
        <w:rPr>
          <w:szCs w:val="36"/>
        </w:rPr>
        <w:t>Parte I – Patrón Singleton</w:t>
      </w:r>
      <w:bookmarkEnd w:id="3"/>
    </w:p>
    <w:p w14:paraId="78D174FE" w14:textId="77777777" w:rsidR="004730F3" w:rsidRP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77305D">
      <w:pPr>
        <w:pStyle w:val="Ttulo2"/>
        <w:jc w:val="both"/>
      </w:pPr>
      <w:bookmarkStart w:id="4" w:name="_Toc229300143"/>
      <w:r w:rsidRPr="004730F3">
        <w:t>El problema</w:t>
      </w:r>
      <w:bookmarkEnd w:id="4"/>
      <w:r w:rsidRPr="004730F3">
        <w:t xml:space="preserve"> </w:t>
      </w:r>
    </w:p>
    <w:p w14:paraId="6D708C0B" w14:textId="16822857" w:rsidR="00614BAC" w:rsidRPr="004730F3" w:rsidRDefault="00614BAC" w:rsidP="0077305D">
      <w:pPr>
        <w:ind w:firstLine="709"/>
        <w:rPr>
          <w:rFonts w:cs="Arial"/>
          <w:szCs w:val="24"/>
        </w:rPr>
      </w:pPr>
      <w:r w:rsidRPr="004730F3">
        <w:rPr>
          <w:rFonts w:cs="Arial"/>
          <w:szCs w:val="24"/>
        </w:rPr>
        <w:t>Al inicio del proyecto los valores críticos del sistema (límites AML, cantidad máxima de transacciones, lista de sucursales, etc.) estaban hardcodeados directamente en cada clase que los necesitaba. DetectorFraude declaraba sus 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77305D">
      <w:pPr>
        <w:pStyle w:val="Ttulo2"/>
        <w:jc w:val="both"/>
      </w:pPr>
      <w:bookmarkStart w:id="5" w:name="_Toc229300144"/>
      <w:r w:rsidRPr="004730F3">
        <w:t>La solución</w:t>
      </w:r>
      <w:bookmarkEnd w:id="5"/>
      <w:r w:rsidRPr="004730F3">
        <w:t xml:space="preserve"> </w:t>
      </w:r>
    </w:p>
    <w:p w14:paraId="7DAA6AED" w14:textId="77777777" w:rsidR="00C629CD" w:rsidRDefault="00614BAC" w:rsidP="0077305D">
      <w:pPr>
        <w:ind w:firstLine="709"/>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lastRenderedPageBreak/>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77305D">
      <w:pPr>
        <w:pStyle w:val="Ttulo2"/>
        <w:jc w:val="both"/>
      </w:pPr>
      <w:bookmarkStart w:id="6" w:name="_Toc229300145"/>
      <w:r w:rsidRPr="004730F3">
        <w:t>Qué resolvió</w:t>
      </w:r>
      <w:bookmarkEnd w:id="6"/>
      <w:r w:rsidRPr="004730F3">
        <w:t xml:space="preserve"> </w:t>
      </w:r>
    </w:p>
    <w:p w14:paraId="59687CDA" w14:textId="22FC53E6" w:rsidR="00614BAC" w:rsidRDefault="00614BAC" w:rsidP="0077305D">
      <w:pPr>
        <w:ind w:firstLine="709"/>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0BB05879" w14:textId="77777777" w:rsidR="0077305D" w:rsidRDefault="0077305D" w:rsidP="0077305D">
      <w:pPr>
        <w:ind w:firstLine="709"/>
        <w:rPr>
          <w:rFonts w:cs="Arial"/>
          <w:szCs w:val="24"/>
        </w:rPr>
      </w:pPr>
    </w:p>
    <w:p w14:paraId="68C9618D" w14:textId="77777777" w:rsidR="0077305D" w:rsidRDefault="0077305D" w:rsidP="0077305D">
      <w:pPr>
        <w:ind w:firstLine="709"/>
        <w:rPr>
          <w:rFonts w:cs="Arial"/>
          <w:szCs w:val="24"/>
        </w:rPr>
      </w:pPr>
    </w:p>
    <w:p w14:paraId="537EDE6F" w14:textId="77777777" w:rsidR="0077305D" w:rsidRDefault="0077305D" w:rsidP="0077305D">
      <w:pPr>
        <w:ind w:firstLine="709"/>
        <w:rPr>
          <w:rFonts w:cs="Arial"/>
          <w:szCs w:val="24"/>
        </w:rPr>
      </w:pPr>
    </w:p>
    <w:p w14:paraId="397E9B5A" w14:textId="77777777" w:rsidR="0077305D" w:rsidRDefault="0077305D" w:rsidP="0077305D">
      <w:pPr>
        <w:ind w:firstLine="709"/>
        <w:rPr>
          <w:rFonts w:cs="Arial"/>
          <w:szCs w:val="24"/>
        </w:rPr>
      </w:pPr>
    </w:p>
    <w:p w14:paraId="2048D799" w14:textId="77777777" w:rsidR="0077305D" w:rsidRDefault="0077305D" w:rsidP="0077305D">
      <w:pPr>
        <w:ind w:firstLine="709"/>
        <w:rPr>
          <w:rFonts w:cs="Arial"/>
          <w:szCs w:val="24"/>
        </w:rPr>
      </w:pPr>
    </w:p>
    <w:p w14:paraId="582F1CD7" w14:textId="77777777" w:rsidR="0077305D" w:rsidRDefault="0077305D" w:rsidP="0077305D">
      <w:pPr>
        <w:ind w:firstLine="709"/>
        <w:rPr>
          <w:rFonts w:cs="Arial"/>
          <w:szCs w:val="24"/>
        </w:rPr>
      </w:pPr>
    </w:p>
    <w:p w14:paraId="570FF738" w14:textId="77777777" w:rsidR="0077305D" w:rsidRDefault="0077305D" w:rsidP="0077305D">
      <w:pPr>
        <w:ind w:firstLine="709"/>
        <w:rPr>
          <w:rFonts w:cs="Arial"/>
          <w:szCs w:val="24"/>
        </w:rPr>
      </w:pPr>
    </w:p>
    <w:p w14:paraId="6A201CA1" w14:textId="77777777" w:rsidR="0077305D" w:rsidRDefault="0077305D" w:rsidP="0077305D">
      <w:pPr>
        <w:ind w:firstLine="709"/>
        <w:rPr>
          <w:rFonts w:cs="Arial"/>
          <w:szCs w:val="24"/>
        </w:rPr>
      </w:pPr>
    </w:p>
    <w:p w14:paraId="6650FC08" w14:textId="77777777" w:rsidR="0077305D" w:rsidRDefault="0077305D" w:rsidP="0077305D">
      <w:pPr>
        <w:ind w:firstLine="709"/>
        <w:rPr>
          <w:rFonts w:cs="Arial"/>
          <w:szCs w:val="24"/>
        </w:rPr>
      </w:pPr>
    </w:p>
    <w:p w14:paraId="0B24F110" w14:textId="77777777" w:rsidR="0077305D" w:rsidRDefault="0077305D" w:rsidP="0077305D">
      <w:pPr>
        <w:ind w:firstLine="709"/>
        <w:rPr>
          <w:rFonts w:cs="Arial"/>
          <w:szCs w:val="24"/>
        </w:rPr>
      </w:pPr>
    </w:p>
    <w:p w14:paraId="78676ADD" w14:textId="77777777" w:rsidR="0077305D" w:rsidRDefault="0077305D" w:rsidP="0077305D">
      <w:pPr>
        <w:ind w:firstLine="709"/>
        <w:rPr>
          <w:rFonts w:cs="Arial"/>
          <w:szCs w:val="24"/>
        </w:rPr>
      </w:pPr>
    </w:p>
    <w:p w14:paraId="5D19146B" w14:textId="77777777" w:rsidR="0077305D" w:rsidRDefault="0077305D" w:rsidP="0077305D">
      <w:pPr>
        <w:ind w:firstLine="709"/>
        <w:rPr>
          <w:rFonts w:cs="Arial"/>
          <w:szCs w:val="24"/>
        </w:rPr>
      </w:pPr>
    </w:p>
    <w:p w14:paraId="722D178F" w14:textId="77777777" w:rsidR="0077305D" w:rsidRDefault="0077305D" w:rsidP="0077305D">
      <w:pPr>
        <w:ind w:firstLine="709"/>
        <w:rPr>
          <w:rFonts w:cs="Arial"/>
          <w:szCs w:val="24"/>
        </w:rPr>
      </w:pPr>
    </w:p>
    <w:p w14:paraId="14614C2B" w14:textId="77777777" w:rsidR="0077305D" w:rsidRDefault="0077305D" w:rsidP="0077305D">
      <w:pPr>
        <w:ind w:firstLine="709"/>
        <w:rPr>
          <w:rFonts w:cs="Arial"/>
          <w:szCs w:val="24"/>
        </w:rPr>
      </w:pPr>
    </w:p>
    <w:p w14:paraId="17EC1C17" w14:textId="77777777" w:rsidR="0077305D" w:rsidRDefault="0077305D" w:rsidP="0077305D">
      <w:pPr>
        <w:ind w:firstLine="709"/>
        <w:rPr>
          <w:rFonts w:cs="Arial"/>
          <w:szCs w:val="24"/>
        </w:rPr>
      </w:pPr>
    </w:p>
    <w:p w14:paraId="1F6AF1BE" w14:textId="77777777" w:rsidR="0077305D" w:rsidRDefault="0077305D" w:rsidP="0077305D">
      <w:pPr>
        <w:ind w:firstLine="709"/>
        <w:rPr>
          <w:rFonts w:cs="Arial"/>
          <w:szCs w:val="24"/>
        </w:rPr>
      </w:pPr>
    </w:p>
    <w:p w14:paraId="4BBCF32C" w14:textId="77777777" w:rsidR="0077305D" w:rsidRPr="004730F3" w:rsidRDefault="0077305D" w:rsidP="0077305D">
      <w:pPr>
        <w:ind w:firstLine="709"/>
        <w:rPr>
          <w:rFonts w:cs="Arial"/>
          <w:szCs w:val="24"/>
        </w:rPr>
      </w:pPr>
    </w:p>
    <w:p w14:paraId="188AAF9C" w14:textId="77777777" w:rsidR="00614BAC" w:rsidRPr="0077305D" w:rsidRDefault="00614BAC" w:rsidP="0077305D">
      <w:pPr>
        <w:pStyle w:val="Ttulo2"/>
        <w:rPr>
          <w:szCs w:val="36"/>
        </w:rPr>
      </w:pPr>
      <w:bookmarkStart w:id="7" w:name="_Toc229300146"/>
      <w:r w:rsidRPr="0077305D">
        <w:rPr>
          <w:szCs w:val="36"/>
        </w:rPr>
        <w:t>Parte II – Patrón Factory Method</w:t>
      </w:r>
      <w:bookmarkEnd w:id="7"/>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DE6B6E">
      <w:pPr>
        <w:pStyle w:val="Ttulo2"/>
      </w:pPr>
      <w:bookmarkStart w:id="8" w:name="_Toc229300147"/>
      <w:r w:rsidRPr="004730F3">
        <w:t>El problema</w:t>
      </w:r>
      <w:bookmarkEnd w:id="8"/>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DE6B6E">
      <w:pPr>
        <w:pStyle w:val="Ttulo2"/>
      </w:pPr>
      <w:bookmarkStart w:id="9" w:name="_Toc229300148"/>
      <w:r w:rsidRPr="004730F3">
        <w:t>La solución</w:t>
      </w:r>
      <w:bookmarkEnd w:id="9"/>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DE6B6E">
      <w:pPr>
        <w:pStyle w:val="Ttulo2"/>
      </w:pPr>
      <w:bookmarkStart w:id="10" w:name="_Toc229300149"/>
      <w:r w:rsidRPr="004730F3">
        <w:t>Qué resolvió</w:t>
      </w:r>
      <w:bookmarkEnd w:id="10"/>
      <w:r w:rsidRPr="004730F3">
        <w:t xml:space="preserve"> </w:t>
      </w:r>
    </w:p>
    <w:p w14:paraId="69E550E1" w14:textId="6A45DE9E" w:rsidR="0077305D" w:rsidRPr="004730F3" w:rsidRDefault="00614BAC" w:rsidP="0077305D">
      <w:pPr>
        <w:ind w:firstLine="709"/>
        <w:jc w:val="left"/>
        <w:rPr>
          <w:rFonts w:cs="Arial"/>
          <w:szCs w:val="24"/>
        </w:rPr>
      </w:pPr>
      <w:r w:rsidRPr="004730F3">
        <w:rPr>
          <w:rFonts w:cs="Arial"/>
          <w:szCs w:val="24"/>
        </w:rPr>
        <w:t xml:space="preserve">Transaccion.procesar() dejó de conocer los detalles de ejecución de cada operación; ahora solo coordina. Agregar un nuevo tipo de operación solo requiere </w:t>
      </w:r>
      <w:r w:rsidRPr="004730F3">
        <w:rPr>
          <w:rFonts w:cs="Arial"/>
          <w:szCs w:val="24"/>
        </w:rPr>
        <w:lastRenderedPageBreak/>
        <w:t>crear la clase correspondiente y una línea en el diccionario, sin tocar Transaccion. Esto cumple plenamente con el principio Open-</w:t>
      </w:r>
      <w:proofErr w:type="spellStart"/>
      <w:r w:rsidRPr="004730F3">
        <w:rPr>
          <w:rFonts w:cs="Arial"/>
          <w:szCs w:val="24"/>
        </w:rPr>
        <w:t>Closed</w:t>
      </w:r>
      <w:proofErr w:type="spellEnd"/>
      <w:r w:rsidRPr="004730F3">
        <w:rPr>
          <w:rFonts w:cs="Arial"/>
          <w:szCs w:val="24"/>
        </w:rPr>
        <w:t xml:space="preserve"> </w:t>
      </w:r>
      <w:proofErr w:type="spellStart"/>
      <w:r w:rsidRPr="004730F3">
        <w:rPr>
          <w:rFonts w:cs="Arial"/>
          <w:szCs w:val="24"/>
        </w:rPr>
        <w:t>Principle</w:t>
      </w:r>
      <w:proofErr w:type="spellEnd"/>
      <w:r w:rsidRPr="004730F3">
        <w:rPr>
          <w:rFonts w:cs="Arial"/>
          <w:szCs w:val="24"/>
        </w:rPr>
        <w:t xml:space="preserve"> (OCP)</w:t>
      </w:r>
    </w:p>
    <w:p w14:paraId="0893DBC7" w14:textId="77777777" w:rsidR="00614BAC" w:rsidRPr="0077305D" w:rsidRDefault="00614BAC" w:rsidP="0077305D">
      <w:pPr>
        <w:pStyle w:val="Ttulo2"/>
        <w:rPr>
          <w:szCs w:val="36"/>
        </w:rPr>
      </w:pPr>
      <w:bookmarkStart w:id="11" w:name="_Toc229300150"/>
      <w:r w:rsidRPr="0077305D">
        <w:rPr>
          <w:szCs w:val="36"/>
        </w:rPr>
        <w:t>Parte III – Patrón Abstract Factory</w:t>
      </w:r>
      <w:bookmarkEnd w:id="11"/>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77305D">
      <w:pPr>
        <w:pStyle w:val="Ttulo2"/>
        <w:jc w:val="both"/>
      </w:pPr>
      <w:bookmarkStart w:id="12" w:name="_Toc229300151"/>
      <w:r w:rsidRPr="004730F3">
        <w:t>El problema</w:t>
      </w:r>
      <w:bookmarkEnd w:id="12"/>
      <w:r w:rsidRPr="004730F3">
        <w:t xml:space="preserve"> </w:t>
      </w:r>
    </w:p>
    <w:p w14:paraId="1099D857" w14:textId="6C34B27A" w:rsidR="00614BAC" w:rsidRPr="004730F3" w:rsidRDefault="00614BAC" w:rsidP="0077305D">
      <w:pPr>
        <w:ind w:firstLine="709"/>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77305D">
      <w:pPr>
        <w:pStyle w:val="Ttulo2"/>
        <w:jc w:val="both"/>
      </w:pPr>
      <w:bookmarkStart w:id="13" w:name="_Toc229300152"/>
      <w:r w:rsidRPr="004730F3">
        <w:t>La solución</w:t>
      </w:r>
      <w:bookmarkEnd w:id="13"/>
      <w:r w:rsidRPr="004730F3">
        <w:t xml:space="preserve"> </w:t>
      </w:r>
    </w:p>
    <w:p w14:paraId="3EA4DDA3" w14:textId="77777777" w:rsidR="00C629CD" w:rsidRDefault="00614BAC" w:rsidP="0077305D">
      <w:pPr>
        <w:ind w:firstLine="709"/>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77305D">
      <w:pPr>
        <w:ind w:firstLine="709"/>
        <w:rPr>
          <w:rFonts w:cs="Arial"/>
          <w:szCs w:val="24"/>
        </w:rPr>
      </w:pPr>
      <w:r w:rsidRPr="004730F3">
        <w:rPr>
          <w:rFonts w:cs="Arial"/>
          <w:szCs w:val="24"/>
        </w:rPr>
        <w:t>Ejemplo de uso:</w:t>
      </w:r>
    </w:p>
    <w:p w14:paraId="3DCB0678" w14:textId="1F129304" w:rsidR="00C629CD" w:rsidRPr="004730F3" w:rsidRDefault="00C629CD" w:rsidP="0077305D">
      <w:pP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77305D">
      <w:pPr>
        <w:pStyle w:val="Ttulo2"/>
        <w:jc w:val="both"/>
      </w:pPr>
      <w:bookmarkStart w:id="14" w:name="_Toc229300153"/>
      <w:r w:rsidRPr="004730F3">
        <w:t>Qué resolvió</w:t>
      </w:r>
      <w:bookmarkEnd w:id="14"/>
      <w:r w:rsidRPr="004730F3">
        <w:t xml:space="preserve"> </w:t>
      </w:r>
    </w:p>
    <w:p w14:paraId="0158EB2E" w14:textId="75507BFE" w:rsidR="00614BAC" w:rsidRPr="004730F3" w:rsidRDefault="00614BAC" w:rsidP="0077305D">
      <w:pPr>
        <w:ind w:firstLine="709"/>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4B42FCE2" w14:textId="77777777" w:rsidR="00614BAC" w:rsidRPr="004730F3" w:rsidRDefault="00614BAC" w:rsidP="0077305D">
      <w:pPr>
        <w:pStyle w:val="Ttulo2"/>
      </w:pPr>
      <w:bookmarkStart w:id="15" w:name="_Toc229300154"/>
      <w:r w:rsidRPr="004730F3">
        <w:lastRenderedPageBreak/>
        <w:t>Parte IV – Patrón Builder</w:t>
      </w:r>
      <w:bookmarkEnd w:id="15"/>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77305D">
      <w:pPr>
        <w:pStyle w:val="Ttulo2"/>
        <w:jc w:val="both"/>
      </w:pPr>
      <w:bookmarkStart w:id="16" w:name="_Toc229300155"/>
      <w:r w:rsidRPr="004730F3">
        <w:t>El problema</w:t>
      </w:r>
      <w:bookmarkEnd w:id="16"/>
      <w:r w:rsidRPr="004730F3">
        <w:t xml:space="preserve"> </w:t>
      </w:r>
    </w:p>
    <w:p w14:paraId="779E8CB6" w14:textId="40E54F4C" w:rsidR="00614BAC" w:rsidRPr="004730F3" w:rsidRDefault="00614BAC" w:rsidP="0077305D">
      <w:pPr>
        <w:ind w:firstLine="709"/>
        <w:rPr>
          <w:rFonts w:cs="Arial"/>
          <w:szCs w:val="24"/>
        </w:rPr>
      </w:pPr>
      <w:r w:rsidRPr="004730F3">
        <w:rPr>
          <w:rFonts w:cs="Arial"/>
          <w:szCs w:val="24"/>
        </w:rPr>
        <w:t>La creación de una cuenta consistía en varias líneas sueltas en main.py sin ninguna relación de integridad. Si se omitía algún paso (asociar usuario o sucursal), la cuenta quedaba en estado inválido y las validaciones (como KYC) se hacían demasiado tarde.</w:t>
      </w:r>
    </w:p>
    <w:p w14:paraId="053743C9" w14:textId="77777777" w:rsidR="004730F3" w:rsidRDefault="00614BAC" w:rsidP="0077305D">
      <w:pPr>
        <w:pStyle w:val="Ttulo2"/>
        <w:jc w:val="both"/>
      </w:pPr>
      <w:bookmarkStart w:id="17" w:name="_Toc229300156"/>
      <w:r w:rsidRPr="004730F3">
        <w:t>La solución</w:t>
      </w:r>
      <w:bookmarkEnd w:id="17"/>
      <w:r w:rsidRPr="004730F3">
        <w:t xml:space="preserve"> </w:t>
      </w:r>
    </w:p>
    <w:p w14:paraId="4FAAC5B5" w14:textId="77777777" w:rsidR="00C629CD" w:rsidRDefault="00614BAC" w:rsidP="0077305D">
      <w:pPr>
        <w:ind w:firstLine="709"/>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77305D">
      <w:pPr>
        <w:ind w:firstLine="709"/>
        <w:rPr>
          <w:rFonts w:cs="Arial"/>
          <w:szCs w:val="24"/>
        </w:rPr>
      </w:pPr>
      <w:r w:rsidRPr="004730F3">
        <w:rPr>
          <w:rFonts w:cs="Arial"/>
          <w:szCs w:val="24"/>
        </w:rPr>
        <w:t>Ejemplo de uso:</w:t>
      </w:r>
    </w:p>
    <w:p w14:paraId="06B38E92" w14:textId="31E6BF6D" w:rsidR="00C629CD" w:rsidRPr="004730F3" w:rsidRDefault="00C629CD" w:rsidP="0077305D">
      <w:pP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77305D">
      <w:pPr>
        <w:pStyle w:val="Ttulo2"/>
        <w:jc w:val="both"/>
      </w:pPr>
      <w:bookmarkStart w:id="18" w:name="_Toc229300157"/>
      <w:r w:rsidRPr="004730F3">
        <w:t>Qué resolvió</w:t>
      </w:r>
      <w:bookmarkEnd w:id="18"/>
      <w:r w:rsidRPr="004730F3">
        <w:t xml:space="preserve"> </w:t>
      </w:r>
    </w:p>
    <w:p w14:paraId="4CAD07BE" w14:textId="7925ABD4" w:rsidR="00614BAC" w:rsidRPr="004730F3" w:rsidRDefault="00614BAC" w:rsidP="0077305D">
      <w:pPr>
        <w:ind w:firstLine="709"/>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250EF385" w14:textId="77777777" w:rsidR="00614BAC" w:rsidRPr="004730F3" w:rsidRDefault="00614BAC" w:rsidP="0077305D">
      <w:pPr>
        <w:pStyle w:val="Ttulo2"/>
      </w:pPr>
      <w:bookmarkStart w:id="19" w:name="_Toc229300158"/>
      <w:r w:rsidRPr="004730F3">
        <w:lastRenderedPageBreak/>
        <w:t>Parte V – Patrón Adapter</w:t>
      </w:r>
      <w:bookmarkEnd w:id="19"/>
    </w:p>
    <w:p w14:paraId="22F02417" w14:textId="77777777" w:rsid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77305D">
      <w:pPr>
        <w:pStyle w:val="Ttulo2"/>
        <w:jc w:val="both"/>
      </w:pPr>
      <w:bookmarkStart w:id="20" w:name="_Toc229300159"/>
      <w:r w:rsidRPr="004730F3">
        <w:t>El problema</w:t>
      </w:r>
      <w:bookmarkEnd w:id="20"/>
      <w:r w:rsidRPr="004730F3">
        <w:t xml:space="preserve"> </w:t>
      </w:r>
    </w:p>
    <w:p w14:paraId="3EAD72CC" w14:textId="71A54571" w:rsidR="00614BAC" w:rsidRPr="004730F3" w:rsidRDefault="00614BAC" w:rsidP="0077305D">
      <w:pPr>
        <w:ind w:firstLine="709"/>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77305D">
      <w:pPr>
        <w:pStyle w:val="Ttulo2"/>
        <w:jc w:val="both"/>
      </w:pPr>
      <w:bookmarkStart w:id="21" w:name="_Toc229300160"/>
      <w:r w:rsidRPr="004730F3">
        <w:t>La solución</w:t>
      </w:r>
      <w:bookmarkEnd w:id="21"/>
      <w:r w:rsidRPr="004730F3">
        <w:t xml:space="preserve"> </w:t>
      </w:r>
    </w:p>
    <w:p w14:paraId="4817ADC5" w14:textId="77777777" w:rsidR="00C629CD" w:rsidRDefault="00614BAC" w:rsidP="0077305D">
      <w:pPr>
        <w:ind w:firstLine="709"/>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77305D">
      <w:pPr>
        <w:ind w:firstLine="709"/>
        <w:rPr>
          <w:rFonts w:cs="Arial"/>
          <w:szCs w:val="24"/>
        </w:rPr>
      </w:pPr>
      <w:r w:rsidRPr="004730F3">
        <w:rPr>
          <w:rFonts w:cs="Arial"/>
          <w:szCs w:val="24"/>
        </w:rPr>
        <w:t>Ejemplo visible en consola (canal Móvil):</w:t>
      </w:r>
    </w:p>
    <w:p w14:paraId="0D8F217D" w14:textId="2A5C4C01" w:rsidR="00C629CD" w:rsidRPr="004730F3" w:rsidRDefault="00C629CD" w:rsidP="0077305D">
      <w:pP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77305D">
      <w:pPr>
        <w:pStyle w:val="Ttulo2"/>
        <w:jc w:val="both"/>
      </w:pPr>
      <w:bookmarkStart w:id="22" w:name="_Toc229300161"/>
      <w:r w:rsidRPr="004730F3">
        <w:t>Qué resolvió</w:t>
      </w:r>
      <w:bookmarkEnd w:id="22"/>
      <w:r w:rsidRPr="004730F3">
        <w:t xml:space="preserve"> </w:t>
      </w:r>
    </w:p>
    <w:p w14:paraId="2D4B2FFD" w14:textId="0FF9D2B2" w:rsidR="00614BAC" w:rsidRDefault="00614BAC" w:rsidP="0077305D">
      <w:pPr>
        <w:ind w:firstLine="709"/>
        <w:rPr>
          <w:rFonts w:cs="Arial"/>
          <w:szCs w:val="24"/>
        </w:rPr>
      </w:pPr>
      <w:r w:rsidRPr="004730F3">
        <w:rPr>
          <w:rFonts w:cs="Arial"/>
          <w:szCs w:val="24"/>
        </w:rPr>
        <w:t>Se integraron servicios externos sin modificar el código del sistema ni los SDKs de terceros. Las notificaciones ahora llegan al destinatario real y se cumple OCP al agregar nuevos canales de notificación.</w:t>
      </w:r>
    </w:p>
    <w:p w14:paraId="71C0AD7E" w14:textId="77777777" w:rsidR="0077305D" w:rsidRDefault="0077305D" w:rsidP="0077305D">
      <w:pPr>
        <w:ind w:firstLine="709"/>
        <w:rPr>
          <w:rFonts w:cs="Arial"/>
          <w:szCs w:val="24"/>
        </w:rPr>
      </w:pPr>
    </w:p>
    <w:p w14:paraId="4CAEC145" w14:textId="77777777" w:rsidR="0077305D" w:rsidRDefault="0077305D" w:rsidP="0077305D">
      <w:pPr>
        <w:ind w:firstLine="709"/>
        <w:rPr>
          <w:rFonts w:cs="Arial"/>
          <w:szCs w:val="24"/>
        </w:rPr>
      </w:pPr>
    </w:p>
    <w:p w14:paraId="71648DA2" w14:textId="77777777" w:rsidR="0077305D" w:rsidRDefault="0077305D" w:rsidP="0077305D">
      <w:pPr>
        <w:ind w:firstLine="709"/>
        <w:rPr>
          <w:rFonts w:cs="Arial"/>
          <w:szCs w:val="24"/>
        </w:rPr>
      </w:pPr>
    </w:p>
    <w:p w14:paraId="7C98A47F" w14:textId="77777777" w:rsidR="0077305D" w:rsidRPr="004730F3" w:rsidRDefault="0077305D" w:rsidP="0077305D">
      <w:pPr>
        <w:ind w:firstLine="709"/>
        <w:rPr>
          <w:rFonts w:cs="Arial"/>
          <w:szCs w:val="24"/>
        </w:rPr>
      </w:pPr>
    </w:p>
    <w:p w14:paraId="387CB6FB" w14:textId="77777777" w:rsidR="00614BAC" w:rsidRPr="004730F3" w:rsidRDefault="00614BAC" w:rsidP="0077305D">
      <w:pPr>
        <w:pStyle w:val="Ttulo2"/>
      </w:pPr>
      <w:bookmarkStart w:id="23" w:name="_Toc229300162"/>
      <w:r w:rsidRPr="004730F3">
        <w:lastRenderedPageBreak/>
        <w:t>Parte VI – Patrón Prototype</w:t>
      </w:r>
      <w:bookmarkEnd w:id="23"/>
    </w:p>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77305D">
      <w:pPr>
        <w:pStyle w:val="Ttulo2"/>
        <w:jc w:val="both"/>
      </w:pPr>
      <w:bookmarkStart w:id="24" w:name="_Toc229300163"/>
      <w:r w:rsidRPr="004730F3">
        <w:t>El problema</w:t>
      </w:r>
      <w:bookmarkEnd w:id="24"/>
      <w:r w:rsidRPr="004730F3">
        <w:t xml:space="preserve"> </w:t>
      </w:r>
    </w:p>
    <w:p w14:paraId="2F0587FC" w14:textId="7967C115" w:rsidR="00614BAC" w:rsidRPr="004730F3" w:rsidRDefault="00614BAC" w:rsidP="0077305D">
      <w:pPr>
        <w:ind w:firstLine="709"/>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77305D">
      <w:pPr>
        <w:pStyle w:val="Ttulo2"/>
        <w:jc w:val="both"/>
      </w:pPr>
      <w:bookmarkStart w:id="25" w:name="_Toc229300164"/>
      <w:r w:rsidRPr="004730F3">
        <w:t>La solución</w:t>
      </w:r>
      <w:bookmarkEnd w:id="25"/>
      <w:r w:rsidRPr="004730F3">
        <w:t xml:space="preserve"> </w:t>
      </w:r>
    </w:p>
    <w:p w14:paraId="6AA5EE11" w14:textId="77777777" w:rsidR="00C629CD" w:rsidRDefault="00614BAC" w:rsidP="0077305D">
      <w:pPr>
        <w:ind w:firstLine="709"/>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77305D">
      <w:pPr>
        <w:ind w:firstLine="709"/>
        <w:rPr>
          <w:rFonts w:cs="Arial"/>
          <w:szCs w:val="24"/>
        </w:rPr>
      </w:pPr>
      <w:r w:rsidRPr="004730F3">
        <w:rPr>
          <w:rFonts w:cs="Arial"/>
          <w:szCs w:val="24"/>
        </w:rPr>
        <w:t>Ejemplo de uso:</w:t>
      </w:r>
    </w:p>
    <w:p w14:paraId="32196736" w14:textId="5079A187" w:rsidR="00C629CD" w:rsidRPr="004730F3" w:rsidRDefault="00F66C70" w:rsidP="0077305D">
      <w:pPr>
        <w:rPr>
          <w:rFonts w:cs="Arial"/>
          <w:szCs w:val="24"/>
        </w:rPr>
      </w:pPr>
      <w:r w:rsidRPr="00F66C70">
        <w:rPr>
          <w:rFonts w:cs="Arial"/>
          <w:noProof/>
          <w:szCs w:val="24"/>
        </w:rPr>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77305D">
      <w:pPr>
        <w:pStyle w:val="Ttulo2"/>
        <w:jc w:val="both"/>
      </w:pPr>
      <w:bookmarkStart w:id="26" w:name="_Toc229300165"/>
      <w:r w:rsidRPr="004730F3">
        <w:t>Qué resolvió</w:t>
      </w:r>
      <w:bookmarkEnd w:id="26"/>
      <w:r w:rsidRPr="004730F3">
        <w:t xml:space="preserve"> </w:t>
      </w:r>
    </w:p>
    <w:p w14:paraId="7533AADA" w14:textId="5F4312E0" w:rsidR="00614BAC" w:rsidRDefault="00614BAC" w:rsidP="0077305D">
      <w:pPr>
        <w:ind w:firstLine="709"/>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066A7D4C" w14:textId="77777777" w:rsidR="0077305D" w:rsidRDefault="0077305D" w:rsidP="0077305D">
      <w:pPr>
        <w:ind w:firstLine="709"/>
        <w:rPr>
          <w:rFonts w:cs="Arial"/>
          <w:szCs w:val="24"/>
        </w:rPr>
      </w:pPr>
    </w:p>
    <w:p w14:paraId="2710FFFC" w14:textId="77777777" w:rsidR="0077305D" w:rsidRDefault="0077305D" w:rsidP="0077305D">
      <w:pPr>
        <w:ind w:firstLine="709"/>
        <w:rPr>
          <w:rFonts w:cs="Arial"/>
          <w:szCs w:val="24"/>
        </w:rPr>
      </w:pPr>
    </w:p>
    <w:p w14:paraId="1143675B" w14:textId="77777777" w:rsidR="0077305D" w:rsidRDefault="0077305D" w:rsidP="0077305D">
      <w:pPr>
        <w:ind w:firstLine="709"/>
        <w:rPr>
          <w:rFonts w:cs="Arial"/>
          <w:szCs w:val="24"/>
        </w:rPr>
      </w:pPr>
    </w:p>
    <w:p w14:paraId="5646E5AF" w14:textId="77777777" w:rsidR="0077305D" w:rsidRPr="004730F3" w:rsidRDefault="0077305D" w:rsidP="0077305D">
      <w:pPr>
        <w:ind w:firstLine="709"/>
        <w:rPr>
          <w:rFonts w:cs="Arial"/>
          <w:szCs w:val="24"/>
        </w:rPr>
      </w:pPr>
    </w:p>
    <w:p w14:paraId="5A2E7484" w14:textId="77777777" w:rsidR="00614BAC" w:rsidRPr="004730F3" w:rsidRDefault="00614BAC" w:rsidP="0077305D">
      <w:pPr>
        <w:pStyle w:val="Ttulo2"/>
      </w:pPr>
      <w:bookmarkStart w:id="27" w:name="_Toc229300166"/>
      <w:r w:rsidRPr="004730F3">
        <w:lastRenderedPageBreak/>
        <w:t>Parte VII – Patrón Bridge</w:t>
      </w:r>
      <w:bookmarkEnd w:id="27"/>
    </w:p>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77305D">
      <w:pPr>
        <w:pStyle w:val="Ttulo2"/>
        <w:jc w:val="both"/>
      </w:pPr>
      <w:bookmarkStart w:id="28" w:name="_Toc229300167"/>
      <w:r w:rsidRPr="004730F3">
        <w:t>El problema</w:t>
      </w:r>
      <w:bookmarkEnd w:id="28"/>
      <w:r w:rsidRPr="004730F3">
        <w:t xml:space="preserve"> </w:t>
      </w:r>
    </w:p>
    <w:p w14:paraId="744DCB50" w14:textId="2F6345D7" w:rsidR="00614BAC" w:rsidRPr="004730F3" w:rsidRDefault="00614BAC" w:rsidP="0077305D">
      <w:pPr>
        <w:ind w:firstLine="709"/>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77305D">
      <w:pPr>
        <w:pStyle w:val="Ttulo2"/>
        <w:jc w:val="both"/>
      </w:pPr>
      <w:bookmarkStart w:id="29" w:name="_Toc229300168"/>
      <w:r w:rsidRPr="004730F3">
        <w:t>La solución</w:t>
      </w:r>
      <w:bookmarkEnd w:id="29"/>
      <w:r w:rsidRPr="004730F3">
        <w:t xml:space="preserve"> </w:t>
      </w:r>
    </w:p>
    <w:p w14:paraId="55E649E0" w14:textId="69DC5EE9" w:rsidR="00770D9C" w:rsidRDefault="00614BAC" w:rsidP="0077305D">
      <w:pPr>
        <w:ind w:firstLine="709"/>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305D">
      <w:pPr>
        <w:ind w:firstLine="709"/>
        <w:rPr>
          <w:rFonts w:cs="Arial"/>
          <w:szCs w:val="24"/>
        </w:rPr>
      </w:pPr>
      <w:r w:rsidRPr="004730F3">
        <w:rPr>
          <w:rFonts w:cs="Arial"/>
          <w:szCs w:val="24"/>
        </w:rPr>
        <w:t>Ejemplo de uso (flujo principal):</w:t>
      </w:r>
    </w:p>
    <w:p w14:paraId="634755A4" w14:textId="4632004A" w:rsidR="00F66C70" w:rsidRPr="004730F3" w:rsidRDefault="00F66C70" w:rsidP="0077305D">
      <w:pP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77305D">
      <w:pPr>
        <w:pStyle w:val="Ttulo2"/>
        <w:jc w:val="both"/>
      </w:pPr>
      <w:bookmarkStart w:id="30" w:name="_Toc229300169"/>
      <w:r w:rsidRPr="004730F3">
        <w:t>Qué resolvió</w:t>
      </w:r>
      <w:bookmarkEnd w:id="30"/>
      <w:r w:rsidRPr="004730F3">
        <w:t xml:space="preserve"> </w:t>
      </w:r>
    </w:p>
    <w:p w14:paraId="5B3B19BB" w14:textId="16706992" w:rsidR="00614BAC" w:rsidRDefault="00614BAC" w:rsidP="0077305D">
      <w:pPr>
        <w:ind w:firstLine="709"/>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31B7B9C3" w14:textId="77777777" w:rsidR="0077305D" w:rsidRDefault="0077305D" w:rsidP="0077305D">
      <w:pPr>
        <w:ind w:firstLine="709"/>
        <w:rPr>
          <w:rFonts w:cs="Arial"/>
          <w:szCs w:val="24"/>
        </w:rPr>
      </w:pPr>
    </w:p>
    <w:p w14:paraId="0C1AEE76" w14:textId="77777777" w:rsidR="0077305D" w:rsidRDefault="0077305D" w:rsidP="0077305D">
      <w:pPr>
        <w:ind w:firstLine="709"/>
        <w:rPr>
          <w:rFonts w:cs="Arial"/>
          <w:szCs w:val="24"/>
        </w:rPr>
      </w:pPr>
    </w:p>
    <w:p w14:paraId="22EAFD2D" w14:textId="77777777" w:rsidR="0077305D" w:rsidRDefault="0077305D" w:rsidP="0077305D">
      <w:pPr>
        <w:ind w:firstLine="709"/>
        <w:rPr>
          <w:rFonts w:cs="Arial"/>
          <w:szCs w:val="24"/>
        </w:rPr>
      </w:pPr>
    </w:p>
    <w:p w14:paraId="500DD9D1" w14:textId="77777777" w:rsidR="0077305D" w:rsidRDefault="0077305D" w:rsidP="0077305D">
      <w:pPr>
        <w:ind w:firstLine="709"/>
        <w:rPr>
          <w:rFonts w:cs="Arial"/>
          <w:szCs w:val="24"/>
        </w:rPr>
      </w:pPr>
    </w:p>
    <w:p w14:paraId="4BE309DB" w14:textId="77777777" w:rsidR="0077305D" w:rsidRPr="004730F3" w:rsidRDefault="0077305D" w:rsidP="0077305D">
      <w:pPr>
        <w:ind w:firstLine="709"/>
        <w:rPr>
          <w:rFonts w:cs="Arial"/>
          <w:szCs w:val="24"/>
        </w:rPr>
      </w:pPr>
    </w:p>
    <w:p w14:paraId="0556FEF7" w14:textId="77777777" w:rsidR="00614BAC" w:rsidRPr="004730F3" w:rsidRDefault="00614BAC" w:rsidP="0077305D">
      <w:pPr>
        <w:pStyle w:val="Ttulo2"/>
      </w:pPr>
      <w:bookmarkStart w:id="31" w:name="_Toc229300170"/>
      <w:r w:rsidRPr="004730F3">
        <w:lastRenderedPageBreak/>
        <w:t>Parte VIII – Patrón Decorator</w:t>
      </w:r>
      <w:bookmarkEnd w:id="31"/>
    </w:p>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77305D">
      <w:pPr>
        <w:pStyle w:val="Ttulo2"/>
        <w:jc w:val="both"/>
      </w:pPr>
      <w:bookmarkStart w:id="32" w:name="_Toc229300171"/>
      <w:r w:rsidRPr="004730F3">
        <w:t>El problema</w:t>
      </w:r>
      <w:bookmarkEnd w:id="32"/>
      <w:r w:rsidRPr="004730F3">
        <w:t xml:space="preserve"> </w:t>
      </w:r>
    </w:p>
    <w:p w14:paraId="4CF32B77" w14:textId="7CC3D4A2" w:rsidR="00614BAC" w:rsidRPr="004730F3" w:rsidRDefault="00614BAC" w:rsidP="0077305D">
      <w:pPr>
        <w:ind w:firstLine="709"/>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77305D">
      <w:pPr>
        <w:pStyle w:val="Ttulo2"/>
        <w:jc w:val="both"/>
      </w:pPr>
      <w:bookmarkStart w:id="33" w:name="_Toc229300172"/>
      <w:r w:rsidRPr="004730F3">
        <w:t>La solución</w:t>
      </w:r>
      <w:bookmarkEnd w:id="33"/>
      <w:r w:rsidRPr="004730F3">
        <w:t xml:space="preserve"> </w:t>
      </w:r>
    </w:p>
    <w:p w14:paraId="1515E4BB" w14:textId="77777777" w:rsidR="00C629CD" w:rsidRDefault="00614BAC" w:rsidP="0077305D">
      <w:pPr>
        <w:ind w:firstLine="709"/>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77305D">
      <w:pPr>
        <w:ind w:firstLine="709"/>
        <w:rPr>
          <w:rFonts w:cs="Arial"/>
          <w:szCs w:val="24"/>
        </w:rPr>
      </w:pPr>
      <w:r w:rsidRPr="004730F3">
        <w:rPr>
          <w:rFonts w:cs="Arial"/>
          <w:szCs w:val="24"/>
        </w:rPr>
        <w:t>Ejemplo visible en consola:</w:t>
      </w:r>
    </w:p>
    <w:p w14:paraId="5166D1BD" w14:textId="53C406D0" w:rsidR="00F66C70" w:rsidRPr="004730F3" w:rsidRDefault="00F66C70" w:rsidP="0077305D">
      <w:pP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77305D">
      <w:pPr>
        <w:pStyle w:val="Ttulo2"/>
        <w:jc w:val="both"/>
      </w:pPr>
      <w:bookmarkStart w:id="34" w:name="_Toc229300173"/>
      <w:r w:rsidRPr="004730F3">
        <w:t>Qué resolvió</w:t>
      </w:r>
      <w:bookmarkEnd w:id="34"/>
      <w:r w:rsidRPr="004730F3">
        <w:t xml:space="preserve"> </w:t>
      </w:r>
    </w:p>
    <w:p w14:paraId="74D81C5B" w14:textId="05B1926C" w:rsidR="00614BAC" w:rsidRDefault="00614BAC" w:rsidP="0077305D">
      <w:pPr>
        <w:ind w:firstLine="709"/>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81046BF" w14:textId="77777777" w:rsidR="0077305D" w:rsidRDefault="0077305D" w:rsidP="0077305D">
      <w:pPr>
        <w:ind w:firstLine="709"/>
        <w:rPr>
          <w:rFonts w:cs="Arial"/>
          <w:szCs w:val="24"/>
        </w:rPr>
      </w:pPr>
    </w:p>
    <w:p w14:paraId="03B09A42" w14:textId="77777777" w:rsidR="0077305D" w:rsidRDefault="0077305D" w:rsidP="0077305D">
      <w:pPr>
        <w:ind w:firstLine="709"/>
        <w:rPr>
          <w:rFonts w:cs="Arial"/>
          <w:szCs w:val="24"/>
        </w:rPr>
      </w:pPr>
    </w:p>
    <w:p w14:paraId="6CD3DCA7" w14:textId="77777777" w:rsidR="0077305D" w:rsidRDefault="0077305D" w:rsidP="0077305D">
      <w:pPr>
        <w:ind w:firstLine="709"/>
        <w:rPr>
          <w:rFonts w:cs="Arial"/>
          <w:szCs w:val="24"/>
        </w:rPr>
      </w:pPr>
    </w:p>
    <w:p w14:paraId="22D1C4AE" w14:textId="77777777" w:rsidR="0077305D" w:rsidRDefault="0077305D" w:rsidP="0077305D">
      <w:pPr>
        <w:ind w:firstLine="709"/>
        <w:rPr>
          <w:rFonts w:cs="Arial"/>
          <w:szCs w:val="24"/>
        </w:rPr>
      </w:pPr>
    </w:p>
    <w:p w14:paraId="672AB431" w14:textId="77777777" w:rsidR="0077305D" w:rsidRDefault="0077305D" w:rsidP="0077305D">
      <w:pPr>
        <w:ind w:firstLine="709"/>
        <w:rPr>
          <w:rFonts w:cs="Arial"/>
          <w:szCs w:val="24"/>
        </w:rPr>
      </w:pPr>
    </w:p>
    <w:p w14:paraId="626B35B7" w14:textId="77777777" w:rsidR="0077305D" w:rsidRPr="004730F3" w:rsidRDefault="0077305D" w:rsidP="0077305D">
      <w:pPr>
        <w:ind w:firstLine="709"/>
        <w:rPr>
          <w:rFonts w:cs="Arial"/>
          <w:szCs w:val="24"/>
        </w:rPr>
      </w:pPr>
    </w:p>
    <w:p w14:paraId="21C4CA2B" w14:textId="77777777" w:rsidR="00614BAC" w:rsidRPr="004730F3" w:rsidRDefault="00614BAC" w:rsidP="0077305D">
      <w:pPr>
        <w:pStyle w:val="Ttulo2"/>
      </w:pPr>
      <w:bookmarkStart w:id="35" w:name="_Toc229300174"/>
      <w:r w:rsidRPr="004730F3">
        <w:lastRenderedPageBreak/>
        <w:t>Parte IX – Patrón Facade</w:t>
      </w:r>
      <w:bookmarkEnd w:id="35"/>
    </w:p>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77305D">
      <w:pPr>
        <w:pStyle w:val="Ttulo2"/>
        <w:jc w:val="both"/>
      </w:pPr>
      <w:bookmarkStart w:id="36" w:name="_Toc229300175"/>
      <w:r w:rsidRPr="004730F3">
        <w:t>El problema</w:t>
      </w:r>
      <w:bookmarkEnd w:id="36"/>
      <w:r w:rsidRPr="004730F3">
        <w:t xml:space="preserve"> </w:t>
      </w:r>
    </w:p>
    <w:p w14:paraId="4DAB7EC9" w14:textId="415FDD55" w:rsidR="00614BAC" w:rsidRPr="004730F3" w:rsidRDefault="00614BAC" w:rsidP="0077305D">
      <w:pPr>
        <w:ind w:firstLine="709"/>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77305D">
      <w:pPr>
        <w:pStyle w:val="Ttulo2"/>
        <w:jc w:val="both"/>
      </w:pPr>
      <w:bookmarkStart w:id="37" w:name="_Toc229300176"/>
      <w:r w:rsidRPr="004730F3">
        <w:t>La solución</w:t>
      </w:r>
      <w:bookmarkEnd w:id="37"/>
      <w:r w:rsidRPr="004730F3">
        <w:t xml:space="preserve"> </w:t>
      </w:r>
    </w:p>
    <w:p w14:paraId="5B17E1D4" w14:textId="77777777" w:rsidR="00C629CD" w:rsidRDefault="00614BAC" w:rsidP="0077305D">
      <w:pPr>
        <w:ind w:firstLine="709"/>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305D">
      <w:pPr>
        <w:ind w:firstLine="709"/>
        <w:rPr>
          <w:rFonts w:cs="Arial"/>
          <w:szCs w:val="24"/>
        </w:rPr>
      </w:pPr>
      <w:r w:rsidRPr="004730F3">
        <w:rPr>
          <w:rFonts w:cs="Arial"/>
          <w:szCs w:val="24"/>
        </w:rPr>
        <w:t>Ejemplo de uso en main.py:</w:t>
      </w:r>
    </w:p>
    <w:p w14:paraId="760A18EB" w14:textId="3AC17250" w:rsidR="00F66C70" w:rsidRPr="004730F3" w:rsidRDefault="00F66C70" w:rsidP="0077305D">
      <w:pP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77305D">
      <w:pPr>
        <w:pStyle w:val="Ttulo2"/>
        <w:jc w:val="both"/>
      </w:pPr>
      <w:bookmarkStart w:id="38" w:name="_Toc229300177"/>
      <w:r w:rsidRPr="004730F3">
        <w:t>Qué resolvió</w:t>
      </w:r>
      <w:bookmarkEnd w:id="38"/>
      <w:r w:rsidRPr="004730F3">
        <w:t xml:space="preserve"> </w:t>
      </w:r>
    </w:p>
    <w:p w14:paraId="25A5B220" w14:textId="0448DBBD" w:rsidR="00614BAC" w:rsidRDefault="00614BAC" w:rsidP="0077305D">
      <w:pPr>
        <w:ind w:firstLine="709"/>
        <w:rPr>
          <w:rFonts w:cs="Arial"/>
          <w:szCs w:val="24"/>
        </w:rPr>
      </w:pPr>
      <w:r w:rsidRPr="004730F3">
        <w:rPr>
          <w:rFonts w:cs="Arial"/>
          <w:szCs w:val="24"/>
        </w:rPr>
        <w:t>main.py ahora es muy limpio y fácil de mantener. El cliente nunca conoce los subsistemas internos y se corrigió el bug de eliminación de usuarios.</w:t>
      </w:r>
    </w:p>
    <w:p w14:paraId="3B298C0C" w14:textId="77777777" w:rsidR="0077305D" w:rsidRDefault="0077305D" w:rsidP="004730F3">
      <w:pPr>
        <w:ind w:firstLine="709"/>
        <w:jc w:val="left"/>
        <w:rPr>
          <w:rFonts w:cs="Arial"/>
          <w:szCs w:val="24"/>
        </w:rPr>
      </w:pPr>
    </w:p>
    <w:p w14:paraId="2ECF3E2B" w14:textId="77777777" w:rsidR="0077305D" w:rsidRDefault="0077305D" w:rsidP="004730F3">
      <w:pPr>
        <w:ind w:firstLine="709"/>
        <w:jc w:val="left"/>
        <w:rPr>
          <w:rFonts w:cs="Arial"/>
          <w:szCs w:val="24"/>
        </w:rPr>
      </w:pPr>
    </w:p>
    <w:p w14:paraId="73A51E8B" w14:textId="77777777" w:rsidR="0077305D" w:rsidRDefault="0077305D" w:rsidP="004730F3">
      <w:pPr>
        <w:ind w:firstLine="709"/>
        <w:jc w:val="left"/>
        <w:rPr>
          <w:rFonts w:cs="Arial"/>
          <w:szCs w:val="24"/>
        </w:rPr>
      </w:pPr>
    </w:p>
    <w:p w14:paraId="4876EF88" w14:textId="77777777" w:rsidR="0077305D" w:rsidRDefault="0077305D" w:rsidP="004730F3">
      <w:pPr>
        <w:ind w:firstLine="709"/>
        <w:jc w:val="left"/>
        <w:rPr>
          <w:rFonts w:cs="Arial"/>
          <w:szCs w:val="24"/>
        </w:rPr>
      </w:pPr>
    </w:p>
    <w:p w14:paraId="089E9AA5" w14:textId="77777777" w:rsidR="0077305D" w:rsidRDefault="0077305D" w:rsidP="004730F3">
      <w:pPr>
        <w:ind w:firstLine="709"/>
        <w:jc w:val="left"/>
        <w:rPr>
          <w:rFonts w:cs="Arial"/>
          <w:szCs w:val="24"/>
        </w:rPr>
      </w:pPr>
    </w:p>
    <w:p w14:paraId="3B7F6A70" w14:textId="77777777" w:rsidR="0077305D" w:rsidRDefault="0077305D" w:rsidP="004730F3">
      <w:pPr>
        <w:ind w:firstLine="709"/>
        <w:jc w:val="left"/>
        <w:rPr>
          <w:rFonts w:cs="Arial"/>
          <w:szCs w:val="24"/>
        </w:rPr>
      </w:pPr>
    </w:p>
    <w:p w14:paraId="4D7D5592" w14:textId="77777777" w:rsidR="0077305D" w:rsidRDefault="0077305D" w:rsidP="004730F3">
      <w:pPr>
        <w:ind w:firstLine="709"/>
        <w:jc w:val="left"/>
        <w:rPr>
          <w:rFonts w:cs="Arial"/>
          <w:szCs w:val="24"/>
        </w:rPr>
      </w:pPr>
    </w:p>
    <w:p w14:paraId="070E0433" w14:textId="77777777" w:rsidR="0077305D" w:rsidRPr="004730F3" w:rsidRDefault="0077305D" w:rsidP="004730F3">
      <w:pPr>
        <w:ind w:firstLine="709"/>
        <w:jc w:val="left"/>
        <w:rPr>
          <w:rFonts w:cs="Arial"/>
          <w:szCs w:val="24"/>
        </w:rPr>
      </w:pPr>
    </w:p>
    <w:p w14:paraId="60AF3610" w14:textId="77777777" w:rsidR="00614BAC" w:rsidRPr="004730F3" w:rsidRDefault="00614BAC" w:rsidP="0077305D">
      <w:pPr>
        <w:pStyle w:val="Ttulo2"/>
      </w:pPr>
      <w:bookmarkStart w:id="39" w:name="_Toc229300178"/>
      <w:r w:rsidRPr="004730F3">
        <w:lastRenderedPageBreak/>
        <w:t>Parte X – Patrón Composite</w:t>
      </w:r>
      <w:bookmarkEnd w:id="39"/>
    </w:p>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77305D">
      <w:pPr>
        <w:pStyle w:val="Ttulo2"/>
        <w:jc w:val="both"/>
      </w:pPr>
      <w:bookmarkStart w:id="40" w:name="_Toc229300179"/>
      <w:r w:rsidRPr="004730F3">
        <w:t>El problema</w:t>
      </w:r>
      <w:bookmarkEnd w:id="40"/>
      <w:r w:rsidRPr="004730F3">
        <w:t xml:space="preserve"> </w:t>
      </w:r>
    </w:p>
    <w:p w14:paraId="42AF935F" w14:textId="65F5480E" w:rsidR="00614BAC" w:rsidRPr="004730F3" w:rsidRDefault="00614BAC" w:rsidP="0077305D">
      <w:pPr>
        <w:ind w:firstLine="709"/>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77305D">
      <w:pPr>
        <w:pStyle w:val="Ttulo2"/>
        <w:jc w:val="both"/>
      </w:pPr>
      <w:bookmarkStart w:id="41" w:name="_Toc229300180"/>
      <w:r w:rsidRPr="004730F3">
        <w:t>La solución</w:t>
      </w:r>
      <w:bookmarkEnd w:id="41"/>
      <w:r w:rsidRPr="004730F3">
        <w:t xml:space="preserve"> </w:t>
      </w:r>
    </w:p>
    <w:p w14:paraId="213AA0A5" w14:textId="77777777" w:rsidR="00C629CD" w:rsidRDefault="00614BAC" w:rsidP="0077305D">
      <w:pPr>
        <w:ind w:firstLine="709"/>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77305D">
      <w:pPr>
        <w:ind w:firstLine="709"/>
        <w:rPr>
          <w:rFonts w:cs="Arial"/>
          <w:szCs w:val="24"/>
        </w:rPr>
      </w:pPr>
      <w:r w:rsidRPr="004730F3">
        <w:rPr>
          <w:rFonts w:cs="Arial"/>
          <w:szCs w:val="24"/>
        </w:rPr>
        <w:t>Ejemplo de uso:</w:t>
      </w:r>
    </w:p>
    <w:p w14:paraId="3E5D185B" w14:textId="0105C426" w:rsidR="00F66C70" w:rsidRPr="004730F3" w:rsidRDefault="00F66C70" w:rsidP="0077305D">
      <w:pP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77305D">
      <w:pPr>
        <w:pStyle w:val="Ttulo2"/>
        <w:jc w:val="both"/>
      </w:pPr>
      <w:bookmarkStart w:id="42" w:name="_Toc229300181"/>
      <w:r w:rsidRPr="004730F3">
        <w:t>Qué resolvió</w:t>
      </w:r>
      <w:bookmarkEnd w:id="42"/>
      <w:r w:rsidRPr="004730F3">
        <w:t xml:space="preserve"> </w:t>
      </w:r>
    </w:p>
    <w:p w14:paraId="6DB8988A" w14:textId="3678E5DB" w:rsidR="00614BAC" w:rsidRDefault="00614BAC" w:rsidP="0077305D">
      <w:pPr>
        <w:ind w:firstLine="709"/>
        <w:rPr>
          <w:rFonts w:cs="Arial"/>
          <w:szCs w:val="24"/>
        </w:rPr>
      </w:pPr>
      <w:r w:rsidRPr="004730F3">
        <w:rPr>
          <w:rFonts w:cs="Arial"/>
          <w:szCs w:val="24"/>
        </w:rPr>
        <w:t>Toda iteración manual desapareció. Ahora se pueden consultar saldos y visualizar la estructura completa de forma uniforme y escalable.</w:t>
      </w:r>
    </w:p>
    <w:p w14:paraId="15101DED" w14:textId="77777777" w:rsidR="0077305D" w:rsidRDefault="0077305D" w:rsidP="0077305D">
      <w:pPr>
        <w:ind w:firstLine="709"/>
        <w:rPr>
          <w:rFonts w:cs="Arial"/>
          <w:szCs w:val="24"/>
        </w:rPr>
      </w:pPr>
    </w:p>
    <w:p w14:paraId="516A477D" w14:textId="77777777" w:rsidR="0077305D" w:rsidRDefault="0077305D" w:rsidP="0077305D">
      <w:pPr>
        <w:ind w:firstLine="709"/>
        <w:rPr>
          <w:rFonts w:cs="Arial"/>
          <w:szCs w:val="24"/>
        </w:rPr>
      </w:pPr>
    </w:p>
    <w:p w14:paraId="488F5125" w14:textId="77777777" w:rsidR="0077305D" w:rsidRDefault="0077305D" w:rsidP="0077305D">
      <w:pPr>
        <w:ind w:firstLine="709"/>
        <w:rPr>
          <w:rFonts w:cs="Arial"/>
          <w:szCs w:val="24"/>
        </w:rPr>
      </w:pPr>
    </w:p>
    <w:p w14:paraId="44897E90" w14:textId="77777777" w:rsidR="0077305D" w:rsidRDefault="0077305D" w:rsidP="0077305D">
      <w:pPr>
        <w:ind w:firstLine="709"/>
        <w:rPr>
          <w:rFonts w:cs="Arial"/>
          <w:szCs w:val="24"/>
        </w:rPr>
      </w:pPr>
    </w:p>
    <w:p w14:paraId="1DA04208" w14:textId="77777777" w:rsidR="0077305D" w:rsidRPr="004730F3" w:rsidRDefault="0077305D" w:rsidP="0077305D">
      <w:pPr>
        <w:ind w:firstLine="709"/>
        <w:rPr>
          <w:rFonts w:cs="Arial"/>
          <w:szCs w:val="24"/>
        </w:rPr>
      </w:pPr>
    </w:p>
    <w:p w14:paraId="4E89ADA0" w14:textId="13AE76DC" w:rsidR="00123566" w:rsidRDefault="00614BAC" w:rsidP="0077305D">
      <w:pPr>
        <w:pStyle w:val="Ttulo2"/>
      </w:pPr>
      <w:bookmarkStart w:id="43" w:name="_Toc229300182"/>
      <w:r w:rsidRPr="004730F3">
        <w:lastRenderedPageBreak/>
        <w:t>Parte XI — Los diez patrones en un solo flujo</w:t>
      </w:r>
      <w:bookmarkEnd w:id="43"/>
    </w:p>
    <w:p w14:paraId="6AC242FB" w14:textId="6F63D1DC" w:rsidR="00F667C3" w:rsidRPr="00F667C3" w:rsidRDefault="00F667C3" w:rsidP="00F667C3">
      <w:pPr>
        <w:ind w:firstLine="709"/>
        <w:jc w:val="left"/>
        <w:rPr>
          <w:rFonts w:cs="Arial"/>
          <w:szCs w:val="24"/>
        </w:rPr>
      </w:pPr>
      <w:r w:rsidRPr="00F667C3">
        <w:rPr>
          <w:rFonts w:cs="Arial"/>
          <w:szCs w:val="24"/>
        </w:rPr>
        <w:t xml:space="preserve">A </w:t>
      </w:r>
      <w:r w:rsidR="0077305D" w:rsidRPr="00F667C3">
        <w:rPr>
          <w:rFonts w:cs="Arial"/>
          <w:szCs w:val="24"/>
        </w:rPr>
        <w:t>continuación,</w:t>
      </w:r>
      <w:r w:rsidRPr="00F667C3">
        <w:rPr>
          <w:rFonts w:cs="Arial"/>
          <w:szCs w:val="24"/>
        </w:rPr>
        <w:t xml:space="preserve"> se presenta el flujo completo y secuencial de una operación real en el sistema, usando como ejemplo práctico un depósito de $200.000 por canal Móvil, realizado sobre una cuenta que fue creada mediante clonación de un prototipo. De esta forma se observa el orden natural en que intervienen los diez patrones durante la ejecución.</w:t>
      </w:r>
    </w:p>
    <w:p w14:paraId="39909A29" w14:textId="77777777" w:rsidR="00F667C3" w:rsidRPr="00F667C3" w:rsidRDefault="00F667C3" w:rsidP="00F667C3">
      <w:pPr>
        <w:ind w:firstLine="709"/>
        <w:jc w:val="left"/>
        <w:rPr>
          <w:rFonts w:cs="Arial"/>
          <w:szCs w:val="24"/>
        </w:rPr>
      </w:pPr>
      <w:r w:rsidRPr="00F667C3">
        <w:rPr>
          <w:rFonts w:cs="Arial"/>
          <w:szCs w:val="24"/>
        </w:rPr>
        <w:t>1. Prototype + Builder (Creación de la cuenta) El proceso comienza con la creación de la cuenta. Primero se registra una cuenta plantilla ("nomina_estandar") en el CuentaPrototypeRegistry mediante el patrón Prototype. Luego, utilizando el CuentaBuilder, se genera la nueva cuenta (por ejemplo, la número 3002) a través del método clone_desde(). Esta clonación hereda automáticamente el tipo de cuenta ("ahorros") y el saldo inicial ($500.000), reinicia el historial de transacciones y actualiza correctamente la referencia _usuario_ref al nuevo propietario. El Builder se encarga de validar el KYC, el número único de cuenta y la asociación tanto al usuario como a la sucursal correspondiente.</w:t>
      </w:r>
    </w:p>
    <w:p w14:paraId="7B76DDD9" w14:textId="77777777" w:rsidR="00F667C3" w:rsidRPr="00F667C3" w:rsidRDefault="00F667C3" w:rsidP="00F667C3">
      <w:pPr>
        <w:ind w:firstLine="709"/>
        <w:jc w:val="left"/>
        <w:rPr>
          <w:rFonts w:cs="Arial"/>
          <w:szCs w:val="24"/>
        </w:rPr>
      </w:pPr>
      <w:r w:rsidRPr="00F667C3">
        <w:rPr>
          <w:rFonts w:cs="Arial"/>
          <w:szCs w:val="24"/>
        </w:rPr>
        <w:t>2. Facade (Interfaz simplificada para el cliente) Una vez creada la cuenta, el usuario interactúa con el sistema a través de las fachadas. Desde main.py, para realizar el depósito simplemente se ejecuta:</w:t>
      </w:r>
    </w:p>
    <w:p w14:paraId="1C21BB5D" w14:textId="77777777" w:rsidR="00F667C3" w:rsidRDefault="00F667C3" w:rsidP="00F667C3">
      <w:pPr>
        <w:rPr>
          <w:rFonts w:cs="Arial"/>
          <w:szCs w:val="24"/>
        </w:rPr>
      </w:pPr>
      <w:r w:rsidRPr="00F667C3">
        <w:rPr>
          <w:rFonts w:cs="Arial"/>
          <w:noProof/>
          <w:szCs w:val="24"/>
        </w:rPr>
        <w:drawing>
          <wp:inline distT="0" distB="0" distL="0" distR="0" wp14:anchorId="3E4B7488" wp14:editId="6FC253A1">
            <wp:extent cx="5287113" cy="30484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87113" cy="304843"/>
                    </a:xfrm>
                    <a:prstGeom prst="rect">
                      <a:avLst/>
                    </a:prstGeom>
                  </pic:spPr>
                </pic:pic>
              </a:graphicData>
            </a:graphic>
          </wp:inline>
        </w:drawing>
      </w:r>
    </w:p>
    <w:p w14:paraId="276D9BEB" w14:textId="0D0F399C" w:rsidR="00F667C3" w:rsidRPr="00F667C3" w:rsidRDefault="00F667C3" w:rsidP="00F667C3">
      <w:pPr>
        <w:ind w:firstLine="708"/>
        <w:rPr>
          <w:rFonts w:cs="Arial"/>
          <w:szCs w:val="24"/>
        </w:rPr>
      </w:pPr>
      <w:r w:rsidRPr="00F667C3">
        <w:rPr>
          <w:rFonts w:cs="Arial"/>
          <w:szCs w:val="24"/>
        </w:rPr>
        <w:t>La OperacionFacade se encarga internamente de localizar la cuenta, validar su existencia y delegar la ejecución al método Transaccion.procesar().</w:t>
      </w:r>
    </w:p>
    <w:p w14:paraId="33034EFA" w14:textId="77777777" w:rsidR="00F667C3" w:rsidRPr="00F667C3" w:rsidRDefault="00F667C3" w:rsidP="00F667C3">
      <w:pPr>
        <w:ind w:firstLine="709"/>
        <w:jc w:val="left"/>
        <w:rPr>
          <w:rFonts w:cs="Arial"/>
          <w:szCs w:val="24"/>
        </w:rPr>
      </w:pPr>
      <w:r w:rsidRPr="00F667C3">
        <w:rPr>
          <w:rFonts w:cs="Arial"/>
          <w:szCs w:val="24"/>
        </w:rPr>
        <w:t>3. Bridge (Flujo principal de la transacción) Al llegar a Transaccion.procesar(), se construye el par formado por la abstracción (Deposito) y el implementador (CanalMovil) mediante OperacionBancariaFactory. Todo el proceso se delega al método ejecutar() de OperacionBancaria.</w:t>
      </w:r>
    </w:p>
    <w:p w14:paraId="20F9A709" w14:textId="77777777" w:rsidR="00F667C3" w:rsidRPr="00F667C3" w:rsidRDefault="00F667C3" w:rsidP="00F667C3">
      <w:pPr>
        <w:ind w:firstLine="709"/>
        <w:jc w:val="left"/>
        <w:rPr>
          <w:rFonts w:cs="Arial"/>
          <w:szCs w:val="24"/>
        </w:rPr>
      </w:pPr>
      <w:r w:rsidRPr="00F667C3">
        <w:rPr>
          <w:rFonts w:cs="Arial"/>
          <w:szCs w:val="24"/>
        </w:rPr>
        <w:t>Dentro de este flujo se activan de forma ordenada los siguientes patrones:</w:t>
      </w:r>
    </w:p>
    <w:p w14:paraId="2489D26C" w14:textId="77777777" w:rsidR="00F667C3" w:rsidRPr="00F667C3" w:rsidRDefault="00F667C3" w:rsidP="00F667C3">
      <w:pPr>
        <w:ind w:firstLine="709"/>
        <w:jc w:val="left"/>
        <w:rPr>
          <w:rFonts w:cs="Arial"/>
          <w:szCs w:val="24"/>
        </w:rPr>
      </w:pPr>
      <w:r w:rsidRPr="00F667C3">
        <w:rPr>
          <w:rFonts w:cs="Arial"/>
          <w:szCs w:val="24"/>
        </w:rPr>
        <w:t>Singleton: DetectorFraude (configurado a través de ConfigBanco) evalúa el riesgo de fraude y el Logger registra cada paso del proceso.</w:t>
      </w:r>
    </w:p>
    <w:p w14:paraId="565A3E04" w14:textId="77777777" w:rsidR="00F667C3" w:rsidRPr="00F667C3" w:rsidRDefault="00F667C3" w:rsidP="00F667C3">
      <w:pPr>
        <w:ind w:firstLine="709"/>
        <w:jc w:val="left"/>
        <w:rPr>
          <w:rFonts w:cs="Arial"/>
          <w:szCs w:val="24"/>
        </w:rPr>
      </w:pPr>
      <w:r w:rsidRPr="00F667C3">
        <w:rPr>
          <w:rFonts w:cs="Arial"/>
          <w:szCs w:val="24"/>
        </w:rPr>
        <w:lastRenderedPageBreak/>
        <w:t>Abstract Factory: Las reglas de validación y límites están encapsuladas dentro de CanalMovil.</w:t>
      </w:r>
    </w:p>
    <w:p w14:paraId="5F0A15EA" w14:textId="77777777" w:rsidR="00F667C3" w:rsidRPr="00F667C3" w:rsidRDefault="00F667C3" w:rsidP="00F667C3">
      <w:pPr>
        <w:ind w:firstLine="709"/>
        <w:jc w:val="left"/>
        <w:rPr>
          <w:rFonts w:cs="Arial"/>
          <w:szCs w:val="24"/>
        </w:rPr>
      </w:pPr>
      <w:r w:rsidRPr="00F667C3">
        <w:rPr>
          <w:rFonts w:cs="Arial"/>
          <w:szCs w:val="24"/>
        </w:rPr>
        <w:t>Factory Method: La lógica específica de ejecución reside en el método _operar() de la clase Deposito, que finalmente llama a cuenta.depositar().</w:t>
      </w:r>
    </w:p>
    <w:p w14:paraId="20F79285" w14:textId="77777777" w:rsidR="00F667C3" w:rsidRPr="00F667C3" w:rsidRDefault="00F667C3" w:rsidP="00F667C3">
      <w:pPr>
        <w:ind w:firstLine="709"/>
        <w:jc w:val="left"/>
        <w:rPr>
          <w:rFonts w:cs="Arial"/>
          <w:szCs w:val="24"/>
        </w:rPr>
      </w:pPr>
      <w:r w:rsidRPr="00F667C3">
        <w:rPr>
          <w:rFonts w:cs="Arial"/>
          <w:szCs w:val="24"/>
        </w:rPr>
        <w:t>Adapter: Al finalizar la operación exitosa, CanalMovil.notificar() utiliza NotificadorAdapterProducer para crear un SMSAdapter y enviar la notificación al celular real del usuario almacenado en _usuario_ref.</w:t>
      </w:r>
    </w:p>
    <w:p w14:paraId="54BCA9FE" w14:textId="77777777" w:rsidR="00F667C3" w:rsidRPr="00F667C3" w:rsidRDefault="00F667C3" w:rsidP="00F667C3">
      <w:pPr>
        <w:ind w:firstLine="709"/>
        <w:jc w:val="left"/>
        <w:rPr>
          <w:rFonts w:cs="Arial"/>
          <w:szCs w:val="24"/>
        </w:rPr>
      </w:pPr>
      <w:r w:rsidRPr="00F667C3">
        <w:rPr>
          <w:rFonts w:cs="Arial"/>
          <w:szCs w:val="24"/>
        </w:rPr>
        <w:t>4. Decorator (Demostración visible) Para demostrar los comportamientos transversales, el sistema conserva el método procesar_sin_bridge(). En este flujo alternativo, la operación creada por el Factory Method es envuelta dinámicamente por los decoradores configurados en DECORADORES_ACTIVOS. Dependiendo de la selección del usuario (opción 13 del menú), se pueden aplicar LogTiempoDecorator, AuditoriaDecorator y/o ReintentoDecorator. Esto permite observar claramente en consola los mensajes [DECORATOR-TIEMPO] y [DECORATOR-AUDITORIA].</w:t>
      </w:r>
    </w:p>
    <w:p w14:paraId="64D25F85" w14:textId="53A6F019" w:rsidR="00F667C3" w:rsidRDefault="00937FD8" w:rsidP="00F667C3">
      <w:pPr>
        <w:ind w:firstLine="709"/>
        <w:jc w:val="left"/>
        <w:rPr>
          <w:rFonts w:cs="Arial"/>
          <w:szCs w:val="24"/>
        </w:rPr>
      </w:pPr>
      <w:r w:rsidRPr="00F667C3">
        <w:rPr>
          <w:rFonts w:cs="Arial"/>
          <w:noProof/>
          <w:szCs w:val="24"/>
        </w:rPr>
        <w:drawing>
          <wp:anchor distT="0" distB="0" distL="114300" distR="114300" simplePos="0" relativeHeight="251659264" behindDoc="1" locked="0" layoutInCell="1" allowOverlap="1" wp14:anchorId="6E6C61CE" wp14:editId="4655CCD1">
            <wp:simplePos x="0" y="0"/>
            <wp:positionH relativeFrom="margin">
              <wp:align>center</wp:align>
            </wp:positionH>
            <wp:positionV relativeFrom="paragraph">
              <wp:posOffset>1270212</wp:posOffset>
            </wp:positionV>
            <wp:extent cx="3581400" cy="647700"/>
            <wp:effectExtent l="0" t="0" r="0" b="0"/>
            <wp:wrapTight wrapText="bothSides">
              <wp:wrapPolygon edited="0">
                <wp:start x="0" y="0"/>
                <wp:lineTo x="0" y="20965"/>
                <wp:lineTo x="21485" y="20965"/>
                <wp:lineTo x="21485"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81400" cy="647700"/>
                    </a:xfrm>
                    <a:prstGeom prst="rect">
                      <a:avLst/>
                    </a:prstGeom>
                  </pic:spPr>
                </pic:pic>
              </a:graphicData>
            </a:graphic>
          </wp:anchor>
        </w:drawing>
      </w:r>
      <w:r w:rsidR="00F667C3" w:rsidRPr="00F667C3">
        <w:rPr>
          <w:rFonts w:cs="Arial"/>
          <w:szCs w:val="24"/>
        </w:rPr>
        <w:t>5. Composite (Consultas uniformes sobre la jerarquía) Una vez completada la transacción, el sistema permite realizar consultas de saldos y visualizar la estructura del banco de forma unificada gracias al patrón Composite. Tanto las cuentas (hojas), las sucursales (compuestos) como el banco (compuesto raíz) implementan la interfaz ComponenteBancario. Esto permite ejecutar operaciones como:</w:t>
      </w:r>
      <w:r w:rsidRPr="00937FD8">
        <w:rPr>
          <w:rFonts w:cs="Arial"/>
          <w:noProof/>
          <w:szCs w:val="24"/>
        </w:rPr>
        <w:t xml:space="preserve"> </w:t>
      </w:r>
    </w:p>
    <w:p w14:paraId="6C9A6DD3" w14:textId="12EF9B85" w:rsidR="00F667C3" w:rsidRPr="00F667C3" w:rsidRDefault="00F667C3" w:rsidP="00F667C3">
      <w:pPr>
        <w:ind w:firstLine="709"/>
        <w:jc w:val="center"/>
        <w:rPr>
          <w:rFonts w:cs="Arial"/>
          <w:szCs w:val="24"/>
        </w:rPr>
      </w:pPr>
    </w:p>
    <w:p w14:paraId="6393CE2F" w14:textId="77777777" w:rsidR="00F667C3" w:rsidRPr="00F667C3" w:rsidRDefault="00F667C3" w:rsidP="00F667C3">
      <w:pPr>
        <w:ind w:firstLine="709"/>
        <w:jc w:val="left"/>
        <w:rPr>
          <w:rFonts w:cs="Arial"/>
          <w:szCs w:val="24"/>
        </w:rPr>
      </w:pPr>
      <w:r w:rsidRPr="00F667C3">
        <w:rPr>
          <w:rFonts w:cs="Arial"/>
          <w:szCs w:val="24"/>
        </w:rPr>
        <w:t>De esta manera se pueden tratar objetos individuales y composiciones complejas de forma idéntica.</w:t>
      </w:r>
    </w:p>
    <w:p w14:paraId="3859BB83" w14:textId="649F50AE" w:rsidR="00F667C3" w:rsidRPr="00F667C3" w:rsidRDefault="00F667C3" w:rsidP="00F667C3">
      <w:pPr>
        <w:ind w:firstLine="709"/>
        <w:jc w:val="left"/>
        <w:rPr>
          <w:rFonts w:cs="Arial"/>
          <w:szCs w:val="24"/>
        </w:rPr>
      </w:pPr>
      <w:r w:rsidRPr="00F667C3">
        <w:rPr>
          <w:rFonts w:cs="Arial"/>
          <w:szCs w:val="24"/>
        </w:rPr>
        <w:t xml:space="preserve">De esta forma, los diez patrones intervienen en un flujo lógico y secuencial dentro del proyecto: Prototype y Builder para la creación de la cuenta, Facade como punto de entrada simplificado, Bridge como eje central de coordinación (que integra internamente Singleton, Abstract Factory, Factory Method y Adapter), </w:t>
      </w:r>
    </w:p>
    <w:p w14:paraId="4E50D506" w14:textId="77B57E61" w:rsidR="00937FD8" w:rsidRDefault="00937FD8" w:rsidP="00937FD8">
      <w:pPr>
        <w:pStyle w:val="Ttulo1"/>
      </w:pPr>
      <w:bookmarkStart w:id="44" w:name="_Toc229300183"/>
      <w:r>
        <w:lastRenderedPageBreak/>
        <w:t xml:space="preserve">PATRONES </w:t>
      </w:r>
      <w:r>
        <w:t xml:space="preserve">NO </w:t>
      </w:r>
      <w:r>
        <w:t>IMPLEMENTADOS</w:t>
      </w:r>
      <w:bookmarkEnd w:id="44"/>
    </w:p>
    <w:p w14:paraId="07597B0B" w14:textId="77777777" w:rsidR="00937FD8" w:rsidRPr="00937FD8" w:rsidRDefault="00937FD8" w:rsidP="00937FD8"/>
    <w:p w14:paraId="7C8956D7" w14:textId="48E66F0F" w:rsidR="00DE6B6E" w:rsidRPr="00937FD8" w:rsidRDefault="00DE6B6E" w:rsidP="00937FD8">
      <w:pPr>
        <w:pStyle w:val="Ttulo2"/>
      </w:pPr>
      <w:bookmarkStart w:id="45" w:name="_Toc229300184"/>
      <w:r w:rsidRPr="00937FD8">
        <w:t xml:space="preserve">Patrón </w:t>
      </w:r>
      <w:proofErr w:type="spellStart"/>
      <w:r w:rsidRPr="00937FD8">
        <w:t>Flyweight</w:t>
      </w:r>
      <w:bookmarkEnd w:id="45"/>
      <w:proofErr w:type="spellEnd"/>
    </w:p>
    <w:p w14:paraId="5468622A" w14:textId="77777777" w:rsidR="00DE6B6E" w:rsidRPr="00DE6B6E" w:rsidRDefault="00DE6B6E" w:rsidP="00DE6B6E">
      <w:pPr>
        <w:spacing w:after="120"/>
        <w:rPr>
          <w:rFonts w:cs="Arial"/>
          <w:szCs w:val="24"/>
        </w:rPr>
      </w:pPr>
      <w:r w:rsidRPr="00DE6B6E">
        <w:rPr>
          <w:rFonts w:cs="Arial"/>
          <w:b/>
          <w:bCs/>
          <w:szCs w:val="24"/>
        </w:rPr>
        <w:t>Archivos relacionados:</w:t>
      </w:r>
      <w:r w:rsidRPr="00DE6B6E">
        <w:rPr>
          <w:rFonts w:cs="Arial"/>
          <w:szCs w:val="24"/>
        </w:rPr>
        <w:t xml:space="preserve"> canal_bridge.py, canal_factory.py</w:t>
      </w:r>
    </w:p>
    <w:p w14:paraId="03B32E48" w14:textId="367C2A1D" w:rsidR="00DE6B6E" w:rsidRPr="00DE6B6E" w:rsidRDefault="00DE6B6E" w:rsidP="00937FD8">
      <w:pPr>
        <w:pStyle w:val="Ttulo2"/>
        <w:jc w:val="both"/>
      </w:pPr>
      <w:bookmarkStart w:id="46" w:name="_Toc229300185"/>
      <w:r w:rsidRPr="00DE6B6E">
        <w:t>El problema</w:t>
      </w:r>
      <w:bookmarkEnd w:id="46"/>
    </w:p>
    <w:p w14:paraId="0C033D73" w14:textId="77777777" w:rsidR="00DE6B6E" w:rsidRPr="00DE6B6E" w:rsidRDefault="00DE6B6E" w:rsidP="00937FD8">
      <w:pPr>
        <w:spacing w:after="140"/>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DE6B6E" w:rsidRDefault="00DE6B6E" w:rsidP="00937FD8">
      <w:pPr>
        <w:pStyle w:val="Ttulo2"/>
        <w:jc w:val="both"/>
      </w:pPr>
      <w:bookmarkStart w:id="47" w:name="_Toc229300186"/>
      <w:r w:rsidRPr="00DE6B6E">
        <w:t>La solución — por qué no se implementó</w:t>
      </w:r>
      <w:bookmarkEnd w:id="47"/>
    </w:p>
    <w:p w14:paraId="3F5CE0BF" w14:textId="77777777" w:rsidR="00DE6B6E" w:rsidRPr="00DE6B6E" w:rsidRDefault="00DE6B6E" w:rsidP="00937FD8">
      <w:pPr>
        <w:spacing w:after="140"/>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DE6B6E" w:rsidRDefault="00DE6B6E" w:rsidP="00937FD8">
      <w:pPr>
        <w:pStyle w:val="Ttulo2"/>
        <w:jc w:val="both"/>
      </w:pPr>
      <w:bookmarkStart w:id="48" w:name="_Toc229300187"/>
      <w:r w:rsidRPr="00DE6B6E">
        <w:t>Qué resolvió</w:t>
      </w:r>
      <w:bookmarkEnd w:id="48"/>
    </w:p>
    <w:p w14:paraId="1245D94C" w14:textId="77777777" w:rsidR="00DE6B6E" w:rsidRDefault="00DE6B6E" w:rsidP="00937FD8">
      <w:pPr>
        <w:spacing w:after="140"/>
        <w:rPr>
          <w:rFonts w:cs="Arial"/>
          <w:szCs w:val="24"/>
        </w:rPr>
      </w:pPr>
      <w:r w:rsidRPr="00DE6B6E">
        <w:rPr>
          <w:rFonts w:cs="Arial"/>
          <w:szCs w:val="24"/>
        </w:rPr>
        <w:t>Al estar ya cubierto implícitamente, no se creó un módulo adicional. El sistema no presenta un problema real de consumo de memoria dado su escala académica, y añadir una jerarquía explícita de Flyweight habría introducido complejidad sin un beneficio concreto.</w:t>
      </w:r>
    </w:p>
    <w:p w14:paraId="4B9D9917" w14:textId="77777777" w:rsidR="00937FD8" w:rsidRDefault="00937FD8" w:rsidP="00937FD8">
      <w:pPr>
        <w:spacing w:after="140"/>
        <w:rPr>
          <w:rFonts w:cs="Arial"/>
          <w:szCs w:val="24"/>
        </w:rPr>
      </w:pPr>
    </w:p>
    <w:p w14:paraId="3DB76D48" w14:textId="77777777" w:rsidR="00937FD8" w:rsidRDefault="00937FD8" w:rsidP="00937FD8">
      <w:pPr>
        <w:spacing w:after="140"/>
        <w:rPr>
          <w:rFonts w:cs="Arial"/>
          <w:szCs w:val="24"/>
        </w:rPr>
      </w:pPr>
    </w:p>
    <w:p w14:paraId="2F7A7A8E" w14:textId="77777777" w:rsidR="00937FD8" w:rsidRDefault="00937FD8" w:rsidP="00937FD8">
      <w:pPr>
        <w:spacing w:after="140"/>
        <w:rPr>
          <w:rFonts w:cs="Arial"/>
          <w:szCs w:val="24"/>
        </w:rPr>
      </w:pPr>
    </w:p>
    <w:p w14:paraId="38C70FF1" w14:textId="77777777" w:rsidR="00937FD8" w:rsidRDefault="00937FD8" w:rsidP="00937FD8">
      <w:pPr>
        <w:spacing w:after="140"/>
        <w:rPr>
          <w:rFonts w:cs="Arial"/>
          <w:szCs w:val="24"/>
        </w:rPr>
      </w:pPr>
    </w:p>
    <w:p w14:paraId="6DF66AD9" w14:textId="77777777" w:rsidR="00937FD8" w:rsidRPr="00DE6B6E" w:rsidRDefault="00937FD8" w:rsidP="00937FD8">
      <w:pPr>
        <w:spacing w:after="140"/>
        <w:rPr>
          <w:rFonts w:cs="Arial"/>
          <w:szCs w:val="24"/>
        </w:rPr>
      </w:pPr>
    </w:p>
    <w:p w14:paraId="7D5BAF72" w14:textId="32A5E279" w:rsidR="00DE6B6E" w:rsidRPr="00DE6B6E" w:rsidRDefault="00DE6B6E" w:rsidP="00937FD8">
      <w:pPr>
        <w:pStyle w:val="Ttulo2"/>
      </w:pPr>
      <w:bookmarkStart w:id="49" w:name="_Toc229300188"/>
      <w:r w:rsidRPr="00DE6B6E">
        <w:lastRenderedPageBreak/>
        <w:t>Patrón Proxy</w:t>
      </w:r>
      <w:bookmarkEnd w:id="49"/>
    </w:p>
    <w:p w14:paraId="416699EF" w14:textId="77777777" w:rsidR="00DE6B6E" w:rsidRPr="00DE6B6E" w:rsidRDefault="00DE6B6E" w:rsidP="00DE6B6E">
      <w:pPr>
        <w:spacing w:after="120"/>
        <w:rPr>
          <w:rFonts w:cs="Arial"/>
          <w:szCs w:val="24"/>
        </w:rPr>
      </w:pPr>
      <w:r w:rsidRPr="00DE6B6E">
        <w:rPr>
          <w:rFonts w:cs="Arial"/>
          <w:szCs w:val="24"/>
        </w:rPr>
        <w:t>Archivos relacionados: cuenta.py, detector_fraude.py, cuenta_builder.py, usuario.py</w:t>
      </w:r>
    </w:p>
    <w:p w14:paraId="182C376D" w14:textId="77777777" w:rsidR="00DE6B6E" w:rsidRPr="00DE6B6E" w:rsidRDefault="00DE6B6E" w:rsidP="00937FD8">
      <w:pPr>
        <w:pStyle w:val="Ttulo2"/>
        <w:jc w:val="both"/>
      </w:pPr>
      <w:bookmarkStart w:id="50" w:name="_Toc229300189"/>
      <w:r w:rsidRPr="00DE6B6E">
        <w:t>El problema</w:t>
      </w:r>
      <w:bookmarkEnd w:id="50"/>
    </w:p>
    <w:p w14:paraId="7356FCA7" w14:textId="77777777" w:rsidR="00DE6B6E" w:rsidRPr="00DE6B6E" w:rsidRDefault="00DE6B6E" w:rsidP="00937FD8">
      <w:pPr>
        <w:spacing w:after="140"/>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DE6B6E" w:rsidRDefault="00DE6B6E" w:rsidP="00937FD8">
      <w:pPr>
        <w:pStyle w:val="Ttulo2"/>
        <w:jc w:val="both"/>
      </w:pPr>
      <w:bookmarkStart w:id="51" w:name="_Toc229300190"/>
      <w:r w:rsidRPr="00DE6B6E">
        <w:t>La solución — por qué no se implementó</w:t>
      </w:r>
      <w:bookmarkEnd w:id="51"/>
    </w:p>
    <w:p w14:paraId="671AD3B0" w14:textId="77777777" w:rsidR="00DE6B6E" w:rsidRPr="00DE6B6E" w:rsidRDefault="00DE6B6E" w:rsidP="00937FD8">
      <w:pPr>
        <w:spacing w:after="140"/>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937FD8">
      <w:pPr>
        <w:pStyle w:val="Prrafodelista"/>
        <w:numPr>
          <w:ilvl w:val="0"/>
          <w:numId w:val="39"/>
        </w:numPr>
        <w:spacing w:after="80" w:line="240" w:lineRule="auto"/>
        <w:contextualSpacing w:val="0"/>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937FD8">
      <w:pPr>
        <w:pStyle w:val="Prrafodelista"/>
        <w:numPr>
          <w:ilvl w:val="0"/>
          <w:numId w:val="39"/>
        </w:numPr>
        <w:spacing w:after="80" w:line="240" w:lineRule="auto"/>
        <w:contextualSpacing w:val="0"/>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937FD8">
      <w:pPr>
        <w:pStyle w:val="Prrafodelista"/>
        <w:numPr>
          <w:ilvl w:val="0"/>
          <w:numId w:val="39"/>
        </w:numPr>
        <w:spacing w:after="80" w:line="240" w:lineRule="auto"/>
        <w:contextualSpacing w:val="0"/>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937FD8">
      <w:pPr>
        <w:pStyle w:val="Prrafodelista"/>
        <w:numPr>
          <w:ilvl w:val="0"/>
          <w:numId w:val="39"/>
        </w:numPr>
        <w:spacing w:after="80" w:line="240" w:lineRule="auto"/>
        <w:contextualSpacing w:val="0"/>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937FD8">
      <w:pPr>
        <w:spacing w:after="120"/>
        <w:rPr>
          <w:rFonts w:cs="Arial"/>
          <w:szCs w:val="24"/>
        </w:rPr>
      </w:pPr>
    </w:p>
    <w:p w14:paraId="60A3EB57" w14:textId="77777777" w:rsidR="00DE6B6E" w:rsidRPr="00DE6B6E" w:rsidRDefault="00DE6B6E" w:rsidP="00937FD8">
      <w:pPr>
        <w:spacing w:after="140"/>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DE6B6E" w:rsidRDefault="00DE6B6E" w:rsidP="00937FD8">
      <w:pPr>
        <w:pStyle w:val="Ttulo2"/>
        <w:jc w:val="both"/>
      </w:pPr>
      <w:bookmarkStart w:id="52" w:name="_Toc229300191"/>
      <w:r w:rsidRPr="00DE6B6E">
        <w:t>Qué resolvió</w:t>
      </w:r>
      <w:bookmarkEnd w:id="52"/>
    </w:p>
    <w:p w14:paraId="72A7FE1A" w14:textId="1FE70787" w:rsidR="008A2623" w:rsidRDefault="00DE6B6E" w:rsidP="00937FD8">
      <w:pPr>
        <w:spacing w:after="140"/>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p w14:paraId="481EE238" w14:textId="77777777" w:rsidR="00680E91" w:rsidRDefault="00680E91" w:rsidP="00DE6B6E">
      <w:pPr>
        <w:spacing w:after="140"/>
        <w:rPr>
          <w:rFonts w:cs="Arial"/>
          <w:szCs w:val="24"/>
        </w:rPr>
      </w:pPr>
    </w:p>
    <w:p w14:paraId="1CB17964" w14:textId="77777777" w:rsidR="00937FD8" w:rsidRDefault="00937FD8" w:rsidP="00DE6B6E">
      <w:pPr>
        <w:spacing w:after="140"/>
        <w:rPr>
          <w:rFonts w:cs="Arial"/>
          <w:szCs w:val="24"/>
        </w:rPr>
      </w:pPr>
    </w:p>
    <w:p w14:paraId="782CE9FD" w14:textId="77777777" w:rsidR="00937FD8" w:rsidRDefault="00937FD8" w:rsidP="00DE6B6E">
      <w:pPr>
        <w:spacing w:after="140"/>
        <w:rPr>
          <w:rFonts w:cs="Arial"/>
          <w:szCs w:val="24"/>
        </w:rPr>
      </w:pPr>
    </w:p>
    <w:p w14:paraId="52953C95" w14:textId="4E7A3E55" w:rsidR="00EA482A" w:rsidRDefault="00937FD8" w:rsidP="00EA482A">
      <w:pPr>
        <w:pStyle w:val="Ttulo1"/>
      </w:pPr>
      <w:bookmarkStart w:id="53" w:name="_Toc229300192"/>
      <w:r>
        <w:lastRenderedPageBreak/>
        <w:t>FUNCIONAMIENTO</w:t>
      </w:r>
      <w:bookmarkEnd w:id="53"/>
      <w:r>
        <w:t xml:space="preserve"> </w:t>
      </w:r>
    </w:p>
    <w:p w14:paraId="6041C776" w14:textId="77777777" w:rsidR="00937FD8" w:rsidRPr="00937FD8" w:rsidRDefault="00937FD8" w:rsidP="00937FD8"/>
    <w:p w14:paraId="2810CAD4" w14:textId="77777777" w:rsidR="00EA482A" w:rsidRPr="00E17D69" w:rsidRDefault="00EA482A" w:rsidP="00EA482A">
      <w:pPr>
        <w:pStyle w:val="Ttulo2"/>
      </w:pPr>
      <w:bookmarkStart w:id="54" w:name="_Toc228206687"/>
      <w:bookmarkStart w:id="55" w:name="_Toc229300193"/>
      <w:r w:rsidRPr="00E17D69">
        <w:t>1. ¿Qué es el Sistema Bancario UTS?</w:t>
      </w:r>
      <w:bookmarkEnd w:id="54"/>
      <w:bookmarkEnd w:id="55"/>
    </w:p>
    <w:p w14:paraId="2741ECA0" w14:textId="77777777" w:rsidR="00EA482A" w:rsidRPr="00E17D69" w:rsidRDefault="00EA482A" w:rsidP="00EA482A">
      <w:pPr>
        <w:spacing w:before="80" w:after="80"/>
        <w:ind w:firstLine="709"/>
        <w:rPr>
          <w:szCs w:val="24"/>
        </w:rPr>
      </w:pPr>
      <w:r w:rsidRPr="00E17D69">
        <w:rPr>
          <w:szCs w:val="24"/>
        </w:rPr>
        <w:t>El Sistema Bancario UTS es un simulador financiero académico desarrollado en Python que opera completamente desde consola. Permite registrar usuarios, crear cuentas bancarias, realizar depósitos, retiros y transferencias, y consultar saldos a distintos niveles (cuenta, sucursal, banco completo).</w:t>
      </w:r>
    </w:p>
    <w:p w14:paraId="271F8626" w14:textId="77777777" w:rsidR="00EA482A" w:rsidRPr="00E17D69" w:rsidRDefault="00EA482A" w:rsidP="00EA482A">
      <w:pPr>
        <w:spacing w:before="80" w:after="80"/>
        <w:ind w:firstLine="709"/>
        <w:rPr>
          <w:szCs w:val="24"/>
        </w:rPr>
      </w:pPr>
      <w:r w:rsidRPr="00E17D69">
        <w:rPr>
          <w:szCs w:val="24"/>
        </w:rPr>
        <w:t>Su propósito va más allá de la funcionalidad bancaria: cada operación que ejecuta el sistema activa uno o más patrones de diseño de forma natural, lo que permite observar en tiempo real cómo trabajan juntos Singleton, Factory Method, Abstract Factory, Builder, Adapter, Prototype, Bridge, Decorator, Facade y Composite.</w:t>
      </w:r>
    </w:p>
    <w:p w14:paraId="7F6A3957" w14:textId="77777777" w:rsidR="00EA482A" w:rsidRPr="00E17D69" w:rsidRDefault="00EA482A" w:rsidP="00EA482A">
      <w:pPr>
        <w:rPr>
          <w:szCs w:val="24"/>
        </w:rPr>
      </w:pPr>
      <w:r w:rsidRPr="00E17D69">
        <w:rPr>
          <w:szCs w:val="24"/>
        </w:rPr>
        <w:t>Los 10 patrones en una sola mirada:</w:t>
      </w:r>
    </w:p>
    <w:p w14:paraId="2926C122"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246837B6"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4ECBF903" w14:textId="77777777" w:rsidR="00EA482A" w:rsidRPr="00E17D69" w:rsidRDefault="00EA482A" w:rsidP="005E7930">
            <w:pPr>
              <w:rPr>
                <w:b/>
                <w:bCs/>
                <w:szCs w:val="24"/>
              </w:rPr>
            </w:pPr>
            <w:r w:rsidRPr="00E17D69">
              <w:rPr>
                <w:b/>
                <w:bCs/>
                <w:szCs w:val="24"/>
              </w:rPr>
              <w:t>Singleton</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21CC2C2" w14:textId="77777777" w:rsidR="00EA482A" w:rsidRPr="00E17D69" w:rsidRDefault="00EA482A" w:rsidP="005E7930">
            <w:pPr>
              <w:rPr>
                <w:szCs w:val="24"/>
              </w:rPr>
            </w:pPr>
            <w:r w:rsidRPr="00E17D69">
              <w:rPr>
                <w:szCs w:val="24"/>
              </w:rPr>
              <w:t>Una sola instancia de Logger, ConfigBanco, DetectorFraude y SucursalesManager en todo el sistema.</w:t>
            </w:r>
          </w:p>
        </w:tc>
      </w:tr>
    </w:tbl>
    <w:p w14:paraId="4D2E138A"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090022D3"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7BB07E7B" w14:textId="77777777" w:rsidR="00EA482A" w:rsidRPr="00E17D69" w:rsidRDefault="00EA482A" w:rsidP="005E7930">
            <w:pPr>
              <w:rPr>
                <w:b/>
                <w:bCs/>
                <w:szCs w:val="24"/>
              </w:rPr>
            </w:pPr>
            <w:r w:rsidRPr="00E17D69">
              <w:rPr>
                <w:b/>
                <w:bCs/>
                <w:szCs w:val="24"/>
              </w:rPr>
              <w:t>Factory Method</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3CF11D5C" w14:textId="77777777" w:rsidR="00EA482A" w:rsidRPr="00E17D69" w:rsidRDefault="00EA482A" w:rsidP="005E7930">
            <w:pPr>
              <w:rPr>
                <w:szCs w:val="24"/>
              </w:rPr>
            </w:pPr>
            <w:r w:rsidRPr="00E17D69">
              <w:rPr>
                <w:szCs w:val="24"/>
              </w:rPr>
              <w:t>Crea el objeto de operación correcto (depósito, retiro, transferencia) según lo que el usuario pida.</w:t>
            </w:r>
          </w:p>
        </w:tc>
      </w:tr>
    </w:tbl>
    <w:p w14:paraId="6544A84E"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39FD65E7"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15F9A642" w14:textId="77777777" w:rsidR="00EA482A" w:rsidRPr="00E17D69" w:rsidRDefault="00EA482A" w:rsidP="005E7930">
            <w:pPr>
              <w:rPr>
                <w:b/>
                <w:bCs/>
                <w:szCs w:val="24"/>
              </w:rPr>
            </w:pPr>
            <w:r w:rsidRPr="00E17D69">
              <w:rPr>
                <w:b/>
                <w:bCs/>
                <w:szCs w:val="24"/>
              </w:rPr>
              <w:t>Abstract Factory</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256BF75D" w14:textId="77777777" w:rsidR="00EA482A" w:rsidRPr="00E17D69" w:rsidRDefault="00EA482A" w:rsidP="005E7930">
            <w:pPr>
              <w:rPr>
                <w:szCs w:val="24"/>
              </w:rPr>
            </w:pPr>
            <w:r w:rsidRPr="00E17D69">
              <w:rPr>
                <w:szCs w:val="24"/>
              </w:rPr>
              <w:t>Produce la familia completa de objetos para cada canal (Web, Móvil, Cajero): validador + notificador + límites.</w:t>
            </w:r>
          </w:p>
        </w:tc>
      </w:tr>
    </w:tbl>
    <w:p w14:paraId="493B34D2"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3F11082F"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7F663753" w14:textId="77777777" w:rsidR="00EA482A" w:rsidRPr="00E17D69" w:rsidRDefault="00EA482A" w:rsidP="005E7930">
            <w:pPr>
              <w:rPr>
                <w:b/>
                <w:bCs/>
                <w:szCs w:val="24"/>
              </w:rPr>
            </w:pPr>
            <w:r w:rsidRPr="00E17D69">
              <w:rPr>
                <w:b/>
                <w:bCs/>
                <w:szCs w:val="24"/>
              </w:rPr>
              <w:lastRenderedPageBreak/>
              <w:t>Builder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F655F98" w14:textId="77777777" w:rsidR="00EA482A" w:rsidRPr="00E17D69" w:rsidRDefault="00EA482A" w:rsidP="005E7930">
            <w:pPr>
              <w:rPr>
                <w:szCs w:val="24"/>
              </w:rPr>
            </w:pPr>
            <w:r w:rsidRPr="00E17D69">
              <w:rPr>
                <w:szCs w:val="24"/>
              </w:rPr>
              <w:t>Construye una cuenta paso a paso asegurando KYC, número único y asociación a usuario y sucursal.</w:t>
            </w:r>
          </w:p>
        </w:tc>
      </w:tr>
    </w:tbl>
    <w:p w14:paraId="0B73D53C"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527BD2AD"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75C81052" w14:textId="77777777" w:rsidR="00EA482A" w:rsidRPr="00E17D69" w:rsidRDefault="00EA482A" w:rsidP="005E7930">
            <w:pPr>
              <w:rPr>
                <w:b/>
                <w:bCs/>
                <w:szCs w:val="24"/>
              </w:rPr>
            </w:pPr>
            <w:r w:rsidRPr="00E17D69">
              <w:rPr>
                <w:b/>
                <w:bCs/>
                <w:szCs w:val="24"/>
              </w:rPr>
              <w:t>Adapter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17271C78" w14:textId="77777777" w:rsidR="00EA482A" w:rsidRPr="00E17D69" w:rsidRDefault="00EA482A" w:rsidP="005E7930">
            <w:pPr>
              <w:rPr>
                <w:szCs w:val="24"/>
              </w:rPr>
            </w:pPr>
            <w:r w:rsidRPr="00E17D69">
              <w:rPr>
                <w:szCs w:val="24"/>
              </w:rPr>
              <w:t>Adapta servicios externos incompatibles (Twilio SMS, SendGrid Email, Firebase Push) a la interfaz del sistema.</w:t>
            </w:r>
          </w:p>
        </w:tc>
      </w:tr>
    </w:tbl>
    <w:p w14:paraId="734E21B1"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017B0CF1"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176F8441" w14:textId="77777777" w:rsidR="00EA482A" w:rsidRPr="00E17D69" w:rsidRDefault="00EA482A" w:rsidP="005E7930">
            <w:pPr>
              <w:rPr>
                <w:b/>
                <w:bCs/>
                <w:szCs w:val="24"/>
              </w:rPr>
            </w:pPr>
            <w:r w:rsidRPr="00E17D69">
              <w:rPr>
                <w:b/>
                <w:bCs/>
                <w:szCs w:val="24"/>
              </w:rPr>
              <w:t>Prototype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2C317C51" w14:textId="77777777" w:rsidR="00EA482A" w:rsidRPr="00E17D69" w:rsidRDefault="00EA482A" w:rsidP="005E7930">
            <w:pPr>
              <w:rPr>
                <w:szCs w:val="24"/>
              </w:rPr>
            </w:pPr>
            <w:r w:rsidRPr="00E17D69">
              <w:rPr>
                <w:szCs w:val="24"/>
              </w:rPr>
              <w:t>Clona una cuenta plantilla para crear rápidamente cuentas con la misma configuración base.</w:t>
            </w:r>
          </w:p>
        </w:tc>
      </w:tr>
    </w:tbl>
    <w:p w14:paraId="68AC2109"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47824082"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2E7C4BE9" w14:textId="77777777" w:rsidR="00EA482A" w:rsidRPr="00E17D69" w:rsidRDefault="00EA482A" w:rsidP="005E7930">
            <w:pPr>
              <w:rPr>
                <w:b/>
                <w:bCs/>
                <w:szCs w:val="24"/>
              </w:rPr>
            </w:pPr>
            <w:r w:rsidRPr="00E17D69">
              <w:rPr>
                <w:b/>
                <w:bCs/>
                <w:szCs w:val="24"/>
              </w:rPr>
              <w:t>Bridge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7178EF53" w14:textId="77777777" w:rsidR="00EA482A" w:rsidRPr="00E17D69" w:rsidRDefault="00EA482A" w:rsidP="005E7930">
            <w:pPr>
              <w:rPr>
                <w:szCs w:val="24"/>
              </w:rPr>
            </w:pPr>
            <w:r w:rsidRPr="00E17D69">
              <w:rPr>
                <w:szCs w:val="24"/>
              </w:rPr>
              <w:t>Desacopla el tipo de operación del canal de ejecución para que crezcan de forma independiente.</w:t>
            </w:r>
          </w:p>
        </w:tc>
      </w:tr>
    </w:tbl>
    <w:p w14:paraId="6AF190B8"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1313412D"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5049C659" w14:textId="77777777" w:rsidR="00EA482A" w:rsidRPr="00E17D69" w:rsidRDefault="00EA482A" w:rsidP="005E7930">
            <w:pPr>
              <w:rPr>
                <w:b/>
                <w:bCs/>
                <w:szCs w:val="24"/>
              </w:rPr>
            </w:pPr>
            <w:r w:rsidRPr="00E17D69">
              <w:rPr>
                <w:b/>
                <w:bCs/>
                <w:szCs w:val="24"/>
              </w:rPr>
              <w:t>Decorator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394B2690" w14:textId="77777777" w:rsidR="00EA482A" w:rsidRPr="00E17D69" w:rsidRDefault="00EA482A" w:rsidP="005E7930">
            <w:pPr>
              <w:rPr>
                <w:szCs w:val="24"/>
              </w:rPr>
            </w:pPr>
            <w:r w:rsidRPr="00E17D69">
              <w:rPr>
                <w:szCs w:val="24"/>
              </w:rPr>
              <w:t>Añade auditoría, medición de tiempo y reintentos sobre cualquier operación sin modificar su código.</w:t>
            </w:r>
          </w:p>
        </w:tc>
      </w:tr>
    </w:tbl>
    <w:p w14:paraId="64B80D2C"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6CB47942"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03DE492C" w14:textId="77777777" w:rsidR="00EA482A" w:rsidRPr="00E17D69" w:rsidRDefault="00EA482A" w:rsidP="005E7930">
            <w:pPr>
              <w:rPr>
                <w:b/>
                <w:bCs/>
                <w:szCs w:val="24"/>
              </w:rPr>
            </w:pPr>
            <w:r w:rsidRPr="00E17D69">
              <w:rPr>
                <w:b/>
                <w:bCs/>
                <w:szCs w:val="24"/>
              </w:rPr>
              <w:t>Facade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1A9DDF4" w14:textId="77777777" w:rsidR="00EA482A" w:rsidRPr="00E17D69" w:rsidRDefault="00EA482A" w:rsidP="005E7930">
            <w:pPr>
              <w:rPr>
                <w:szCs w:val="24"/>
              </w:rPr>
            </w:pPr>
            <w:r w:rsidRPr="00E17D69">
              <w:rPr>
                <w:szCs w:val="24"/>
              </w:rPr>
              <w:t>Simplifica la interfaz de toda la lógica bancaria en dos clases simples: UsuarioFacade y OperacionFacade.</w:t>
            </w:r>
          </w:p>
        </w:tc>
      </w:tr>
    </w:tbl>
    <w:p w14:paraId="629CCBD7" w14:textId="77777777"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EA482A" w:rsidRPr="00E17D69" w14:paraId="6F65C275"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3444EE05" w14:textId="77777777" w:rsidR="00EA482A" w:rsidRPr="00E17D69" w:rsidRDefault="00EA482A" w:rsidP="005E7930">
            <w:pPr>
              <w:rPr>
                <w:b/>
                <w:bCs/>
                <w:szCs w:val="24"/>
              </w:rPr>
            </w:pPr>
            <w:r w:rsidRPr="00E17D69">
              <w:rPr>
                <w:b/>
                <w:bCs/>
                <w:szCs w:val="24"/>
              </w:rPr>
              <w:t>Composite</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536BF368" w14:textId="77777777" w:rsidR="00EA482A" w:rsidRPr="00E17D69" w:rsidRDefault="00EA482A" w:rsidP="005E7930">
            <w:pPr>
              <w:rPr>
                <w:szCs w:val="24"/>
              </w:rPr>
            </w:pPr>
            <w:r w:rsidRPr="00E17D69">
              <w:rPr>
                <w:szCs w:val="24"/>
              </w:rPr>
              <w:t>Trata cuentas, sucursales y el banco completo de forma uniforme para consultar saldos y listar jerarquías.</w:t>
            </w:r>
          </w:p>
        </w:tc>
      </w:tr>
    </w:tbl>
    <w:p w14:paraId="2DE1EF00" w14:textId="77777777" w:rsidR="00EA482A" w:rsidRDefault="00EA482A" w:rsidP="00EA482A">
      <w:pPr>
        <w:rPr>
          <w:szCs w:val="24"/>
        </w:rPr>
      </w:pPr>
    </w:p>
    <w:p w14:paraId="24D68C36" w14:textId="77777777" w:rsidR="00680E91" w:rsidRDefault="00680E91" w:rsidP="00EA482A">
      <w:pPr>
        <w:rPr>
          <w:szCs w:val="24"/>
        </w:rPr>
      </w:pPr>
    </w:p>
    <w:p w14:paraId="03775F09" w14:textId="77777777" w:rsidR="00680E91" w:rsidRDefault="00680E91" w:rsidP="00EA482A">
      <w:pPr>
        <w:rPr>
          <w:szCs w:val="24"/>
        </w:rPr>
      </w:pPr>
    </w:p>
    <w:p w14:paraId="7C5B6D73" w14:textId="77777777" w:rsidR="00680E91" w:rsidRPr="00E17D69" w:rsidRDefault="00680E91" w:rsidP="00EA482A">
      <w:pPr>
        <w:rPr>
          <w:szCs w:val="24"/>
        </w:rPr>
      </w:pPr>
    </w:p>
    <w:p w14:paraId="4F9AAD70" w14:textId="77777777" w:rsidR="00EA482A" w:rsidRPr="00E17D69" w:rsidRDefault="00EA482A" w:rsidP="00EA482A">
      <w:pPr>
        <w:pStyle w:val="Ttulo2"/>
      </w:pPr>
      <w:bookmarkStart w:id="56" w:name="_Toc228206688"/>
      <w:bookmarkStart w:id="57" w:name="_Toc229300194"/>
      <w:r w:rsidRPr="00E17D69">
        <w:t>2. Estructura del Proyecto</w:t>
      </w:r>
      <w:bookmarkEnd w:id="56"/>
      <w:bookmarkEnd w:id="57"/>
    </w:p>
    <w:p w14:paraId="7BFC84BD" w14:textId="77777777" w:rsidR="00EA482A" w:rsidRPr="00E17D69" w:rsidRDefault="00EA482A" w:rsidP="00EA482A">
      <w:pPr>
        <w:spacing w:before="80" w:after="80"/>
        <w:ind w:firstLine="709"/>
        <w:rPr>
          <w:szCs w:val="24"/>
        </w:rPr>
      </w:pPr>
      <w:r w:rsidRPr="00E17D69">
        <w:rPr>
          <w:szCs w:val="24"/>
        </w:rPr>
        <w:t>El sistema se compone de 18 archivos Python organizados en capas. Cada archivo corresponde a uno o más patrones de diseño: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4160"/>
      </w:tblGrid>
      <w:tr w:rsidR="00EA482A" w:rsidRPr="00E17D69" w14:paraId="69165D30"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217D4BCF" w14:textId="77777777" w:rsidR="00EA482A" w:rsidRPr="00E17D69" w:rsidRDefault="00EA482A" w:rsidP="005E7930">
            <w:pPr>
              <w:rPr>
                <w:b/>
                <w:bCs/>
                <w:szCs w:val="24"/>
              </w:rPr>
            </w:pPr>
            <w:r w:rsidRPr="00E17D69">
              <w:rPr>
                <w:b/>
                <w:bCs/>
                <w:szCs w:val="24"/>
              </w:rPr>
              <w:t>Archivo</w:t>
            </w:r>
          </w:p>
        </w:tc>
        <w:tc>
          <w:tcPr>
            <w:tcW w:w="22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5ED2157F" w14:textId="77777777" w:rsidR="00EA482A" w:rsidRPr="00E17D69" w:rsidRDefault="00EA482A" w:rsidP="005E7930">
            <w:pPr>
              <w:rPr>
                <w:b/>
                <w:bCs/>
                <w:szCs w:val="24"/>
              </w:rPr>
            </w:pPr>
            <w:r w:rsidRPr="00E17D69">
              <w:rPr>
                <w:b/>
                <w:bCs/>
                <w:szCs w:val="24"/>
              </w:rPr>
              <w:t>Patrón(es)</w:t>
            </w:r>
          </w:p>
        </w:tc>
        <w:tc>
          <w:tcPr>
            <w:tcW w:w="41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3C8F860C" w14:textId="77777777" w:rsidR="00EA482A" w:rsidRPr="00E17D69" w:rsidRDefault="00EA482A" w:rsidP="005E7930">
            <w:pPr>
              <w:rPr>
                <w:b/>
                <w:bCs/>
                <w:szCs w:val="24"/>
              </w:rPr>
            </w:pPr>
            <w:r w:rsidRPr="00E17D69">
              <w:rPr>
                <w:b/>
                <w:bCs/>
                <w:szCs w:val="24"/>
              </w:rPr>
              <w:t>Responsabilidad</w:t>
            </w:r>
          </w:p>
        </w:tc>
      </w:tr>
      <w:tr w:rsidR="00EA482A" w:rsidRPr="00E17D69" w14:paraId="6AB4859D"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A01EAAF" w14:textId="77777777" w:rsidR="00EA482A" w:rsidRPr="00E17D69" w:rsidRDefault="00EA482A" w:rsidP="005E7930">
            <w:pPr>
              <w:rPr>
                <w:szCs w:val="24"/>
              </w:rPr>
            </w:pPr>
            <w:r w:rsidRPr="00E17D69">
              <w:rPr>
                <w:rFonts w:eastAsia="Courier New"/>
                <w:szCs w:val="24"/>
              </w:rPr>
              <w:t>logger.py / config_banco.py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5694F2CC" w14:textId="77777777" w:rsidR="00EA482A" w:rsidRPr="00E17D69" w:rsidRDefault="00EA482A" w:rsidP="005E7930">
            <w:pPr>
              <w:rPr>
                <w:szCs w:val="24"/>
              </w:rPr>
            </w:pPr>
            <w:r w:rsidRPr="00E17D69">
              <w:rPr>
                <w:szCs w:val="24"/>
              </w:rPr>
              <w:t>Singleton</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B3350EE" w14:textId="77777777" w:rsidR="00EA482A" w:rsidRPr="00E17D69" w:rsidRDefault="00EA482A" w:rsidP="005E7930">
            <w:pPr>
              <w:rPr>
                <w:szCs w:val="24"/>
              </w:rPr>
            </w:pPr>
            <w:r w:rsidRPr="00E17D69">
              <w:rPr>
                <w:szCs w:val="24"/>
              </w:rPr>
              <w:t>Logger centralizado y configuración global únicos</w:t>
            </w:r>
          </w:p>
        </w:tc>
      </w:tr>
      <w:tr w:rsidR="00EA482A" w:rsidRPr="00E17D69" w14:paraId="3A67783D"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2A76B8FE" w14:textId="77777777" w:rsidR="00EA482A" w:rsidRPr="00E17D69" w:rsidRDefault="00EA482A" w:rsidP="005E7930">
            <w:pPr>
              <w:rPr>
                <w:szCs w:val="24"/>
              </w:rPr>
            </w:pPr>
            <w:r w:rsidRPr="00E17D69">
              <w:rPr>
                <w:rFonts w:eastAsia="Courier New"/>
                <w:szCs w:val="24"/>
              </w:rPr>
              <w:t>detector_fraude.py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27A3C3C3" w14:textId="77777777" w:rsidR="00EA482A" w:rsidRPr="00E17D69" w:rsidRDefault="00EA482A" w:rsidP="005E7930">
            <w:pPr>
              <w:rPr>
                <w:szCs w:val="24"/>
              </w:rPr>
            </w:pPr>
            <w:r w:rsidRPr="00E17D69">
              <w:rPr>
                <w:szCs w:val="24"/>
              </w:rPr>
              <w:t>Singleton</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5099E15C" w14:textId="77777777" w:rsidR="00EA482A" w:rsidRPr="00E17D69" w:rsidRDefault="00EA482A" w:rsidP="005E7930">
            <w:pPr>
              <w:rPr>
                <w:szCs w:val="24"/>
              </w:rPr>
            </w:pPr>
            <w:r w:rsidRPr="00E17D69">
              <w:rPr>
                <w:szCs w:val="24"/>
              </w:rPr>
              <w:t>Motor de detección de fraude con instancia única</w:t>
            </w:r>
          </w:p>
        </w:tc>
      </w:tr>
      <w:tr w:rsidR="00EA482A" w:rsidRPr="00E17D69" w14:paraId="2162107A"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E7C92A1" w14:textId="77777777" w:rsidR="00EA482A" w:rsidRPr="00E17D69" w:rsidRDefault="00EA482A" w:rsidP="005E7930">
            <w:pPr>
              <w:rPr>
                <w:szCs w:val="24"/>
              </w:rPr>
            </w:pPr>
            <w:r w:rsidRPr="00E17D69">
              <w:rPr>
                <w:rFonts w:eastAsia="Courier New"/>
                <w:szCs w:val="24"/>
              </w:rPr>
              <w:t>sucursales_manager.py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C11F57D" w14:textId="77777777" w:rsidR="00EA482A" w:rsidRPr="00E17D69" w:rsidRDefault="00EA482A" w:rsidP="005E7930">
            <w:pPr>
              <w:rPr>
                <w:szCs w:val="24"/>
              </w:rPr>
            </w:pPr>
            <w:r w:rsidRPr="00E17D69">
              <w:rPr>
                <w:szCs w:val="24"/>
              </w:rPr>
              <w:t>Singleton</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5803B5CB" w14:textId="77777777" w:rsidR="00EA482A" w:rsidRPr="00E17D69" w:rsidRDefault="00EA482A" w:rsidP="005E7930">
            <w:pPr>
              <w:rPr>
                <w:szCs w:val="24"/>
              </w:rPr>
            </w:pPr>
            <w:r w:rsidRPr="00E17D69">
              <w:rPr>
                <w:szCs w:val="24"/>
              </w:rPr>
              <w:t>Gestor único de las sucursales del banco</w:t>
            </w:r>
          </w:p>
        </w:tc>
      </w:tr>
      <w:tr w:rsidR="00EA482A" w:rsidRPr="00E17D69" w14:paraId="6AB115DD"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A1EE918" w14:textId="77777777" w:rsidR="00EA482A" w:rsidRPr="00E17D69" w:rsidRDefault="00EA482A" w:rsidP="005E7930">
            <w:pPr>
              <w:rPr>
                <w:szCs w:val="24"/>
              </w:rPr>
            </w:pPr>
            <w:r w:rsidRPr="00E17D69">
              <w:rPr>
                <w:rFonts w:eastAsia="Courier New"/>
                <w:szCs w:val="24"/>
              </w:rPr>
              <w:t>operacion.py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1EE11038" w14:textId="77777777" w:rsidR="00EA482A" w:rsidRPr="00E17D69" w:rsidRDefault="00EA482A" w:rsidP="005E7930">
            <w:pPr>
              <w:rPr>
                <w:szCs w:val="24"/>
              </w:rPr>
            </w:pPr>
            <w:r w:rsidRPr="00E17D69">
              <w:rPr>
                <w:szCs w:val="24"/>
              </w:rPr>
              <w:t>Factory Method</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B37E74C" w14:textId="77777777" w:rsidR="00EA482A" w:rsidRPr="00E17D69" w:rsidRDefault="00EA482A" w:rsidP="005E7930">
            <w:pPr>
              <w:rPr>
                <w:szCs w:val="24"/>
              </w:rPr>
            </w:pPr>
            <w:r w:rsidRPr="00E17D69">
              <w:rPr>
                <w:szCs w:val="24"/>
              </w:rPr>
              <w:t>Productos: OperacionDeposito, Retiro, Transferencia</w:t>
            </w:r>
          </w:p>
        </w:tc>
      </w:tr>
      <w:tr w:rsidR="00EA482A" w:rsidRPr="00E17D69" w14:paraId="264BF613"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6A0B586" w14:textId="77777777" w:rsidR="00EA482A" w:rsidRPr="00E17D69" w:rsidRDefault="00EA482A" w:rsidP="005E7930">
            <w:pPr>
              <w:rPr>
                <w:szCs w:val="24"/>
              </w:rPr>
            </w:pPr>
            <w:r w:rsidRPr="00E17D69">
              <w:rPr>
                <w:rFonts w:eastAsia="Courier New"/>
                <w:szCs w:val="24"/>
              </w:rPr>
              <w:t>operacion_factory.py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E60A147" w14:textId="77777777" w:rsidR="00EA482A" w:rsidRPr="00E17D69" w:rsidRDefault="00EA482A" w:rsidP="005E7930">
            <w:pPr>
              <w:rPr>
                <w:szCs w:val="24"/>
              </w:rPr>
            </w:pPr>
            <w:r w:rsidRPr="00E17D69">
              <w:rPr>
                <w:szCs w:val="24"/>
              </w:rPr>
              <w:t>Factory Method</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5C182B8F" w14:textId="77777777" w:rsidR="00EA482A" w:rsidRPr="00E17D69" w:rsidRDefault="00EA482A" w:rsidP="005E7930">
            <w:pPr>
              <w:rPr>
                <w:szCs w:val="24"/>
              </w:rPr>
            </w:pPr>
            <w:r w:rsidRPr="00E17D69">
              <w:rPr>
                <w:szCs w:val="24"/>
              </w:rPr>
              <w:t>Creadores que instancian cada tipo de operación</w:t>
            </w:r>
          </w:p>
        </w:tc>
      </w:tr>
      <w:tr w:rsidR="00EA482A" w:rsidRPr="00E17D69" w14:paraId="64929EE3"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B2C0AAC" w14:textId="77777777" w:rsidR="00EA482A" w:rsidRPr="00E17D69" w:rsidRDefault="00EA482A" w:rsidP="005E7930">
            <w:pPr>
              <w:rPr>
                <w:szCs w:val="24"/>
              </w:rPr>
            </w:pPr>
            <w:r w:rsidRPr="00E17D69">
              <w:rPr>
                <w:rFonts w:eastAsia="Courier New"/>
                <w:szCs w:val="24"/>
              </w:rPr>
              <w:t>canal_factory.py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3A2452B" w14:textId="77777777" w:rsidR="00EA482A" w:rsidRPr="00E17D69" w:rsidRDefault="00EA482A" w:rsidP="005E7930">
            <w:pPr>
              <w:rPr>
                <w:szCs w:val="24"/>
              </w:rPr>
            </w:pPr>
            <w:r w:rsidRPr="00E17D69">
              <w:rPr>
                <w:szCs w:val="24"/>
              </w:rPr>
              <w:t>Abstract Factory</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34476E9" w14:textId="77777777" w:rsidR="00EA482A" w:rsidRPr="00E17D69" w:rsidRDefault="00EA482A" w:rsidP="005E7930">
            <w:pPr>
              <w:rPr>
                <w:szCs w:val="24"/>
              </w:rPr>
            </w:pPr>
            <w:r w:rsidRPr="00E17D69">
              <w:rPr>
                <w:szCs w:val="24"/>
              </w:rPr>
              <w:t>Familias Web/Móvil/Cajero: validador + notificador + límite</w:t>
            </w:r>
          </w:p>
        </w:tc>
      </w:tr>
      <w:tr w:rsidR="00EA482A" w:rsidRPr="00E17D69" w14:paraId="2AC27839"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7E646ED" w14:textId="77777777" w:rsidR="00EA482A" w:rsidRPr="00E17D69" w:rsidRDefault="00EA482A" w:rsidP="005E7930">
            <w:pPr>
              <w:rPr>
                <w:szCs w:val="24"/>
              </w:rPr>
            </w:pPr>
            <w:r w:rsidRPr="00E17D69">
              <w:rPr>
                <w:rFonts w:eastAsia="Courier New"/>
                <w:szCs w:val="24"/>
              </w:rPr>
              <w:t>cuenta_builder.py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083BD17C" w14:textId="77777777" w:rsidR="00EA482A" w:rsidRPr="00E17D69" w:rsidRDefault="00EA482A" w:rsidP="005E7930">
            <w:pPr>
              <w:rPr>
                <w:szCs w:val="24"/>
              </w:rPr>
            </w:pPr>
            <w:r w:rsidRPr="00E17D69">
              <w:rPr>
                <w:szCs w:val="24"/>
              </w:rPr>
              <w:t>Builder + Prototype</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79E03E49" w14:textId="77777777" w:rsidR="00EA482A" w:rsidRPr="00E17D69" w:rsidRDefault="00EA482A" w:rsidP="005E7930">
            <w:pPr>
              <w:rPr>
                <w:szCs w:val="24"/>
              </w:rPr>
            </w:pPr>
            <w:r w:rsidRPr="00E17D69">
              <w:rPr>
                <w:szCs w:val="24"/>
              </w:rPr>
              <w:t>Construcción fluent de cuentas con clonación integrada</w:t>
            </w:r>
          </w:p>
        </w:tc>
      </w:tr>
      <w:tr w:rsidR="00EA482A" w:rsidRPr="00E17D69" w14:paraId="5A58D9C7"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18AE65F" w14:textId="77777777" w:rsidR="00EA482A" w:rsidRPr="00E17D69" w:rsidRDefault="00EA482A" w:rsidP="005E7930">
            <w:pPr>
              <w:rPr>
                <w:szCs w:val="24"/>
              </w:rPr>
            </w:pPr>
            <w:r w:rsidRPr="00E17D69">
              <w:rPr>
                <w:rFonts w:eastAsia="Courier New"/>
                <w:szCs w:val="24"/>
              </w:rPr>
              <w:t>cuenta_prototype.py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8B47ED0" w14:textId="77777777" w:rsidR="00EA482A" w:rsidRPr="00E17D69" w:rsidRDefault="00EA482A" w:rsidP="005E7930">
            <w:pPr>
              <w:rPr>
                <w:szCs w:val="24"/>
              </w:rPr>
            </w:pPr>
            <w:r w:rsidRPr="00E17D69">
              <w:rPr>
                <w:szCs w:val="24"/>
              </w:rPr>
              <w:t>Prototype</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4F71C329" w14:textId="77777777" w:rsidR="00EA482A" w:rsidRPr="00E17D69" w:rsidRDefault="00EA482A" w:rsidP="005E7930">
            <w:pPr>
              <w:rPr>
                <w:szCs w:val="24"/>
              </w:rPr>
            </w:pPr>
            <w:r w:rsidRPr="00E17D69">
              <w:rPr>
                <w:szCs w:val="24"/>
              </w:rPr>
              <w:t>Registro de cuentas plantilla clonables</w:t>
            </w:r>
          </w:p>
        </w:tc>
      </w:tr>
      <w:tr w:rsidR="00EA482A" w:rsidRPr="00E17D69" w14:paraId="3C46DF1C"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DA797FD" w14:textId="77777777" w:rsidR="00EA482A" w:rsidRPr="00E17D69" w:rsidRDefault="00EA482A" w:rsidP="005E7930">
            <w:pPr>
              <w:rPr>
                <w:szCs w:val="24"/>
              </w:rPr>
            </w:pPr>
            <w:r w:rsidRPr="00E17D69">
              <w:rPr>
                <w:rFonts w:eastAsia="Courier New"/>
                <w:szCs w:val="24"/>
              </w:rPr>
              <w:lastRenderedPageBreak/>
              <w:t>notificador_adapter.py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417E7F94" w14:textId="77777777" w:rsidR="00EA482A" w:rsidRPr="00E17D69" w:rsidRDefault="00EA482A" w:rsidP="005E7930">
            <w:pPr>
              <w:rPr>
                <w:szCs w:val="24"/>
              </w:rPr>
            </w:pPr>
            <w:r w:rsidRPr="00E17D69">
              <w:rPr>
                <w:szCs w:val="24"/>
              </w:rPr>
              <w:t>Adapter</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CF13339" w14:textId="77777777" w:rsidR="00EA482A" w:rsidRPr="00E17D69" w:rsidRDefault="00EA482A" w:rsidP="005E7930">
            <w:pPr>
              <w:rPr>
                <w:szCs w:val="24"/>
              </w:rPr>
            </w:pPr>
            <w:r w:rsidRPr="00E17D69">
              <w:rPr>
                <w:szCs w:val="24"/>
              </w:rPr>
              <w:t>Adapta SMS, Email, Push y Voucher a la interfaz Notificador</w:t>
            </w:r>
          </w:p>
        </w:tc>
      </w:tr>
      <w:tr w:rsidR="00EA482A" w:rsidRPr="00E17D69" w14:paraId="6A3448E4"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5EA0101" w14:textId="77777777" w:rsidR="00EA482A" w:rsidRPr="00E17D69" w:rsidRDefault="00EA482A" w:rsidP="005E7930">
            <w:pPr>
              <w:rPr>
                <w:szCs w:val="24"/>
              </w:rPr>
            </w:pPr>
            <w:r w:rsidRPr="00E17D69">
              <w:rPr>
                <w:rFonts w:eastAsia="Courier New"/>
                <w:szCs w:val="24"/>
              </w:rPr>
              <w:t>canal_bridge.py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D352FF1" w14:textId="77777777" w:rsidR="00EA482A" w:rsidRPr="00E17D69" w:rsidRDefault="00EA482A" w:rsidP="005E7930">
            <w:pPr>
              <w:rPr>
                <w:szCs w:val="24"/>
              </w:rPr>
            </w:pPr>
            <w:r w:rsidRPr="00E17D69">
              <w:rPr>
                <w:szCs w:val="24"/>
              </w:rPr>
              <w:t>Bridge (Implementador)</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7C7D33AC" w14:textId="77777777" w:rsidR="00EA482A" w:rsidRPr="00E17D69" w:rsidRDefault="00EA482A" w:rsidP="005E7930">
            <w:pPr>
              <w:rPr>
                <w:szCs w:val="24"/>
              </w:rPr>
            </w:pPr>
            <w:r w:rsidRPr="00E17D69">
              <w:rPr>
                <w:szCs w:val="24"/>
              </w:rPr>
              <w:t>Canales concretos: CanalWeb, CanalMovil, CanalCajero</w:t>
            </w:r>
          </w:p>
        </w:tc>
      </w:tr>
      <w:tr w:rsidR="00EA482A" w:rsidRPr="00E17D69" w14:paraId="4965C3B7"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2DD32F5" w14:textId="77777777" w:rsidR="00EA482A" w:rsidRPr="00E17D69" w:rsidRDefault="00EA482A" w:rsidP="005E7930">
            <w:pPr>
              <w:rPr>
                <w:szCs w:val="24"/>
              </w:rPr>
            </w:pPr>
            <w:r w:rsidRPr="00E17D69">
              <w:rPr>
                <w:rFonts w:eastAsia="Courier New"/>
                <w:szCs w:val="24"/>
              </w:rPr>
              <w:t>operacion_bridge.py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AF8E2EE" w14:textId="77777777" w:rsidR="00EA482A" w:rsidRPr="00E17D69" w:rsidRDefault="00EA482A" w:rsidP="005E7930">
            <w:pPr>
              <w:rPr>
                <w:szCs w:val="24"/>
              </w:rPr>
            </w:pPr>
            <w:r w:rsidRPr="00E17D69">
              <w:rPr>
                <w:szCs w:val="24"/>
              </w:rPr>
              <w:t>Bridge (Abstracción)</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9269D1A" w14:textId="77777777" w:rsidR="00EA482A" w:rsidRPr="00E17D69" w:rsidRDefault="00EA482A" w:rsidP="005E7930">
            <w:pPr>
              <w:rPr>
                <w:szCs w:val="24"/>
              </w:rPr>
            </w:pPr>
            <w:r w:rsidRPr="00E17D69">
              <w:rPr>
                <w:szCs w:val="24"/>
              </w:rPr>
              <w:t>Operaciones: Deposito, Retiro, Transferencia con canal</w:t>
            </w:r>
          </w:p>
        </w:tc>
      </w:tr>
      <w:tr w:rsidR="00EA482A" w:rsidRPr="00E17D69" w14:paraId="714EDFC9"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60121214" w14:textId="77777777" w:rsidR="00EA482A" w:rsidRPr="00E17D69" w:rsidRDefault="00EA482A" w:rsidP="005E7930">
            <w:pPr>
              <w:rPr>
                <w:szCs w:val="24"/>
              </w:rPr>
            </w:pPr>
            <w:r w:rsidRPr="00E17D69">
              <w:rPr>
                <w:rFonts w:eastAsia="Courier New"/>
                <w:szCs w:val="24"/>
              </w:rPr>
              <w:t>operacion_decorator.py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304C77DC" w14:textId="77777777" w:rsidR="00EA482A" w:rsidRPr="00E17D69" w:rsidRDefault="00EA482A" w:rsidP="005E7930">
            <w:pPr>
              <w:rPr>
                <w:szCs w:val="24"/>
              </w:rPr>
            </w:pPr>
            <w:r w:rsidRPr="00E17D69">
              <w:rPr>
                <w:szCs w:val="24"/>
              </w:rPr>
              <w:t>Decorator</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009F10A9" w14:textId="77777777" w:rsidR="00EA482A" w:rsidRPr="00E17D69" w:rsidRDefault="00EA482A" w:rsidP="005E7930">
            <w:pPr>
              <w:rPr>
                <w:szCs w:val="24"/>
              </w:rPr>
            </w:pPr>
            <w:r w:rsidRPr="00E17D69">
              <w:rPr>
                <w:szCs w:val="24"/>
              </w:rPr>
              <w:t>LogTiempo, Auditoria y Reintento apilables dinámicamente</w:t>
            </w:r>
          </w:p>
        </w:tc>
      </w:tr>
      <w:tr w:rsidR="00EA482A" w:rsidRPr="00E17D69" w14:paraId="66EE8DAA"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9EC0B4B" w14:textId="77777777" w:rsidR="00EA482A" w:rsidRPr="00E17D69" w:rsidRDefault="00EA482A" w:rsidP="005E7930">
            <w:pPr>
              <w:rPr>
                <w:szCs w:val="24"/>
              </w:rPr>
            </w:pPr>
            <w:r w:rsidRPr="00E17D69">
              <w:rPr>
                <w:rFonts w:eastAsia="Courier New"/>
                <w:szCs w:val="24"/>
              </w:rPr>
              <w:t>componente_bancario.py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F7A2990" w14:textId="77777777" w:rsidR="00EA482A" w:rsidRPr="00E17D69" w:rsidRDefault="00EA482A" w:rsidP="005E7930">
            <w:pPr>
              <w:rPr>
                <w:szCs w:val="24"/>
              </w:rPr>
            </w:pPr>
            <w:r w:rsidRPr="00E17D69">
              <w:rPr>
                <w:szCs w:val="24"/>
              </w:rPr>
              <w:t>Composite</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3C997A1D" w14:textId="77777777" w:rsidR="00EA482A" w:rsidRPr="00E17D69" w:rsidRDefault="00EA482A" w:rsidP="005E7930">
            <w:pPr>
              <w:rPr>
                <w:szCs w:val="24"/>
              </w:rPr>
            </w:pPr>
            <w:r w:rsidRPr="00E17D69">
              <w:rPr>
                <w:szCs w:val="24"/>
              </w:rPr>
              <w:t>Interfaz ComponenteBancario: Cuenta, Sucursal, Banco</w:t>
            </w:r>
          </w:p>
        </w:tc>
      </w:tr>
      <w:tr w:rsidR="00EA482A" w:rsidRPr="00E17D69" w14:paraId="123952D5"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68BD9882" w14:textId="77777777" w:rsidR="00EA482A" w:rsidRPr="00E17D69" w:rsidRDefault="00EA482A" w:rsidP="005E7930">
            <w:pPr>
              <w:rPr>
                <w:szCs w:val="24"/>
              </w:rPr>
            </w:pPr>
            <w:r w:rsidRPr="00E17D69">
              <w:rPr>
                <w:rFonts w:eastAsia="Courier New"/>
                <w:szCs w:val="24"/>
              </w:rPr>
              <w:t>cuenta.py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C90A6B1" w14:textId="77777777" w:rsidR="00EA482A" w:rsidRPr="00E17D69" w:rsidRDefault="00EA482A" w:rsidP="005E7930">
            <w:pPr>
              <w:rPr>
                <w:szCs w:val="24"/>
              </w:rPr>
            </w:pPr>
            <w:r w:rsidRPr="00E17D69">
              <w:rPr>
                <w:szCs w:val="24"/>
              </w:rPr>
              <w:t>Composite (Hoja)</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6457AA9E" w14:textId="77777777" w:rsidR="00EA482A" w:rsidRPr="00E17D69" w:rsidRDefault="00EA482A" w:rsidP="005E7930">
            <w:pPr>
              <w:rPr>
                <w:szCs w:val="24"/>
              </w:rPr>
            </w:pPr>
            <w:r w:rsidRPr="00E17D69">
              <w:rPr>
                <w:szCs w:val="24"/>
              </w:rPr>
              <w:t>Cuenta individual — retorna su propio saldo</w:t>
            </w:r>
          </w:p>
        </w:tc>
      </w:tr>
      <w:tr w:rsidR="00EA482A" w:rsidRPr="00E17D69" w14:paraId="5C1C53BB"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3C2B6A47" w14:textId="77777777" w:rsidR="00EA482A" w:rsidRPr="00E17D69" w:rsidRDefault="00EA482A" w:rsidP="005E7930">
            <w:pPr>
              <w:rPr>
                <w:szCs w:val="24"/>
              </w:rPr>
            </w:pPr>
            <w:r w:rsidRPr="00E17D69">
              <w:rPr>
                <w:rFonts w:eastAsia="Courier New"/>
                <w:szCs w:val="24"/>
              </w:rPr>
              <w:t>sucursal.py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89908C5" w14:textId="77777777" w:rsidR="00EA482A" w:rsidRPr="00E17D69" w:rsidRDefault="00EA482A" w:rsidP="005E7930">
            <w:pPr>
              <w:rPr>
                <w:szCs w:val="24"/>
              </w:rPr>
            </w:pPr>
            <w:r w:rsidRPr="00E17D69">
              <w:rPr>
                <w:szCs w:val="24"/>
              </w:rPr>
              <w:t>Composite (Compuesto)</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51F26BBF" w14:textId="77777777" w:rsidR="00EA482A" w:rsidRPr="00E17D69" w:rsidRDefault="00EA482A" w:rsidP="005E7930">
            <w:pPr>
              <w:rPr>
                <w:szCs w:val="24"/>
              </w:rPr>
            </w:pPr>
            <w:r w:rsidRPr="00E17D69">
              <w:rPr>
                <w:szCs w:val="24"/>
              </w:rPr>
              <w:t>Sucursal — suma saldos de sus cuentas hijas</w:t>
            </w:r>
          </w:p>
        </w:tc>
      </w:tr>
      <w:tr w:rsidR="00EA482A" w:rsidRPr="00E17D69" w14:paraId="418531E9"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5C50280" w14:textId="77777777" w:rsidR="00EA482A" w:rsidRPr="00E17D69" w:rsidRDefault="00EA482A" w:rsidP="005E7930">
            <w:pPr>
              <w:rPr>
                <w:szCs w:val="24"/>
              </w:rPr>
            </w:pPr>
            <w:r w:rsidRPr="00E17D69">
              <w:rPr>
                <w:rFonts w:eastAsia="Courier New"/>
                <w:szCs w:val="24"/>
              </w:rPr>
              <w:t>banco.py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31FDD2F9" w14:textId="77777777" w:rsidR="00EA482A" w:rsidRPr="00E17D69" w:rsidRDefault="00EA482A" w:rsidP="005E7930">
            <w:pPr>
              <w:rPr>
                <w:szCs w:val="24"/>
              </w:rPr>
            </w:pPr>
            <w:r w:rsidRPr="00E17D69">
              <w:rPr>
                <w:szCs w:val="24"/>
              </w:rPr>
              <w:t>Composite (Raíz)</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71937890" w14:textId="77777777" w:rsidR="00EA482A" w:rsidRPr="00E17D69" w:rsidRDefault="00EA482A" w:rsidP="005E7930">
            <w:pPr>
              <w:rPr>
                <w:szCs w:val="24"/>
              </w:rPr>
            </w:pPr>
            <w:r w:rsidRPr="00E17D69">
              <w:rPr>
                <w:szCs w:val="24"/>
              </w:rPr>
              <w:t>Banco — suma saldos de todas las sucursales</w:t>
            </w:r>
          </w:p>
        </w:tc>
      </w:tr>
      <w:tr w:rsidR="00EA482A" w:rsidRPr="00E17D69" w14:paraId="45FFA53C"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DD88C64" w14:textId="77777777" w:rsidR="00EA482A" w:rsidRPr="00E17D69" w:rsidRDefault="00EA482A" w:rsidP="005E7930">
            <w:pPr>
              <w:rPr>
                <w:szCs w:val="24"/>
              </w:rPr>
            </w:pPr>
            <w:r w:rsidRPr="00E17D69">
              <w:rPr>
                <w:rFonts w:eastAsia="Courier New"/>
                <w:szCs w:val="24"/>
              </w:rPr>
              <w:t>usuario_facade.py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78E9C83" w14:textId="77777777" w:rsidR="00EA482A" w:rsidRPr="00E17D69" w:rsidRDefault="00EA482A" w:rsidP="005E7930">
            <w:pPr>
              <w:rPr>
                <w:szCs w:val="24"/>
              </w:rPr>
            </w:pPr>
            <w:r w:rsidRPr="00E17D69">
              <w:rPr>
                <w:szCs w:val="24"/>
              </w:rPr>
              <w:t>Facade</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51732AB" w14:textId="77777777" w:rsidR="00EA482A" w:rsidRPr="00E17D69" w:rsidRDefault="00EA482A" w:rsidP="005E7930">
            <w:pPr>
              <w:rPr>
                <w:szCs w:val="24"/>
              </w:rPr>
            </w:pPr>
            <w:r w:rsidRPr="00E17D69">
              <w:rPr>
                <w:szCs w:val="24"/>
              </w:rPr>
              <w:t>Simplifica registro, KYC y creación de cuentas</w:t>
            </w:r>
          </w:p>
        </w:tc>
      </w:tr>
      <w:tr w:rsidR="00EA482A" w:rsidRPr="00E17D69" w14:paraId="1B7531A0"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B72C3D6" w14:textId="77777777" w:rsidR="00EA482A" w:rsidRPr="00E17D69" w:rsidRDefault="00EA482A" w:rsidP="005E7930">
            <w:pPr>
              <w:rPr>
                <w:szCs w:val="24"/>
              </w:rPr>
            </w:pPr>
            <w:r w:rsidRPr="00E17D69">
              <w:rPr>
                <w:rFonts w:eastAsia="Courier New"/>
                <w:szCs w:val="24"/>
              </w:rPr>
              <w:t>operacion_facade.py</w:t>
            </w:r>
          </w:p>
        </w:tc>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7CCFEF29" w14:textId="77777777" w:rsidR="00EA482A" w:rsidRPr="00E17D69" w:rsidRDefault="00EA482A" w:rsidP="005E7930">
            <w:pPr>
              <w:rPr>
                <w:szCs w:val="24"/>
              </w:rPr>
            </w:pPr>
            <w:r w:rsidRPr="00E17D69">
              <w:rPr>
                <w:szCs w:val="24"/>
              </w:rPr>
              <w:t>Facade</w:t>
            </w:r>
          </w:p>
        </w:tc>
        <w:tc>
          <w:tcPr>
            <w:tcW w:w="41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5016F300" w14:textId="77777777" w:rsidR="00EA482A" w:rsidRPr="00E17D69" w:rsidRDefault="00EA482A" w:rsidP="005E7930">
            <w:pPr>
              <w:rPr>
                <w:szCs w:val="24"/>
              </w:rPr>
            </w:pPr>
            <w:r w:rsidRPr="00E17D69">
              <w:rPr>
                <w:szCs w:val="24"/>
              </w:rPr>
              <w:t>Simplifica depósito, retiro, transferencia y consultas</w:t>
            </w:r>
          </w:p>
        </w:tc>
      </w:tr>
      <w:tr w:rsidR="00EA482A" w:rsidRPr="00E17D69" w14:paraId="2649F1C1" w14:textId="77777777" w:rsidTr="005E7930">
        <w:tc>
          <w:tcPr>
            <w:tcW w:w="30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9FD8CCE" w14:textId="77777777" w:rsidR="00EA482A" w:rsidRPr="00E17D69" w:rsidRDefault="00EA482A" w:rsidP="005E7930">
            <w:pPr>
              <w:rPr>
                <w:szCs w:val="24"/>
              </w:rPr>
            </w:pPr>
            <w:r w:rsidRPr="00E17D69">
              <w:rPr>
                <w:rFonts w:eastAsia="Courier New"/>
                <w:szCs w:val="24"/>
              </w:rPr>
              <w:t>transaccion.py</w:t>
            </w:r>
          </w:p>
        </w:tc>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0F0FB832" w14:textId="77777777" w:rsidR="00EA482A" w:rsidRPr="00E17D69" w:rsidRDefault="00EA482A" w:rsidP="005E7930">
            <w:pPr>
              <w:rPr>
                <w:szCs w:val="24"/>
              </w:rPr>
            </w:pPr>
            <w:r w:rsidRPr="00E17D69">
              <w:rPr>
                <w:szCs w:val="24"/>
              </w:rPr>
              <w:t>Integrador</w:t>
            </w:r>
          </w:p>
        </w:tc>
        <w:tc>
          <w:tcPr>
            <w:tcW w:w="41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91A054B" w14:textId="77777777" w:rsidR="00EA482A" w:rsidRPr="00E17D69" w:rsidRDefault="00EA482A" w:rsidP="005E7930">
            <w:pPr>
              <w:rPr>
                <w:szCs w:val="24"/>
              </w:rPr>
            </w:pPr>
            <w:r w:rsidRPr="00E17D69">
              <w:rPr>
                <w:szCs w:val="24"/>
              </w:rPr>
              <w:t>Coordina Bridge + Decorator en el flujo de transacción</w:t>
            </w:r>
          </w:p>
        </w:tc>
      </w:tr>
    </w:tbl>
    <w:p w14:paraId="7DCC34FA" w14:textId="77777777" w:rsidR="00EA482A" w:rsidRPr="00E17D69" w:rsidRDefault="00EA482A" w:rsidP="00EA482A">
      <w:pPr>
        <w:rPr>
          <w:szCs w:val="24"/>
        </w:rPr>
      </w:pPr>
    </w:p>
    <w:p w14:paraId="1E19600C" w14:textId="77777777" w:rsidR="00EA482A" w:rsidRPr="00E17D69" w:rsidRDefault="00EA482A" w:rsidP="00EA482A">
      <w:pPr>
        <w:pStyle w:val="Ttulo2"/>
      </w:pPr>
      <w:bookmarkStart w:id="58" w:name="_Toc228206689"/>
      <w:bookmarkStart w:id="59" w:name="_Toc229300195"/>
      <w:r w:rsidRPr="00E17D69">
        <w:lastRenderedPageBreak/>
        <w:t>3. Paso 1 — Arranque del Sistema (Singleton)</w:t>
      </w:r>
      <w:bookmarkEnd w:id="58"/>
      <w:bookmarkEnd w:id="59"/>
    </w:p>
    <w:p w14:paraId="4E865E56" w14:textId="77777777" w:rsidR="00EA482A" w:rsidRPr="00E17D69" w:rsidRDefault="00EA482A" w:rsidP="00EA482A">
      <w:pPr>
        <w:spacing w:before="80" w:after="80"/>
        <w:ind w:firstLine="709"/>
        <w:rPr>
          <w:szCs w:val="24"/>
        </w:rPr>
      </w:pPr>
      <w:r w:rsidRPr="00E17D69">
        <w:rPr>
          <w:szCs w:val="24"/>
        </w:rPr>
        <w:t>Lo primero que ocurre cuando el programa se ejecuta es el arranque de las instancias Singleton. Estas son clases que el sistema garantiza que existirán una sola vez durante toda la vida del programa, sin importar cuántas veces se intente crearlas.</w:t>
      </w:r>
    </w:p>
    <w:p w14:paraId="13DDE901" w14:textId="77777777" w:rsidR="00EA482A" w:rsidRPr="00E17D69" w:rsidRDefault="00EA482A" w:rsidP="00EA482A">
      <w:pPr>
        <w:rPr>
          <w:b/>
          <w:bCs/>
          <w:szCs w:val="24"/>
        </w:rPr>
      </w:pPr>
      <w:r w:rsidRPr="00E17D69">
        <w:rPr>
          <w:b/>
          <w:bCs/>
          <w:szCs w:val="24"/>
        </w:rPr>
        <w:t>¿Qué instancias Singleton se crean al arrancar?</w:t>
      </w:r>
    </w:p>
    <w:p w14:paraId="43408416"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ConfigBanco — carga los parámetros globales: límite AML ($10.000), máximo de transacciones por ventana (5), tiempo de ventana (5 min), saldo crítico mínimo ($1.000) y la lista de sucursales predeterminadas.</w:t>
      </w:r>
    </w:p>
    <w:p w14:paraId="1D1806BA"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Logger — único mecanismo de registro de eventos en todo el sistema. Cada mensaje que aparece en consola pasa por aquí con su timestamp y nivel (INFO, SUCCESS, WARNING, ERROR).</w:t>
      </w:r>
    </w:p>
    <w:p w14:paraId="3DC6D308"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DetectorFraude — motor de análisis de riesgo. Lee su configuración desde ConfigBanco para ser consistente con el resto del sistema.</w:t>
      </w:r>
    </w:p>
    <w:p w14:paraId="0F9A9BFF"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SucursalesManager — crea y administra las tres sucursales del banco: Bucaramanga Centro, Bucaramanga Norte y Floridablanca.</w:t>
      </w:r>
    </w:p>
    <w:p w14:paraId="395F410E" w14:textId="77777777" w:rsidR="00EA482A" w:rsidRPr="00E17D69" w:rsidRDefault="00EA482A" w:rsidP="00EA482A">
      <w:pPr>
        <w:spacing w:before="160" w:after="80"/>
        <w:ind w:firstLine="709"/>
        <w:rPr>
          <w:szCs w:val="24"/>
        </w:rPr>
      </w:pPr>
      <w:r w:rsidRPr="00E17D69">
        <w:rPr>
          <w:b/>
          <w:bCs/>
          <w:szCs w:val="24"/>
        </w:rPr>
        <w:t>Mecanismo Double-Checked Locking:</w:t>
      </w:r>
    </w:p>
    <w:p w14:paraId="164F9180" w14:textId="77777777" w:rsidR="00EA482A" w:rsidRPr="00E17D69" w:rsidRDefault="00EA482A" w:rsidP="00EA482A">
      <w:pPr>
        <w:spacing w:before="80" w:after="80"/>
        <w:ind w:firstLine="709"/>
        <w:rPr>
          <w:szCs w:val="24"/>
        </w:rPr>
      </w:pPr>
      <w:r w:rsidRPr="00E17D69">
        <w:rPr>
          <w:szCs w:val="24"/>
        </w:rPr>
        <w:t>Todos los Singletons usan el mismo mecanismo de seguridad para entornos multihilo: primero verifican si la instancia ya existe sin bloquear (primera verificación), luego adquieren el lock del hilo y vuelven a verificar (segunda verificación), y solo en ese momento crean la instancia si todavía no existe. Esto garantiza que nunca se crean dos instancias, incluso si dos hilos intentan inicializar al mismo tiempo.</w:t>
      </w:r>
    </w:p>
    <w:p w14:paraId="058DA60F" w14:textId="77777777" w:rsidR="00EA482A" w:rsidRPr="00E17D69" w:rsidRDefault="00EA482A" w:rsidP="00EA482A">
      <w:pPr>
        <w:spacing w:before="160" w:after="80"/>
        <w:ind w:firstLine="709"/>
        <w:rPr>
          <w:szCs w:val="24"/>
        </w:rPr>
      </w:pPr>
      <w:r w:rsidRPr="00E17D69">
        <w:rPr>
          <w:b/>
          <w:bCs/>
          <w:szCs w:val="24"/>
        </w:rPr>
        <w:t>Salida en consola al arrancar:</w:t>
      </w:r>
    </w:p>
    <w:p w14:paraId="262836A9" w14:textId="77777777" w:rsidR="00EA482A" w:rsidRPr="00E17D69" w:rsidRDefault="00EA482A" w:rsidP="00EA482A">
      <w:pPr>
        <w:jc w:val="center"/>
        <w:rPr>
          <w:szCs w:val="24"/>
        </w:rPr>
      </w:pPr>
      <w:r w:rsidRPr="00E17D69">
        <w:rPr>
          <w:noProof/>
          <w:szCs w:val="24"/>
        </w:rPr>
        <w:drawing>
          <wp:inline distT="0" distB="0" distL="0" distR="0" wp14:anchorId="28D7BEFC" wp14:editId="77C688EF">
            <wp:extent cx="5943600" cy="5238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23875"/>
                    </a:xfrm>
                    <a:prstGeom prst="rect">
                      <a:avLst/>
                    </a:prstGeom>
                  </pic:spPr>
                </pic:pic>
              </a:graphicData>
            </a:graphic>
          </wp:inline>
        </w:drawing>
      </w:r>
    </w:p>
    <w:p w14:paraId="6FC5C77C" w14:textId="3C9558B5" w:rsidR="00EA482A" w:rsidRPr="00E17D69" w:rsidRDefault="00EA482A" w:rsidP="00EA482A">
      <w:pPr>
        <w:pStyle w:val="Ttulo2"/>
      </w:pPr>
      <w:bookmarkStart w:id="60" w:name="_Toc228206690"/>
      <w:bookmarkStart w:id="61" w:name="_Toc229300196"/>
      <w:r w:rsidRPr="00E17D69">
        <w:lastRenderedPageBreak/>
        <w:t xml:space="preserve">4. Paso 2 — </w:t>
      </w:r>
      <w:r w:rsidR="00680E91">
        <w:t>Verificación y autenticación</w:t>
      </w:r>
      <w:r w:rsidRPr="00E17D69">
        <w:t xml:space="preserve"> KYC (Facade + Singleton)</w:t>
      </w:r>
      <w:bookmarkEnd w:id="60"/>
      <w:bookmarkEnd w:id="61"/>
    </w:p>
    <w:p w14:paraId="1182D4F0" w14:textId="77777777" w:rsidR="00EA482A" w:rsidRPr="00E17D69" w:rsidRDefault="00EA482A" w:rsidP="00EA482A">
      <w:pPr>
        <w:spacing w:before="80" w:after="80"/>
        <w:ind w:firstLine="709"/>
        <w:rPr>
          <w:szCs w:val="24"/>
        </w:rPr>
      </w:pPr>
      <w:r w:rsidRPr="00E17D69">
        <w:rPr>
          <w:szCs w:val="24"/>
        </w:rPr>
        <w:t>El usuario del sistema interactúa siempre a través del menú de consola. Cuando elige registrar un nuevo cliente bancario, el sistema invoca la fachada UsuarioFacade, que encapsula toda la lógica de registro sin exponer los subsistemas internos.</w:t>
      </w:r>
    </w:p>
    <w:p w14:paraId="632FBC73" w14:textId="77777777" w:rsidR="00EA482A" w:rsidRPr="00E17D69" w:rsidRDefault="00EA482A" w:rsidP="00EA482A">
      <w:pPr>
        <w:spacing w:before="160" w:after="80"/>
        <w:ind w:firstLine="709"/>
        <w:rPr>
          <w:szCs w:val="24"/>
        </w:rPr>
      </w:pPr>
      <w:r w:rsidRPr="00E17D69">
        <w:rPr>
          <w:b/>
          <w:bCs/>
          <w:szCs w:val="24"/>
        </w:rPr>
        <w:t>¿Qué hace UsuarioFacade?registrar_usuario()?</w:t>
      </w:r>
    </w:p>
    <w:p w14:paraId="395D69A2"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Verifica que no exista ya un usuario con el mismo número de documento.</w:t>
      </w:r>
    </w:p>
    <w:p w14:paraId="4FAA4E3B"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Crea el objeto Usuario con nombre, documento, celular y correo electrónico.</w:t>
      </w:r>
    </w:p>
    <w:p w14:paraId="53881A3B"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Lo registra en el Banco. El Logger (Singleton) registra el evento automáticamente.</w:t>
      </w:r>
    </w:p>
    <w:p w14:paraId="27631962" w14:textId="77777777" w:rsidR="00EA482A" w:rsidRPr="00E17D69" w:rsidRDefault="00EA482A" w:rsidP="00EA482A">
      <w:pPr>
        <w:spacing w:before="160" w:after="80"/>
        <w:ind w:firstLine="709"/>
        <w:rPr>
          <w:szCs w:val="24"/>
        </w:rPr>
      </w:pPr>
      <w:r w:rsidRPr="00E17D69">
        <w:rPr>
          <w:b/>
          <w:bCs/>
          <w:szCs w:val="24"/>
        </w:rPr>
        <w:t>Verificación KYC:</w:t>
      </w:r>
    </w:p>
    <w:p w14:paraId="1FD1972D" w14:textId="77777777" w:rsidR="00EA482A" w:rsidRPr="00E17D69" w:rsidRDefault="00EA482A" w:rsidP="00EA482A">
      <w:pPr>
        <w:spacing w:before="80" w:after="80"/>
        <w:ind w:firstLine="709"/>
        <w:rPr>
          <w:szCs w:val="24"/>
        </w:rPr>
      </w:pPr>
      <w:r w:rsidRPr="00E17D69">
        <w:rPr>
          <w:szCs w:val="24"/>
        </w:rPr>
        <w:t>Sin KYC verificado, el usuario no puede crear cuentas. Este es un requisito de negocio que el Builder también valida internamente como segunda capa de protección. La fachada abstrae este proceso en una sola llamada.</w:t>
      </w:r>
    </w:p>
    <w:p w14:paraId="46A15344" w14:textId="77777777" w:rsidR="00EA482A" w:rsidRPr="00E17D69" w:rsidRDefault="00EA482A" w:rsidP="00EA482A">
      <w:pPr>
        <w:spacing w:before="80" w:after="80"/>
        <w:rPr>
          <w:szCs w:val="24"/>
        </w:rPr>
      </w:pPr>
      <w:r w:rsidRPr="00E17D69">
        <w:rPr>
          <w:noProof/>
          <w:szCs w:val="24"/>
        </w:rPr>
        <w:drawing>
          <wp:inline distT="0" distB="0" distL="0" distR="0" wp14:anchorId="16802C4B" wp14:editId="4E2FE946">
            <wp:extent cx="5943600" cy="6159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615950"/>
                    </a:xfrm>
                    <a:prstGeom prst="rect">
                      <a:avLst/>
                    </a:prstGeom>
                  </pic:spPr>
                </pic:pic>
              </a:graphicData>
            </a:graphic>
          </wp:inline>
        </w:drawing>
      </w:r>
    </w:p>
    <w:p w14:paraId="36044134" w14:textId="77777777" w:rsidR="00EA482A" w:rsidRPr="00E17D69" w:rsidRDefault="00EA482A" w:rsidP="00EA482A">
      <w:pPr>
        <w:spacing w:before="160" w:after="80"/>
        <w:ind w:firstLine="709"/>
        <w:rPr>
          <w:szCs w:val="24"/>
        </w:rPr>
      </w:pPr>
      <w:r w:rsidRPr="00E17D69">
        <w:rPr>
          <w:b/>
          <w:bCs/>
          <w:szCs w:val="24"/>
        </w:rPr>
        <w:t>Salida en consola:</w:t>
      </w:r>
    </w:p>
    <w:p w14:paraId="5C463823" w14:textId="77777777" w:rsidR="00EA482A" w:rsidRDefault="00EA482A" w:rsidP="00EA482A">
      <w:pPr>
        <w:rPr>
          <w:szCs w:val="24"/>
        </w:rPr>
      </w:pPr>
      <w:r w:rsidRPr="00E17D69">
        <w:rPr>
          <w:noProof/>
          <w:szCs w:val="24"/>
        </w:rPr>
        <w:drawing>
          <wp:inline distT="0" distB="0" distL="0" distR="0" wp14:anchorId="1F150CD5" wp14:editId="0599F829">
            <wp:extent cx="5943600" cy="5969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96900"/>
                    </a:xfrm>
                    <a:prstGeom prst="rect">
                      <a:avLst/>
                    </a:prstGeom>
                  </pic:spPr>
                </pic:pic>
              </a:graphicData>
            </a:graphic>
          </wp:inline>
        </w:drawing>
      </w:r>
    </w:p>
    <w:p w14:paraId="5CA5F96F" w14:textId="77777777" w:rsidR="00680E91" w:rsidRDefault="00680E91" w:rsidP="00EA482A">
      <w:pPr>
        <w:rPr>
          <w:szCs w:val="24"/>
        </w:rPr>
      </w:pPr>
    </w:p>
    <w:p w14:paraId="66C3627C" w14:textId="77777777" w:rsidR="00680E91" w:rsidRPr="00E17D69" w:rsidRDefault="00680E91" w:rsidP="00EA482A">
      <w:pPr>
        <w:rPr>
          <w:szCs w:val="24"/>
        </w:rPr>
      </w:pPr>
    </w:p>
    <w:p w14:paraId="0CE4852A" w14:textId="77777777" w:rsidR="00EA482A" w:rsidRPr="00E17D69" w:rsidRDefault="00EA482A" w:rsidP="00EA482A">
      <w:pPr>
        <w:pStyle w:val="Ttulo2"/>
      </w:pPr>
      <w:bookmarkStart w:id="62" w:name="_Toc228206691"/>
      <w:bookmarkStart w:id="63" w:name="_Toc229300197"/>
      <w:r w:rsidRPr="00E17D69">
        <w:lastRenderedPageBreak/>
        <w:t>5. Paso 3 — Creación de Cuenta (Builder + Facade)</w:t>
      </w:r>
      <w:bookmarkEnd w:id="62"/>
      <w:bookmarkEnd w:id="63"/>
    </w:p>
    <w:p w14:paraId="35D545B2" w14:textId="77777777" w:rsidR="00EA482A" w:rsidRPr="00E17D69" w:rsidRDefault="00EA482A" w:rsidP="00EA482A">
      <w:pPr>
        <w:spacing w:before="80" w:after="80"/>
        <w:ind w:firstLine="709"/>
        <w:rPr>
          <w:szCs w:val="24"/>
        </w:rPr>
      </w:pPr>
      <w:r w:rsidRPr="00E17D69">
        <w:rPr>
          <w:szCs w:val="24"/>
        </w:rPr>
        <w:t>Con KYC verificado, el usuario puede crear una cuenta bancaria. La fachada UsuarioFacade.crear_cuenta() delega la construcción al CuentaBuilder, que implementa el patrón Fluent Builder: cada método retorna el mismo objeto builder para encadenar pasos.</w:t>
      </w:r>
    </w:p>
    <w:p w14:paraId="51DF824C" w14:textId="77777777" w:rsidR="00EA482A" w:rsidRPr="00E17D69" w:rsidRDefault="00EA482A" w:rsidP="00EA482A">
      <w:pPr>
        <w:spacing w:before="160" w:after="80"/>
        <w:ind w:firstLine="709"/>
        <w:rPr>
          <w:szCs w:val="24"/>
        </w:rPr>
      </w:pPr>
      <w:r w:rsidRPr="00E17D69">
        <w:rPr>
          <w:b/>
          <w:bCs/>
          <w:szCs w:val="24"/>
        </w:rPr>
        <w:t>Los pasos del Builder:</w:t>
      </w:r>
    </w:p>
    <w:p w14:paraId="06968623"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.numero('1001') — asigna el número único de la cuenta.</w:t>
      </w:r>
    </w:p>
    <w:p w14:paraId="57A4AF1A"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.tipo('ahorros') — define el tipo: 'ahorros' o 'corriente'.</w:t>
      </w:r>
    </w:p>
    <w:p w14:paraId="63DE4FBC"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.saldo_inicial(500_000) — establece el saldo de apertura.</w:t>
      </w:r>
    </w:p>
    <w:p w14:paraId="62A5D096"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.asociar_usuario(usuario) — vincula la cuenta a su propietario.</w:t>
      </w:r>
    </w:p>
    <w:p w14:paraId="0E3FFCE9"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.asociar_sucursal(sucursal) — asigna la sucursal donde vive la cuenta.</w:t>
      </w:r>
    </w:p>
    <w:p w14:paraId="47D63822"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.build() — valida todo (KYC, número único, campos obligatorios) y construye el objeto Cuenta.</w:t>
      </w:r>
    </w:p>
    <w:p w14:paraId="003440C1" w14:textId="77777777" w:rsidR="00EA482A" w:rsidRPr="00E17D69" w:rsidRDefault="00EA482A" w:rsidP="00EA482A">
      <w:pPr>
        <w:spacing w:before="160" w:after="80"/>
        <w:ind w:firstLine="709"/>
        <w:rPr>
          <w:szCs w:val="24"/>
        </w:rPr>
      </w:pPr>
      <w:r w:rsidRPr="00E17D69">
        <w:rPr>
          <w:b/>
          <w:bCs/>
          <w:szCs w:val="24"/>
        </w:rPr>
        <w:t>Beneficio del Builder sobre la creación directa:</w:t>
      </w:r>
    </w:p>
    <w:p w14:paraId="6FA4DBC4" w14:textId="77777777" w:rsidR="00EA482A" w:rsidRPr="00E17D69" w:rsidRDefault="00EA482A" w:rsidP="00EA482A">
      <w:pPr>
        <w:spacing w:before="80" w:after="80"/>
        <w:ind w:firstLine="709"/>
        <w:rPr>
          <w:szCs w:val="24"/>
        </w:rPr>
      </w:pPr>
      <w:r w:rsidRPr="00E17D69">
        <w:rPr>
          <w:szCs w:val="24"/>
        </w:rPr>
        <w:t>Antes de implementar el Builder, la creación de cuentas eran varias líneas sueltas en main.py sin relación de integridad. Si se olvidaba asociar la sucursal, la cuenta quedaba en estado inválido sin ningún aviso. Ahora, build() es el único punto donde se construye el objeto, y solo lo hace si todas las validaciones pasan.</w:t>
      </w:r>
    </w:p>
    <w:p w14:paraId="228FDC20" w14:textId="77777777" w:rsidR="00EA482A" w:rsidRPr="00E17D69" w:rsidRDefault="00EA482A" w:rsidP="00EA482A">
      <w:pPr>
        <w:spacing w:before="80" w:after="80"/>
        <w:rPr>
          <w:szCs w:val="24"/>
        </w:rPr>
      </w:pPr>
      <w:r w:rsidRPr="00E17D69">
        <w:rPr>
          <w:noProof/>
          <w:szCs w:val="24"/>
        </w:rPr>
        <w:drawing>
          <wp:inline distT="0" distB="0" distL="0" distR="0" wp14:anchorId="7ED1F9E2" wp14:editId="586C4DC2">
            <wp:extent cx="5943600" cy="107505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075055"/>
                    </a:xfrm>
                    <a:prstGeom prst="rect">
                      <a:avLst/>
                    </a:prstGeom>
                  </pic:spPr>
                </pic:pic>
              </a:graphicData>
            </a:graphic>
          </wp:inline>
        </w:drawing>
      </w:r>
    </w:p>
    <w:p w14:paraId="03FC8B79" w14:textId="77777777" w:rsidR="00EA482A" w:rsidRPr="00E17D69" w:rsidRDefault="00EA482A" w:rsidP="00EA482A">
      <w:pPr>
        <w:spacing w:before="160" w:after="80"/>
        <w:ind w:firstLine="709"/>
        <w:rPr>
          <w:szCs w:val="24"/>
        </w:rPr>
      </w:pPr>
      <w:r w:rsidRPr="00E17D69">
        <w:rPr>
          <w:b/>
          <w:bCs/>
          <w:szCs w:val="24"/>
        </w:rPr>
        <w:t>Salida en consola:</w:t>
      </w:r>
    </w:p>
    <w:p w14:paraId="0A7F5E41" w14:textId="77777777" w:rsidR="00EA482A" w:rsidRPr="00E17D69" w:rsidRDefault="00EA482A" w:rsidP="00EA482A">
      <w:pPr>
        <w:rPr>
          <w:szCs w:val="24"/>
        </w:rPr>
      </w:pPr>
      <w:r w:rsidRPr="00E17D69">
        <w:rPr>
          <w:noProof/>
          <w:szCs w:val="24"/>
        </w:rPr>
        <w:drawing>
          <wp:inline distT="0" distB="0" distL="0" distR="0" wp14:anchorId="4DEFF2A7" wp14:editId="093CCF15">
            <wp:extent cx="5943600" cy="3454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45440"/>
                    </a:xfrm>
                    <a:prstGeom prst="rect">
                      <a:avLst/>
                    </a:prstGeom>
                  </pic:spPr>
                </pic:pic>
              </a:graphicData>
            </a:graphic>
          </wp:inline>
        </w:drawing>
      </w:r>
    </w:p>
    <w:p w14:paraId="534F870E" w14:textId="37657F4D" w:rsidR="00EA482A" w:rsidRPr="00E17D69" w:rsidRDefault="00EA482A" w:rsidP="00EA482A">
      <w:pPr>
        <w:pStyle w:val="Ttulo2"/>
      </w:pPr>
      <w:bookmarkStart w:id="64" w:name="_Toc228206692"/>
      <w:bookmarkStart w:id="65" w:name="_Toc229300198"/>
      <w:r w:rsidRPr="00E17D69">
        <w:lastRenderedPageBreak/>
        <w:t xml:space="preserve">6. Paso 4 — </w:t>
      </w:r>
      <w:r w:rsidR="00B04244">
        <w:t>Administración de Cuentas a Volumen</w:t>
      </w:r>
      <w:r w:rsidRPr="00E17D69">
        <w:t xml:space="preserve"> (</w:t>
      </w:r>
      <w:proofErr w:type="spellStart"/>
      <w:r w:rsidRPr="00E17D69">
        <w:t>Prototype</w:t>
      </w:r>
      <w:proofErr w:type="spellEnd"/>
      <w:r w:rsidRPr="00E17D69">
        <w:t xml:space="preserve"> + Builder)</w:t>
      </w:r>
      <w:bookmarkEnd w:id="64"/>
      <w:bookmarkEnd w:id="65"/>
    </w:p>
    <w:p w14:paraId="2CFCFAB4" w14:textId="77777777" w:rsidR="00EA482A" w:rsidRPr="00E17D69" w:rsidRDefault="00EA482A" w:rsidP="00EA482A">
      <w:pPr>
        <w:spacing w:before="80" w:after="80"/>
        <w:ind w:firstLine="709"/>
        <w:rPr>
          <w:szCs w:val="24"/>
        </w:rPr>
      </w:pPr>
      <w:r w:rsidRPr="00E17D69">
        <w:rPr>
          <w:szCs w:val="24"/>
        </w:rPr>
        <w:t>Cuando se necesita crear múltiples cuentas con la misma configuración base (por ejemplo, cuentas de nómina con tipo 'ahorros' y saldo inicial de $500.000), el sistema usa el patrón Prototype para clonar una cuenta plantilla en lugar de construir cada una desde cero.</w:t>
      </w:r>
    </w:p>
    <w:p w14:paraId="002AA456" w14:textId="77777777" w:rsidR="00EA482A" w:rsidRPr="00E17D69" w:rsidRDefault="00EA482A" w:rsidP="00EA482A">
      <w:pPr>
        <w:spacing w:before="160" w:after="80"/>
        <w:ind w:firstLine="709"/>
        <w:rPr>
          <w:szCs w:val="24"/>
        </w:rPr>
      </w:pPr>
      <w:r w:rsidRPr="00E17D69">
        <w:rPr>
          <w:b/>
          <w:bCs/>
          <w:szCs w:val="24"/>
        </w:rPr>
        <w:t>¿Cómo funciona el Prototype?</w:t>
      </w:r>
    </w:p>
    <w:p w14:paraId="7EEF1BA7"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Se registra la cuenta original como plantilla en CuentaPrototypeRegistry bajo un nombre clave.</w:t>
      </w:r>
    </w:p>
    <w:p w14:paraId="3604E083"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Cuando se necesita una cuenta nueva, se recupera la plantilla y se llama clone_desde() en el Builder.</w:t>
      </w:r>
    </w:p>
    <w:p w14:paraId="7425D9C7"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El clon hereda tipo y saldo inicial del prototipo, pero nace con historial vacío y se asigna al nuevo propietario.</w:t>
      </w:r>
    </w:p>
    <w:p w14:paraId="6B209F7A"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El número de cuenta siempre debe ser único — el Builder lo garantiza.</w:t>
      </w:r>
    </w:p>
    <w:p w14:paraId="5D92F2A5" w14:textId="77777777" w:rsidR="00EA482A" w:rsidRPr="00E17D69" w:rsidRDefault="00EA482A" w:rsidP="00EA482A">
      <w:pPr>
        <w:spacing w:before="60" w:after="60"/>
        <w:jc w:val="center"/>
        <w:rPr>
          <w:szCs w:val="24"/>
        </w:rPr>
      </w:pPr>
      <w:r w:rsidRPr="00E17D69">
        <w:rPr>
          <w:noProof/>
          <w:szCs w:val="24"/>
        </w:rPr>
        <w:drawing>
          <wp:inline distT="0" distB="0" distL="0" distR="0" wp14:anchorId="7CE10702" wp14:editId="5FD6C246">
            <wp:extent cx="4572000" cy="119575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77716" cy="1197249"/>
                    </a:xfrm>
                    <a:prstGeom prst="rect">
                      <a:avLst/>
                    </a:prstGeom>
                  </pic:spPr>
                </pic:pic>
              </a:graphicData>
            </a:graphic>
          </wp:inline>
        </w:drawing>
      </w:r>
    </w:p>
    <w:p w14:paraId="6973905C" w14:textId="77777777" w:rsidR="00EA482A" w:rsidRPr="00E17D69" w:rsidRDefault="00EA482A" w:rsidP="00EA482A">
      <w:pPr>
        <w:spacing w:before="160" w:after="80"/>
        <w:ind w:firstLine="709"/>
        <w:rPr>
          <w:szCs w:val="24"/>
        </w:rPr>
      </w:pPr>
      <w:r w:rsidRPr="00E17D69">
        <w:rPr>
          <w:b/>
          <w:bCs/>
          <w:szCs w:val="24"/>
        </w:rPr>
        <w:t>Salida en consola:</w:t>
      </w:r>
    </w:p>
    <w:p w14:paraId="11761342" w14:textId="77777777" w:rsidR="00EA482A" w:rsidRDefault="00EA482A" w:rsidP="00EA482A">
      <w:pPr>
        <w:rPr>
          <w:szCs w:val="24"/>
        </w:rPr>
      </w:pPr>
      <w:r w:rsidRPr="00E17D69">
        <w:rPr>
          <w:noProof/>
          <w:szCs w:val="24"/>
        </w:rPr>
        <w:drawing>
          <wp:inline distT="0" distB="0" distL="0" distR="0" wp14:anchorId="4CE7DCA8" wp14:editId="76090214">
            <wp:extent cx="5943600" cy="48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81330"/>
                    </a:xfrm>
                    <a:prstGeom prst="rect">
                      <a:avLst/>
                    </a:prstGeom>
                  </pic:spPr>
                </pic:pic>
              </a:graphicData>
            </a:graphic>
          </wp:inline>
        </w:drawing>
      </w:r>
    </w:p>
    <w:p w14:paraId="3FCBEFA2" w14:textId="77777777" w:rsidR="00B04244" w:rsidRDefault="00B04244" w:rsidP="00EA482A">
      <w:pPr>
        <w:rPr>
          <w:szCs w:val="24"/>
        </w:rPr>
      </w:pPr>
    </w:p>
    <w:p w14:paraId="6FE4B6C4" w14:textId="77777777" w:rsidR="00B04244" w:rsidRPr="00E17D69" w:rsidRDefault="00B04244" w:rsidP="00EA482A">
      <w:pPr>
        <w:rPr>
          <w:szCs w:val="24"/>
        </w:rPr>
      </w:pPr>
    </w:p>
    <w:p w14:paraId="79CD8BC9" w14:textId="77777777" w:rsidR="00EA482A" w:rsidRPr="00E17D69" w:rsidRDefault="00EA482A" w:rsidP="00EA482A">
      <w:pPr>
        <w:pStyle w:val="Ttulo2"/>
      </w:pPr>
      <w:bookmarkStart w:id="66" w:name="_Toc228206693"/>
      <w:bookmarkStart w:id="67" w:name="_Toc229300199"/>
      <w:r w:rsidRPr="00E17D69">
        <w:lastRenderedPageBreak/>
        <w:t>7. Paso 5 — Realizar una Transacción (Bridge + todos los patrones)</w:t>
      </w:r>
      <w:bookmarkEnd w:id="66"/>
      <w:bookmarkEnd w:id="67"/>
    </w:p>
    <w:p w14:paraId="5D78A2CA" w14:textId="77777777" w:rsidR="00EA482A" w:rsidRPr="00E17D69" w:rsidRDefault="00EA482A" w:rsidP="00EA482A">
      <w:pPr>
        <w:spacing w:before="80" w:after="80"/>
        <w:ind w:firstLine="709"/>
        <w:rPr>
          <w:szCs w:val="24"/>
        </w:rPr>
      </w:pPr>
      <w:r w:rsidRPr="00E17D69">
        <w:rPr>
          <w:szCs w:val="24"/>
        </w:rPr>
        <w:t>Este es el corazón del sistema. Cuando el usuario elige depositar, retirar o transferir, la Facade de operaciones invoca Transaccion.procesar(), que activa el Bridge y dentro de él se encadenan todos los patrones restantes. A continuación se describe el flujo completo de un depósito de $200.000 por canal Móvil.</w:t>
      </w:r>
    </w:p>
    <w:p w14:paraId="780A1A7D" w14:textId="77777777" w:rsidR="00EA482A" w:rsidRPr="00E17D69" w:rsidRDefault="00EA482A" w:rsidP="00EA482A">
      <w:pPr>
        <w:spacing w:before="200" w:after="100"/>
        <w:ind w:firstLine="709"/>
        <w:rPr>
          <w:szCs w:val="24"/>
        </w:rPr>
      </w:pPr>
      <w:r w:rsidRPr="00E17D69">
        <w:rPr>
          <w:b/>
          <w:bCs/>
          <w:szCs w:val="24"/>
        </w:rPr>
        <w:t>Flujo completo de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4"/>
        <w:gridCol w:w="1506"/>
        <w:gridCol w:w="2005"/>
        <w:gridCol w:w="5335"/>
      </w:tblGrid>
      <w:tr w:rsidR="00EA482A" w:rsidRPr="00E17D69" w14:paraId="475035A4"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00" w:type="dxa"/>
              <w:bottom w:w="80" w:type="dxa"/>
              <w:right w:w="100" w:type="dxa"/>
            </w:tcMar>
          </w:tcPr>
          <w:p w14:paraId="36A717F6" w14:textId="77777777" w:rsidR="00EA482A" w:rsidRPr="00E17D69" w:rsidRDefault="00EA482A" w:rsidP="005E7930">
            <w:pPr>
              <w:rPr>
                <w:b/>
                <w:bCs/>
                <w:szCs w:val="24"/>
              </w:rPr>
            </w:pPr>
            <w:r w:rsidRPr="00E17D69">
              <w:rPr>
                <w:b/>
                <w:bCs/>
                <w:szCs w:val="24"/>
              </w:rPr>
              <w:t>#</w:t>
            </w:r>
          </w:p>
        </w:tc>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434EF73B" w14:textId="77777777" w:rsidR="00EA482A" w:rsidRPr="00E17D69" w:rsidRDefault="00EA482A" w:rsidP="005E7930">
            <w:pPr>
              <w:rPr>
                <w:b/>
                <w:bCs/>
                <w:szCs w:val="24"/>
              </w:rPr>
            </w:pPr>
            <w:r w:rsidRPr="00E17D69">
              <w:rPr>
                <w:b/>
                <w:bCs/>
                <w:szCs w:val="24"/>
              </w:rPr>
              <w:t>Patrón</w:t>
            </w:r>
          </w:p>
        </w:tc>
        <w:tc>
          <w:tcPr>
            <w:tcW w:w="24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476F7B7C" w14:textId="77777777" w:rsidR="00EA482A" w:rsidRPr="00E17D69" w:rsidRDefault="00EA482A" w:rsidP="005E7930">
            <w:pPr>
              <w:rPr>
                <w:b/>
                <w:bCs/>
                <w:szCs w:val="24"/>
              </w:rPr>
            </w:pPr>
            <w:r w:rsidRPr="00E17D69">
              <w:rPr>
                <w:b/>
                <w:bCs/>
                <w:szCs w:val="24"/>
              </w:rPr>
              <w:t>Acción</w:t>
            </w:r>
          </w:p>
        </w:tc>
        <w:tc>
          <w:tcPr>
            <w:tcW w:w="44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1AE110DA" w14:textId="77777777" w:rsidR="00EA482A" w:rsidRPr="00E17D69" w:rsidRDefault="00EA482A" w:rsidP="005E7930">
            <w:pPr>
              <w:rPr>
                <w:b/>
                <w:bCs/>
                <w:szCs w:val="24"/>
              </w:rPr>
            </w:pPr>
            <w:r w:rsidRPr="00E17D69">
              <w:rPr>
                <w:b/>
                <w:bCs/>
                <w:szCs w:val="24"/>
              </w:rPr>
              <w:t>Qué ocurre internamente</w:t>
            </w:r>
          </w:p>
        </w:tc>
      </w:tr>
      <w:tr w:rsidR="00EA482A" w:rsidRPr="00E17D69" w14:paraId="53789C52"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6B26A220" w14:textId="77777777" w:rsidR="00EA482A" w:rsidRPr="00E17D69" w:rsidRDefault="00EA482A" w:rsidP="005E7930">
            <w:pPr>
              <w:rPr>
                <w:szCs w:val="24"/>
              </w:rPr>
            </w:pPr>
            <w:r w:rsidRPr="00E17D69">
              <w:rPr>
                <w:szCs w:val="24"/>
              </w:rPr>
              <w:t>1</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4426A5C1" w14:textId="77777777" w:rsidR="00EA482A" w:rsidRPr="00E17D69" w:rsidRDefault="00EA482A" w:rsidP="005E7930">
            <w:pPr>
              <w:rPr>
                <w:szCs w:val="24"/>
              </w:rPr>
            </w:pPr>
            <w:r w:rsidRPr="00E17D69">
              <w:rPr>
                <w:szCs w:val="24"/>
              </w:rPr>
              <w:t>Facade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19B1A7F8" w14:textId="77777777" w:rsidR="00EA482A" w:rsidRPr="00E17D69" w:rsidRDefault="00EA482A" w:rsidP="005E7930">
            <w:pPr>
              <w:rPr>
                <w:szCs w:val="24"/>
              </w:rPr>
            </w:pPr>
            <w:r w:rsidRPr="00E17D69">
              <w:rPr>
                <w:szCs w:val="24"/>
              </w:rPr>
              <w:t>Punto de entrada</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4F859A2D" w14:textId="77777777" w:rsidR="00EA482A" w:rsidRPr="00E17D69" w:rsidRDefault="00EA482A" w:rsidP="005E7930">
            <w:pPr>
              <w:rPr>
                <w:szCs w:val="24"/>
              </w:rPr>
            </w:pPr>
            <w:r w:rsidRPr="00E17D69">
              <w:rPr>
                <w:szCs w:val="24"/>
              </w:rPr>
              <w:t>OperacionFacade.depositar() recibe número de cuenta, monto y canal. Localiza la cuenta y delega a Transaccion.procesar().</w:t>
            </w:r>
          </w:p>
        </w:tc>
      </w:tr>
      <w:tr w:rsidR="00EA482A" w:rsidRPr="00E17D69" w14:paraId="36BA62CD"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5511C5D0" w14:textId="77777777" w:rsidR="00EA482A" w:rsidRPr="00E17D69" w:rsidRDefault="00EA482A" w:rsidP="005E7930">
            <w:pPr>
              <w:rPr>
                <w:szCs w:val="24"/>
              </w:rPr>
            </w:pPr>
            <w:r w:rsidRPr="00E17D69">
              <w:rPr>
                <w:szCs w:val="24"/>
              </w:rPr>
              <w:t>2</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5DE961B" w14:textId="77777777" w:rsidR="00EA482A" w:rsidRPr="00E17D69" w:rsidRDefault="00EA482A" w:rsidP="005E7930">
            <w:pPr>
              <w:rPr>
                <w:szCs w:val="24"/>
              </w:rPr>
            </w:pPr>
            <w:r w:rsidRPr="00E17D69">
              <w:rPr>
                <w:szCs w:val="24"/>
              </w:rPr>
              <w:t>Bridge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67313F9B" w14:textId="77777777" w:rsidR="00EA482A" w:rsidRPr="00E17D69" w:rsidRDefault="00EA482A" w:rsidP="005E7930">
            <w:pPr>
              <w:rPr>
                <w:szCs w:val="24"/>
              </w:rPr>
            </w:pPr>
            <w:r w:rsidRPr="00E17D69">
              <w:rPr>
                <w:szCs w:val="24"/>
              </w:rPr>
              <w:t>Construcción del par</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6762072E" w14:textId="77777777" w:rsidR="00EA482A" w:rsidRPr="00E17D69" w:rsidRDefault="00EA482A" w:rsidP="005E7930">
            <w:pPr>
              <w:rPr>
                <w:szCs w:val="24"/>
              </w:rPr>
            </w:pPr>
            <w:r w:rsidRPr="00E17D69">
              <w:rPr>
                <w:szCs w:val="24"/>
              </w:rPr>
              <w:t>OperacionBancariaFactory.crear('deposito', 'movil') construye el par: Deposito (Abstracción) + CanalMovil (Implementador). El puente queda unido.</w:t>
            </w:r>
          </w:p>
        </w:tc>
      </w:tr>
      <w:tr w:rsidR="00EA482A" w:rsidRPr="00E17D69" w14:paraId="6F49AC02"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276D2C50" w14:textId="77777777" w:rsidR="00EA482A" w:rsidRPr="00E17D69" w:rsidRDefault="00EA482A" w:rsidP="005E7930">
            <w:pPr>
              <w:rPr>
                <w:szCs w:val="24"/>
              </w:rPr>
            </w:pPr>
            <w:r w:rsidRPr="00E17D69">
              <w:rPr>
                <w:szCs w:val="24"/>
              </w:rPr>
              <w:t>3</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249CABD" w14:textId="77777777" w:rsidR="00EA482A" w:rsidRPr="00E17D69" w:rsidRDefault="00EA482A" w:rsidP="005E7930">
            <w:pPr>
              <w:rPr>
                <w:szCs w:val="24"/>
              </w:rPr>
            </w:pPr>
            <w:r w:rsidRPr="00E17D69">
              <w:rPr>
                <w:szCs w:val="24"/>
              </w:rPr>
              <w:t>Bridge + Singleton</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03F367B1" w14:textId="77777777" w:rsidR="00EA482A" w:rsidRPr="00E17D69" w:rsidRDefault="00EA482A" w:rsidP="005E7930">
            <w:pPr>
              <w:rPr>
                <w:szCs w:val="24"/>
              </w:rPr>
            </w:pPr>
            <w:r w:rsidRPr="00E17D69">
              <w:rPr>
                <w:szCs w:val="24"/>
              </w:rPr>
              <w:t>Log de límites</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2BDD992A" w14:textId="77777777" w:rsidR="00EA482A" w:rsidRPr="00E17D69" w:rsidRDefault="00EA482A" w:rsidP="005E7930">
            <w:pPr>
              <w:rPr>
                <w:szCs w:val="24"/>
              </w:rPr>
            </w:pPr>
            <w:r w:rsidRPr="00E17D69">
              <w:rPr>
                <w:szCs w:val="24"/>
              </w:rPr>
              <w:t>OperacionBancaria.ejecutar() pregunta al canal sus límites. CanalMovil responde: mín $1.000 / máx $5.000.000. Logger registra el evento.</w:t>
            </w:r>
          </w:p>
        </w:tc>
      </w:tr>
      <w:tr w:rsidR="00EA482A" w:rsidRPr="00E17D69" w14:paraId="290E61E8"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7858BB10" w14:textId="77777777" w:rsidR="00EA482A" w:rsidRPr="00E17D69" w:rsidRDefault="00EA482A" w:rsidP="005E7930">
            <w:pPr>
              <w:rPr>
                <w:szCs w:val="24"/>
              </w:rPr>
            </w:pPr>
            <w:r w:rsidRPr="00E17D69">
              <w:rPr>
                <w:szCs w:val="24"/>
              </w:rPr>
              <w:t>4</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7F0D5C34" w14:textId="77777777" w:rsidR="00EA482A" w:rsidRPr="00E17D69" w:rsidRDefault="00EA482A" w:rsidP="005E7930">
            <w:pPr>
              <w:rPr>
                <w:szCs w:val="24"/>
              </w:rPr>
            </w:pPr>
            <w:r w:rsidRPr="00E17D69">
              <w:rPr>
                <w:szCs w:val="24"/>
              </w:rPr>
              <w:t>Bridge + Abs. Factory</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3E973FC9" w14:textId="77777777" w:rsidR="00EA482A" w:rsidRPr="00E17D69" w:rsidRDefault="00EA482A" w:rsidP="005E7930">
            <w:pPr>
              <w:rPr>
                <w:szCs w:val="24"/>
              </w:rPr>
            </w:pPr>
            <w:r w:rsidRPr="00E17D69">
              <w:rPr>
                <w:szCs w:val="24"/>
              </w:rPr>
              <w:t>Validación de canal</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4B76D677" w14:textId="77777777" w:rsidR="00EA482A" w:rsidRPr="00E17D69" w:rsidRDefault="00EA482A" w:rsidP="005E7930">
            <w:pPr>
              <w:rPr>
                <w:szCs w:val="24"/>
              </w:rPr>
            </w:pPr>
            <w:r w:rsidRPr="00E17D69">
              <w:rPr>
                <w:szCs w:val="24"/>
              </w:rPr>
              <w:t>CanalMovil.validar(200000, 'deposito') verifica que el monto esté dentro de los límites y que el canal permita ese tipo de operación. Retorna True.</w:t>
            </w:r>
          </w:p>
        </w:tc>
      </w:tr>
      <w:tr w:rsidR="00EA482A" w:rsidRPr="00E17D69" w14:paraId="0887359D"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27CED07B" w14:textId="77777777" w:rsidR="00EA482A" w:rsidRPr="00E17D69" w:rsidRDefault="00EA482A" w:rsidP="005E7930">
            <w:pPr>
              <w:rPr>
                <w:szCs w:val="24"/>
              </w:rPr>
            </w:pPr>
            <w:r w:rsidRPr="00E17D69">
              <w:rPr>
                <w:szCs w:val="24"/>
              </w:rPr>
              <w:t>5</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4420D84C" w14:textId="77777777" w:rsidR="00EA482A" w:rsidRPr="00E17D69" w:rsidRDefault="00EA482A" w:rsidP="005E7930">
            <w:pPr>
              <w:rPr>
                <w:szCs w:val="24"/>
              </w:rPr>
            </w:pPr>
            <w:r w:rsidRPr="00E17D69">
              <w:rPr>
                <w:szCs w:val="24"/>
              </w:rPr>
              <w:t>Singleton</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3B16BEBD" w14:textId="77777777" w:rsidR="00EA482A" w:rsidRPr="00E17D69" w:rsidRDefault="00EA482A" w:rsidP="005E7930">
            <w:pPr>
              <w:rPr>
                <w:szCs w:val="24"/>
              </w:rPr>
            </w:pPr>
            <w:r w:rsidRPr="00E17D69">
              <w:rPr>
                <w:szCs w:val="24"/>
              </w:rPr>
              <w:t>Detección de fraude</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2A03E69" w14:textId="77777777" w:rsidR="00EA482A" w:rsidRPr="00E17D69" w:rsidRDefault="00EA482A" w:rsidP="005E7930">
            <w:pPr>
              <w:rPr>
                <w:szCs w:val="24"/>
              </w:rPr>
            </w:pPr>
            <w:r w:rsidRPr="00E17D69">
              <w:rPr>
                <w:szCs w:val="24"/>
              </w:rPr>
              <w:t xml:space="preserve">DetectorFraude.evaluar() analiza: monto vs. límite AML, frecuencia de transacciones </w:t>
            </w:r>
            <w:r w:rsidRPr="00E17D69">
              <w:rPr>
                <w:szCs w:val="24"/>
              </w:rPr>
              <w:lastRenderedPageBreak/>
              <w:t>recientes, saldo proyectado y canal inusual. Si hay alertas, bloquea la transacción.</w:t>
            </w:r>
          </w:p>
        </w:tc>
      </w:tr>
      <w:tr w:rsidR="00EA482A" w:rsidRPr="00E17D69" w14:paraId="3B8426AD"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46207810" w14:textId="77777777" w:rsidR="00EA482A" w:rsidRPr="00E17D69" w:rsidRDefault="00EA482A" w:rsidP="005E7930">
            <w:pPr>
              <w:rPr>
                <w:szCs w:val="24"/>
              </w:rPr>
            </w:pPr>
            <w:r w:rsidRPr="00E17D69">
              <w:rPr>
                <w:szCs w:val="24"/>
              </w:rPr>
              <w:lastRenderedPageBreak/>
              <w:t>6</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66AAE835" w14:textId="77777777" w:rsidR="00EA482A" w:rsidRPr="00E17D69" w:rsidRDefault="00EA482A" w:rsidP="005E7930">
            <w:pPr>
              <w:rPr>
                <w:szCs w:val="24"/>
              </w:rPr>
            </w:pPr>
            <w:r w:rsidRPr="00E17D69">
              <w:rPr>
                <w:szCs w:val="24"/>
              </w:rPr>
              <w:t>Factory Method</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459B36C2" w14:textId="77777777" w:rsidR="00EA482A" w:rsidRPr="00E17D69" w:rsidRDefault="00EA482A" w:rsidP="005E7930">
            <w:pPr>
              <w:rPr>
                <w:szCs w:val="24"/>
              </w:rPr>
            </w:pPr>
            <w:r w:rsidRPr="00E17D69">
              <w:rPr>
                <w:szCs w:val="24"/>
              </w:rPr>
              <w:t>Ejecución del depósito</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6E9093D4" w14:textId="77777777" w:rsidR="00EA482A" w:rsidRPr="00E17D69" w:rsidRDefault="00EA482A" w:rsidP="005E7930">
            <w:pPr>
              <w:rPr>
                <w:szCs w:val="24"/>
              </w:rPr>
            </w:pPr>
            <w:r w:rsidRPr="00E17D69">
              <w:rPr>
                <w:szCs w:val="24"/>
              </w:rPr>
              <w:t>Deposito._operar() llama a cuenta.depositar(200000, 'movil'). El saldo aumenta usando aritmética Decimal para garantizar exactitud financiera.</w:t>
            </w:r>
          </w:p>
        </w:tc>
      </w:tr>
      <w:tr w:rsidR="00EA482A" w:rsidRPr="00E17D69" w14:paraId="66538524"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57CC7BA9" w14:textId="77777777" w:rsidR="00EA482A" w:rsidRPr="00E17D69" w:rsidRDefault="00EA482A" w:rsidP="005E7930">
            <w:pPr>
              <w:rPr>
                <w:szCs w:val="24"/>
              </w:rPr>
            </w:pPr>
            <w:r w:rsidRPr="00E17D69">
              <w:rPr>
                <w:szCs w:val="24"/>
              </w:rPr>
              <w:t>7</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AB0E0CE" w14:textId="77777777" w:rsidR="00EA482A" w:rsidRPr="00E17D69" w:rsidRDefault="00EA482A" w:rsidP="005E7930">
            <w:pPr>
              <w:rPr>
                <w:szCs w:val="24"/>
              </w:rPr>
            </w:pPr>
            <w:r w:rsidRPr="00E17D69">
              <w:rPr>
                <w:szCs w:val="24"/>
              </w:rPr>
              <w:t>Adapter</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4EAD1394" w14:textId="77777777" w:rsidR="00EA482A" w:rsidRPr="00E17D69" w:rsidRDefault="00EA482A" w:rsidP="005E7930">
            <w:pPr>
              <w:rPr>
                <w:szCs w:val="24"/>
              </w:rPr>
            </w:pPr>
            <w:r w:rsidRPr="00E17D69">
              <w:rPr>
                <w:szCs w:val="24"/>
              </w:rPr>
              <w:t>Notificación al usuario</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60D4FF50" w14:textId="77777777" w:rsidR="00EA482A" w:rsidRPr="00E17D69" w:rsidRDefault="00EA482A" w:rsidP="005E7930">
            <w:pPr>
              <w:rPr>
                <w:szCs w:val="24"/>
              </w:rPr>
            </w:pPr>
            <w:r w:rsidRPr="00E17D69">
              <w:rPr>
                <w:szCs w:val="24"/>
              </w:rPr>
              <w:t>CanalMovil.notificar() invoca NotificadorAdapterProducer.get_adapter('movil', usuario), que crea un SMSAdapter y llama al ServicioSMS con el celular real del usuario.</w:t>
            </w:r>
          </w:p>
        </w:tc>
      </w:tr>
    </w:tbl>
    <w:p w14:paraId="2D279131" w14:textId="77777777" w:rsidR="00EA482A" w:rsidRPr="00E17D69" w:rsidRDefault="00EA482A" w:rsidP="00EA482A">
      <w:pPr>
        <w:spacing w:before="200" w:after="80"/>
        <w:ind w:firstLine="709"/>
        <w:rPr>
          <w:b/>
          <w:bCs/>
          <w:szCs w:val="24"/>
        </w:rPr>
      </w:pPr>
      <w:r w:rsidRPr="00E17D69">
        <w:rPr>
          <w:b/>
          <w:bCs/>
          <w:szCs w:val="24"/>
        </w:rPr>
        <w:t>Salida completa en consola:</w:t>
      </w:r>
    </w:p>
    <w:p w14:paraId="61F9D9D8" w14:textId="77777777" w:rsidR="00EA482A" w:rsidRDefault="00EA482A" w:rsidP="00EA482A">
      <w:pPr>
        <w:spacing w:before="200" w:after="80"/>
        <w:rPr>
          <w:szCs w:val="24"/>
        </w:rPr>
      </w:pPr>
      <w:r w:rsidRPr="00E17D69">
        <w:rPr>
          <w:noProof/>
          <w:szCs w:val="24"/>
        </w:rPr>
        <w:drawing>
          <wp:inline distT="0" distB="0" distL="0" distR="0" wp14:anchorId="52A1AC6E" wp14:editId="1F60D8D8">
            <wp:extent cx="5943600" cy="14192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419225"/>
                    </a:xfrm>
                    <a:prstGeom prst="rect">
                      <a:avLst/>
                    </a:prstGeom>
                  </pic:spPr>
                </pic:pic>
              </a:graphicData>
            </a:graphic>
          </wp:inline>
        </w:drawing>
      </w:r>
    </w:p>
    <w:p w14:paraId="20EB38C0" w14:textId="77777777" w:rsidR="00B04244" w:rsidRDefault="00B04244" w:rsidP="00EA482A">
      <w:pPr>
        <w:spacing w:before="200" w:after="80"/>
        <w:rPr>
          <w:szCs w:val="24"/>
        </w:rPr>
      </w:pPr>
    </w:p>
    <w:p w14:paraId="379718D7" w14:textId="77777777" w:rsidR="00B04244" w:rsidRDefault="00B04244" w:rsidP="00EA482A">
      <w:pPr>
        <w:spacing w:before="200" w:after="80"/>
        <w:rPr>
          <w:szCs w:val="24"/>
        </w:rPr>
      </w:pPr>
    </w:p>
    <w:p w14:paraId="36A8FFB1" w14:textId="77777777" w:rsidR="00B04244" w:rsidRDefault="00B04244" w:rsidP="00EA482A">
      <w:pPr>
        <w:spacing w:before="200" w:after="80"/>
        <w:rPr>
          <w:szCs w:val="24"/>
        </w:rPr>
      </w:pPr>
    </w:p>
    <w:p w14:paraId="169F7BBE" w14:textId="77777777" w:rsidR="00B04244" w:rsidRDefault="00B04244" w:rsidP="00EA482A">
      <w:pPr>
        <w:spacing w:before="200" w:after="80"/>
        <w:rPr>
          <w:szCs w:val="24"/>
        </w:rPr>
      </w:pPr>
    </w:p>
    <w:p w14:paraId="5AA89EA0" w14:textId="77777777" w:rsidR="00B04244" w:rsidRDefault="00B04244" w:rsidP="00EA482A">
      <w:pPr>
        <w:spacing w:before="200" w:after="80"/>
        <w:rPr>
          <w:szCs w:val="24"/>
        </w:rPr>
      </w:pPr>
    </w:p>
    <w:p w14:paraId="5D05B61F" w14:textId="77777777" w:rsidR="00B04244" w:rsidRPr="00E17D69" w:rsidRDefault="00B04244" w:rsidP="00EA482A">
      <w:pPr>
        <w:spacing w:before="200" w:after="80"/>
        <w:rPr>
          <w:szCs w:val="24"/>
        </w:rPr>
      </w:pPr>
    </w:p>
    <w:p w14:paraId="49271387" w14:textId="2C6AE7F4" w:rsidR="00EA482A" w:rsidRPr="00E17D69" w:rsidRDefault="00EA482A" w:rsidP="00EA482A">
      <w:pPr>
        <w:pStyle w:val="Ttulo2"/>
      </w:pPr>
      <w:bookmarkStart w:id="68" w:name="_Toc228206694"/>
      <w:bookmarkStart w:id="69" w:name="_Toc229300200"/>
      <w:r w:rsidRPr="00E17D69">
        <w:lastRenderedPageBreak/>
        <w:t>8. Paso 6 — Comportamientos Transversales (Decorator)</w:t>
      </w:r>
      <w:bookmarkEnd w:id="68"/>
      <w:bookmarkEnd w:id="69"/>
    </w:p>
    <w:p w14:paraId="7B24F6A2" w14:textId="16FD0B54" w:rsidR="00EA482A" w:rsidRPr="00E17D69" w:rsidRDefault="00EA482A" w:rsidP="00EA482A">
      <w:pPr>
        <w:spacing w:before="80" w:after="80"/>
        <w:ind w:firstLine="709"/>
        <w:rPr>
          <w:szCs w:val="24"/>
        </w:rPr>
      </w:pPr>
      <w:r w:rsidRPr="00E17D69">
        <w:rPr>
          <w:szCs w:val="24"/>
        </w:rPr>
        <w:t>El sistema incluye una ruta alternativa de demostración (procesar_sin_bridge) donde se puede observar claramente cómo el patrón Decorator agrega comportamientos transversales sobre cualquier operación bancaria sin modificar sus clases originales.</w:t>
      </w:r>
    </w:p>
    <w:p w14:paraId="5416A7D3" w14:textId="72280E9F" w:rsidR="00EA482A" w:rsidRPr="00E17D69" w:rsidRDefault="00EA482A" w:rsidP="00EA482A">
      <w:pPr>
        <w:spacing w:before="160" w:after="80"/>
        <w:ind w:firstLine="709"/>
        <w:rPr>
          <w:szCs w:val="24"/>
        </w:rPr>
      </w:pPr>
      <w:r w:rsidRPr="00E17D69">
        <w:rPr>
          <w:b/>
          <w:bCs/>
          <w:szCs w:val="24"/>
        </w:rPr>
        <w:t>Los tres decoradores disponibles: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3"/>
        <w:gridCol w:w="6697"/>
      </w:tblGrid>
      <w:tr w:rsidR="00EA482A" w:rsidRPr="00E17D69" w14:paraId="5822FC60"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043136FA" w14:textId="77777777" w:rsidR="00EA482A" w:rsidRPr="00E17D69" w:rsidRDefault="00EA482A" w:rsidP="005E7930">
            <w:pPr>
              <w:rPr>
                <w:b/>
                <w:bCs/>
                <w:szCs w:val="24"/>
              </w:rPr>
            </w:pPr>
            <w:r w:rsidRPr="00E17D69">
              <w:rPr>
                <w:b/>
                <w:bCs/>
                <w:szCs w:val="24"/>
              </w:rPr>
              <w:t>LogTiempoDecorator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6F16C8D1" w14:textId="1514D2E4" w:rsidR="00EA482A" w:rsidRPr="00E17D69" w:rsidRDefault="00EA482A" w:rsidP="005E7930">
            <w:pPr>
              <w:rPr>
                <w:szCs w:val="24"/>
              </w:rPr>
            </w:pPr>
            <w:r w:rsidRPr="00E17D69">
              <w:rPr>
                <w:szCs w:val="24"/>
              </w:rPr>
              <w:t>Mide el tiempo exacto de ejecución en milisegundos y registra si la operación fue exitosa o rechazada.</w:t>
            </w:r>
          </w:p>
        </w:tc>
      </w:tr>
    </w:tbl>
    <w:p w14:paraId="5138D1DB" w14:textId="28477B05"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7"/>
        <w:gridCol w:w="6933"/>
      </w:tblGrid>
      <w:tr w:rsidR="00EA482A" w:rsidRPr="00E17D69" w14:paraId="5E4B57E9" w14:textId="77777777" w:rsidTr="005E7930">
        <w:tc>
          <w:tcPr>
            <w:tcW w:w="2267"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0BD79661" w14:textId="77777777" w:rsidR="00EA482A" w:rsidRPr="00E17D69" w:rsidRDefault="00EA482A" w:rsidP="005E7930">
            <w:pPr>
              <w:rPr>
                <w:b/>
                <w:bCs/>
                <w:szCs w:val="24"/>
              </w:rPr>
            </w:pPr>
            <w:r w:rsidRPr="00E17D69">
              <w:rPr>
                <w:b/>
                <w:bCs/>
                <w:szCs w:val="24"/>
                <w:shd w:val="clear" w:color="auto" w:fill="D5DCE4" w:themeFill="text2" w:themeFillTint="33"/>
              </w:rPr>
              <w:t>AuditoriaDecorator</w:t>
            </w:r>
            <w:r w:rsidRPr="00E17D69">
              <w:rPr>
                <w:b/>
                <w:bCs/>
                <w:szCs w:val="24"/>
              </w:rPr>
              <w:t xml:space="preserve">   </w:t>
            </w:r>
          </w:p>
        </w:tc>
        <w:tc>
          <w:tcPr>
            <w:tcW w:w="7093"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68B0B637" w14:textId="05D3AC27" w:rsidR="00EA482A" w:rsidRPr="00E17D69" w:rsidRDefault="00EA482A" w:rsidP="005E7930">
            <w:pPr>
              <w:rPr>
                <w:szCs w:val="24"/>
              </w:rPr>
            </w:pPr>
            <w:r w:rsidRPr="00E17D69">
              <w:rPr>
                <w:szCs w:val="24"/>
              </w:rPr>
              <w:t>Registra quién realizó la operación, sobre qué cuenta, el monto, el canal y el saldo resultante. Cumplimiento regulatorio.</w:t>
            </w:r>
          </w:p>
        </w:tc>
      </w:tr>
    </w:tbl>
    <w:p w14:paraId="0B78701F" w14:textId="62E67119" w:rsidR="00EA482A" w:rsidRPr="00E17D69" w:rsidRDefault="00EA482A" w:rsidP="00EA482A">
      <w:pPr>
        <w:rPr>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1"/>
        <w:gridCol w:w="6879"/>
      </w:tblGrid>
      <w:tr w:rsidR="00EA482A" w:rsidRPr="00E17D69" w14:paraId="79818608" w14:textId="77777777" w:rsidTr="005E7930">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100" w:type="dxa"/>
              <w:left w:w="120" w:type="dxa"/>
              <w:bottom w:w="100" w:type="dxa"/>
              <w:right w:w="120" w:type="dxa"/>
            </w:tcMar>
            <w:vAlign w:val="center"/>
          </w:tcPr>
          <w:p w14:paraId="26720D03" w14:textId="77777777" w:rsidR="00EA482A" w:rsidRPr="00E17D69" w:rsidRDefault="00EA482A" w:rsidP="005E7930">
            <w:pPr>
              <w:rPr>
                <w:b/>
                <w:bCs/>
                <w:szCs w:val="24"/>
              </w:rPr>
            </w:pPr>
            <w:r w:rsidRPr="00E17D69">
              <w:rPr>
                <w:b/>
                <w:bCs/>
                <w:szCs w:val="24"/>
              </w:rPr>
              <w:t>ReintentoDecorator</w:t>
            </w:r>
          </w:p>
        </w:tc>
        <w:tc>
          <w:tcPr>
            <w:tcW w:w="7560" w:type="dxa"/>
            <w:tcBorders>
              <w:top w:val="single" w:sz="1" w:space="0" w:color="AABBCC"/>
              <w:left w:val="single" w:sz="1" w:space="0" w:color="AABBCC"/>
              <w:bottom w:val="single" w:sz="1" w:space="0" w:color="AABBCC"/>
              <w:right w:val="single" w:sz="1" w:space="0" w:color="AABBCC"/>
            </w:tcBorders>
            <w:shd w:val="clear" w:color="auto" w:fill="D6E4F7"/>
            <w:tcMar>
              <w:top w:w="100" w:type="dxa"/>
              <w:left w:w="160" w:type="dxa"/>
              <w:bottom w:w="100" w:type="dxa"/>
              <w:right w:w="120" w:type="dxa"/>
            </w:tcMar>
          </w:tcPr>
          <w:p w14:paraId="0069E4F7" w14:textId="77777777" w:rsidR="00EA482A" w:rsidRPr="00E17D69" w:rsidRDefault="00EA482A" w:rsidP="005E7930">
            <w:pPr>
              <w:rPr>
                <w:szCs w:val="24"/>
              </w:rPr>
            </w:pPr>
            <w:r w:rsidRPr="00E17D69">
              <w:rPr>
                <w:szCs w:val="24"/>
              </w:rPr>
              <w:t>Reintenta hasta N veces ante errores técnicos (red, timeouts). No reintenta rechazos por reglas de negocio.</w:t>
            </w:r>
          </w:p>
        </w:tc>
      </w:tr>
    </w:tbl>
    <w:p w14:paraId="78FFEAD9" w14:textId="4217CA4F" w:rsidR="00EA482A" w:rsidRPr="00E17D69" w:rsidRDefault="00EA482A" w:rsidP="00EA482A">
      <w:pPr>
        <w:spacing w:before="200" w:after="80"/>
        <w:ind w:firstLine="709"/>
        <w:rPr>
          <w:szCs w:val="24"/>
        </w:rPr>
      </w:pPr>
      <w:r w:rsidRPr="00E17D69">
        <w:rPr>
          <w:b/>
          <w:bCs/>
          <w:szCs w:val="24"/>
        </w:rPr>
        <w:t>¿Cómo se apilan los decoradores?</w:t>
      </w:r>
    </w:p>
    <w:p w14:paraId="0CE17E7F" w14:textId="27FE2B8C" w:rsidR="00EA482A" w:rsidRPr="00E17D69" w:rsidRDefault="00EA482A" w:rsidP="00EA482A">
      <w:pPr>
        <w:spacing w:before="80" w:after="80"/>
        <w:ind w:firstLine="709"/>
        <w:rPr>
          <w:szCs w:val="24"/>
        </w:rPr>
      </w:pPr>
      <w:r w:rsidRPr="00E17D69">
        <w:rPr>
          <w:szCs w:val="24"/>
        </w:rPr>
        <w:t>Los decoradores se apilan dinámicamente. La lista DECORADORES_ACTIVOS en Transaccion controla qué capas están activas. Cambiar esta lista no requiere tocar ninguna clase de operación — esto es el Open-Closed Principle en acción.</w:t>
      </w:r>
    </w:p>
    <w:p w14:paraId="41BE84C2" w14:textId="2DA66F2B" w:rsidR="00EA482A" w:rsidRPr="00E17D69" w:rsidRDefault="00EA482A" w:rsidP="00EA482A">
      <w:pPr>
        <w:spacing w:before="160" w:after="80"/>
        <w:rPr>
          <w:rFonts w:eastAsia="Courier New"/>
          <w:szCs w:val="24"/>
        </w:rPr>
      </w:pPr>
      <w:r w:rsidRPr="00E17D69">
        <w:rPr>
          <w:rFonts w:eastAsia="Courier New"/>
          <w:noProof/>
          <w:szCs w:val="24"/>
        </w:rPr>
        <w:drawing>
          <wp:inline distT="0" distB="0" distL="0" distR="0" wp14:anchorId="616BAAFC" wp14:editId="5658ECBF">
            <wp:extent cx="5757334" cy="86052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9037" cy="862274"/>
                    </a:xfrm>
                    <a:prstGeom prst="rect">
                      <a:avLst/>
                    </a:prstGeom>
                  </pic:spPr>
                </pic:pic>
              </a:graphicData>
            </a:graphic>
          </wp:inline>
        </w:drawing>
      </w:r>
    </w:p>
    <w:p w14:paraId="44F7F046" w14:textId="05E2F839" w:rsidR="00EA482A" w:rsidRPr="00E17D69" w:rsidRDefault="00EA482A" w:rsidP="00EA482A">
      <w:pPr>
        <w:spacing w:before="160" w:after="80"/>
        <w:ind w:firstLine="709"/>
        <w:rPr>
          <w:szCs w:val="24"/>
        </w:rPr>
      </w:pPr>
      <w:r w:rsidRPr="00E17D69">
        <w:rPr>
          <w:b/>
          <w:bCs/>
          <w:szCs w:val="24"/>
        </w:rPr>
        <w:t>Salida en consola con Decorator activo:</w:t>
      </w:r>
    </w:p>
    <w:p w14:paraId="115B8CB2" w14:textId="67F03D7D" w:rsidR="00B04244" w:rsidRDefault="00B04244" w:rsidP="00EA482A">
      <w:pPr>
        <w:rPr>
          <w:szCs w:val="24"/>
        </w:rPr>
      </w:pPr>
      <w:r w:rsidRPr="00E17D69">
        <w:rPr>
          <w:noProof/>
          <w:szCs w:val="24"/>
        </w:rPr>
        <w:lastRenderedPageBreak/>
        <w:drawing>
          <wp:anchor distT="0" distB="0" distL="114300" distR="114300" simplePos="0" relativeHeight="251658240" behindDoc="1" locked="0" layoutInCell="1" allowOverlap="1" wp14:anchorId="54F5EFAA" wp14:editId="506904F6">
            <wp:simplePos x="0" y="0"/>
            <wp:positionH relativeFrom="margin">
              <wp:align>right</wp:align>
            </wp:positionH>
            <wp:positionV relativeFrom="paragraph">
              <wp:posOffset>5080</wp:posOffset>
            </wp:positionV>
            <wp:extent cx="5528310" cy="1045845"/>
            <wp:effectExtent l="0" t="0" r="0" b="1905"/>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528310" cy="1045845"/>
                    </a:xfrm>
                    <a:prstGeom prst="rect">
                      <a:avLst/>
                    </a:prstGeom>
                  </pic:spPr>
                </pic:pic>
              </a:graphicData>
            </a:graphic>
          </wp:anchor>
        </w:drawing>
      </w:r>
    </w:p>
    <w:p w14:paraId="0C64B84E" w14:textId="77777777" w:rsidR="00B04244" w:rsidRPr="00E17D69" w:rsidRDefault="00B04244" w:rsidP="00EA482A">
      <w:pPr>
        <w:rPr>
          <w:szCs w:val="24"/>
        </w:rPr>
      </w:pPr>
    </w:p>
    <w:p w14:paraId="2F14942F" w14:textId="77777777" w:rsidR="00EA482A" w:rsidRPr="00E17D69" w:rsidRDefault="00EA482A" w:rsidP="00EA482A">
      <w:pPr>
        <w:pStyle w:val="Ttulo2"/>
      </w:pPr>
      <w:bookmarkStart w:id="70" w:name="_Toc228206695"/>
      <w:bookmarkStart w:id="71" w:name="_Toc229300201"/>
      <w:r w:rsidRPr="00E17D69">
        <w:t>9. Paso 7 — Consulta de Saldos (Composite)</w:t>
      </w:r>
      <w:bookmarkEnd w:id="70"/>
      <w:bookmarkEnd w:id="71"/>
    </w:p>
    <w:p w14:paraId="4385A085" w14:textId="77777777" w:rsidR="00EA482A" w:rsidRPr="00E17D69" w:rsidRDefault="00EA482A" w:rsidP="00EA482A">
      <w:pPr>
        <w:spacing w:before="80" w:after="80"/>
        <w:ind w:firstLine="709"/>
        <w:rPr>
          <w:szCs w:val="24"/>
        </w:rPr>
      </w:pPr>
      <w:r w:rsidRPr="00E17D69">
        <w:rPr>
          <w:szCs w:val="24"/>
        </w:rPr>
        <w:t>Una vez que hay cuentas con saldo, el sistema permite consultar la estructura completa del banco de forma uniforme gracias al patrón Composite. La jerarquía Banco → Sucursal → Cuenta implementa la misma interfaz ComponenteBancario, lo que permite tratar cualquier nivel de la misma manera.</w:t>
      </w:r>
    </w:p>
    <w:p w14:paraId="786BF929" w14:textId="77777777" w:rsidR="00EA482A" w:rsidRPr="00E17D69" w:rsidRDefault="00EA482A" w:rsidP="00EA482A">
      <w:pPr>
        <w:spacing w:before="160" w:after="80"/>
        <w:ind w:firstLine="709"/>
        <w:rPr>
          <w:szCs w:val="24"/>
        </w:rPr>
      </w:pPr>
      <w:r w:rsidRPr="00E17D69">
        <w:rPr>
          <w:b/>
          <w:bCs/>
          <w:szCs w:val="24"/>
        </w:rPr>
        <w:t>La jerarquía Composite del sistema:</w:t>
      </w:r>
    </w:p>
    <w:p w14:paraId="61429AD8"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Banco (Compuesto raíz) — agrupa Sucursales. get_saldo_total() suma todos los niveles recursivamente.</w:t>
      </w:r>
    </w:p>
    <w:p w14:paraId="533B4189"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Sucursal (Compuesto) — agrupa Cuentas. get_saldo_total() suma los saldos de sus cuentas hijas.</w:t>
      </w:r>
    </w:p>
    <w:p w14:paraId="234E0248"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Cuenta (Hoja) — no tiene hijos. get_saldo_total() retorna simplemente su propio saldo.</w:t>
      </w:r>
    </w:p>
    <w:p w14:paraId="02BA5203" w14:textId="77777777" w:rsidR="00EA482A" w:rsidRPr="00E17D69" w:rsidRDefault="00EA482A" w:rsidP="00EA482A">
      <w:pPr>
        <w:spacing w:before="160" w:after="80"/>
        <w:ind w:firstLine="709"/>
        <w:rPr>
          <w:szCs w:val="24"/>
        </w:rPr>
      </w:pPr>
      <w:r w:rsidRPr="00E17D69">
        <w:rPr>
          <w:b/>
          <w:bCs/>
          <w:szCs w:val="24"/>
        </w:rPr>
        <w:t>Las tres nuevas consultas habilitadas por el Composite:</w:t>
      </w:r>
    </w:p>
    <w:p w14:paraId="40E8E600"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consultar_saldo_sucursal('Bucaramanga Centro') — saldo total de todas las cuentas de esa sucursal.</w:t>
      </w:r>
    </w:p>
    <w:p w14:paraId="41CC6E96"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consultar_saldo_banco() — saldo total consolidado de todo el banco en una sola llamada.</w:t>
      </w:r>
    </w:p>
    <w:p w14:paraId="5ABB4024" w14:textId="77777777" w:rsidR="00EA482A" w:rsidRPr="00E17D69" w:rsidRDefault="00EA482A" w:rsidP="00EA482A">
      <w:pPr>
        <w:pStyle w:val="Prrafodelista"/>
        <w:numPr>
          <w:ilvl w:val="0"/>
          <w:numId w:val="40"/>
        </w:numPr>
        <w:spacing w:before="60" w:after="60"/>
        <w:ind w:firstLine="709"/>
        <w:contextualSpacing w:val="0"/>
        <w:jc w:val="left"/>
        <w:rPr>
          <w:szCs w:val="24"/>
        </w:rPr>
      </w:pPr>
      <w:r w:rsidRPr="00E17D69">
        <w:rPr>
          <w:szCs w:val="24"/>
        </w:rPr>
        <w:t>listar_arbol_banco() — visualiza la estructura completa: banco → sucursales → cuentas con saldos.</w:t>
      </w:r>
    </w:p>
    <w:p w14:paraId="5C988223" w14:textId="77777777" w:rsidR="00EA482A" w:rsidRPr="00E17D69" w:rsidRDefault="00EA482A" w:rsidP="00EA482A">
      <w:pPr>
        <w:spacing w:before="160" w:after="80"/>
        <w:ind w:firstLine="709"/>
        <w:rPr>
          <w:szCs w:val="24"/>
        </w:rPr>
      </w:pPr>
      <w:r w:rsidRPr="00E17D69">
        <w:rPr>
          <w:b/>
          <w:bCs/>
          <w:szCs w:val="24"/>
        </w:rPr>
        <w:t>Salida del árbol completo en consola:</w:t>
      </w:r>
    </w:p>
    <w:p w14:paraId="61C5697B" w14:textId="77777777" w:rsidR="00EA482A" w:rsidRPr="00E17D69" w:rsidRDefault="00EA482A" w:rsidP="00EA482A">
      <w:pPr>
        <w:spacing w:before="160" w:after="80"/>
        <w:rPr>
          <w:rFonts w:eastAsia="Courier New"/>
          <w:szCs w:val="24"/>
        </w:rPr>
      </w:pPr>
      <w:r w:rsidRPr="00E17D69">
        <w:rPr>
          <w:rFonts w:eastAsia="Courier New"/>
          <w:noProof/>
          <w:szCs w:val="24"/>
        </w:rPr>
        <w:drawing>
          <wp:inline distT="0" distB="0" distL="0" distR="0" wp14:anchorId="3FF90CBD" wp14:editId="506A77B7">
            <wp:extent cx="5943600" cy="104838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48385"/>
                    </a:xfrm>
                    <a:prstGeom prst="rect">
                      <a:avLst/>
                    </a:prstGeom>
                  </pic:spPr>
                </pic:pic>
              </a:graphicData>
            </a:graphic>
          </wp:inline>
        </w:drawing>
      </w:r>
    </w:p>
    <w:p w14:paraId="6D6C7BAE" w14:textId="77777777" w:rsidR="00EA482A" w:rsidRPr="00E17D69" w:rsidRDefault="00EA482A" w:rsidP="00EA482A">
      <w:pPr>
        <w:spacing w:before="160" w:after="80"/>
        <w:ind w:firstLine="709"/>
        <w:rPr>
          <w:szCs w:val="24"/>
        </w:rPr>
      </w:pPr>
      <w:r w:rsidRPr="00E17D69">
        <w:rPr>
          <w:b/>
          <w:bCs/>
          <w:szCs w:val="24"/>
        </w:rPr>
        <w:t>¿Qué cambió respecto a antes del Composite?</w:t>
      </w:r>
    </w:p>
    <w:p w14:paraId="75D1C6E8" w14:textId="77777777" w:rsidR="00EA482A" w:rsidRPr="00E17D69" w:rsidRDefault="00EA482A" w:rsidP="00EA482A">
      <w:pPr>
        <w:spacing w:before="80" w:after="80"/>
        <w:ind w:firstLine="709"/>
        <w:rPr>
          <w:szCs w:val="24"/>
        </w:rPr>
      </w:pPr>
      <w:r w:rsidRPr="00E17D69">
        <w:rPr>
          <w:szCs w:val="24"/>
        </w:rPr>
        <w:lastRenderedPageBreak/>
        <w:t>Antes, calcular el saldo total del banco requería un doble for manual (sucursales → cuentas) disperso en el código. Ahora es una sola llamada: banco.get_saldo_total(). La recursión del Composite hace todo el trabajo internamente.</w:t>
      </w:r>
    </w:p>
    <w:p w14:paraId="0BC8A680" w14:textId="77777777" w:rsidR="00EA482A" w:rsidRPr="00E17D69" w:rsidRDefault="00EA482A" w:rsidP="00EA482A">
      <w:pPr>
        <w:pStyle w:val="Ttulo2"/>
      </w:pPr>
      <w:bookmarkStart w:id="72" w:name="_Toc228206696"/>
      <w:bookmarkStart w:id="73" w:name="_Toc229300202"/>
      <w:r w:rsidRPr="00E17D69">
        <w:t>10. El Flujo Completo — Los 10 Patrones en Secuencia</w:t>
      </w:r>
      <w:bookmarkEnd w:id="72"/>
      <w:bookmarkEnd w:id="73"/>
    </w:p>
    <w:p w14:paraId="2BA8257D" w14:textId="77777777" w:rsidR="00EA482A" w:rsidRPr="00E17D69" w:rsidRDefault="00EA482A" w:rsidP="00EA482A">
      <w:pPr>
        <w:spacing w:before="80" w:after="80"/>
        <w:ind w:firstLine="709"/>
        <w:rPr>
          <w:szCs w:val="24"/>
        </w:rPr>
      </w:pPr>
      <w:r w:rsidRPr="00E17D69">
        <w:rPr>
          <w:szCs w:val="24"/>
        </w:rPr>
        <w:t>A continuación se muestra el orden natural en que los diez patrones intervienen durante la ejecución del caso de uso completo: crear una cuenta por clonación y luego realizar un depósito sobre ella.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800"/>
        <w:gridCol w:w="2400"/>
        <w:gridCol w:w="4460"/>
      </w:tblGrid>
      <w:tr w:rsidR="00EA482A" w:rsidRPr="00E17D69" w14:paraId="3791CA71"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00" w:type="dxa"/>
              <w:bottom w:w="80" w:type="dxa"/>
              <w:right w:w="100" w:type="dxa"/>
            </w:tcMar>
          </w:tcPr>
          <w:p w14:paraId="6CB2ED98" w14:textId="77777777" w:rsidR="00EA482A" w:rsidRPr="00E17D69" w:rsidRDefault="00EA482A" w:rsidP="005E7930">
            <w:pPr>
              <w:rPr>
                <w:b/>
                <w:bCs/>
                <w:szCs w:val="24"/>
              </w:rPr>
            </w:pPr>
            <w:r w:rsidRPr="00E17D69">
              <w:rPr>
                <w:b/>
                <w:bCs/>
                <w:szCs w:val="24"/>
              </w:rPr>
              <w:t>#</w:t>
            </w:r>
          </w:p>
        </w:tc>
        <w:tc>
          <w:tcPr>
            <w:tcW w:w="18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2751E179" w14:textId="77777777" w:rsidR="00EA482A" w:rsidRPr="00E17D69" w:rsidRDefault="00EA482A" w:rsidP="005E7930">
            <w:pPr>
              <w:rPr>
                <w:b/>
                <w:bCs/>
                <w:szCs w:val="24"/>
              </w:rPr>
            </w:pPr>
            <w:r w:rsidRPr="00E17D69">
              <w:rPr>
                <w:b/>
                <w:bCs/>
                <w:szCs w:val="24"/>
              </w:rPr>
              <w:t>Patrón</w:t>
            </w:r>
          </w:p>
        </w:tc>
        <w:tc>
          <w:tcPr>
            <w:tcW w:w="24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0B439F2D" w14:textId="77777777" w:rsidR="00EA482A" w:rsidRPr="00E17D69" w:rsidRDefault="00EA482A" w:rsidP="005E7930">
            <w:pPr>
              <w:rPr>
                <w:b/>
                <w:bCs/>
                <w:szCs w:val="24"/>
              </w:rPr>
            </w:pPr>
            <w:r w:rsidRPr="00E17D69">
              <w:rPr>
                <w:b/>
                <w:bCs/>
                <w:szCs w:val="24"/>
              </w:rPr>
              <w:t>Acción</w:t>
            </w:r>
          </w:p>
        </w:tc>
        <w:tc>
          <w:tcPr>
            <w:tcW w:w="44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3C3E2803" w14:textId="77777777" w:rsidR="00EA482A" w:rsidRPr="00E17D69" w:rsidRDefault="00EA482A" w:rsidP="005E7930">
            <w:pPr>
              <w:rPr>
                <w:b/>
                <w:bCs/>
                <w:szCs w:val="24"/>
              </w:rPr>
            </w:pPr>
            <w:r w:rsidRPr="00E17D69">
              <w:rPr>
                <w:b/>
                <w:bCs/>
                <w:szCs w:val="24"/>
              </w:rPr>
              <w:t>Qué ocurre internamente</w:t>
            </w:r>
          </w:p>
        </w:tc>
      </w:tr>
      <w:tr w:rsidR="00EA482A" w:rsidRPr="00E17D69" w14:paraId="65DAB054"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6F10123C" w14:textId="77777777" w:rsidR="00EA482A" w:rsidRPr="00E17D69" w:rsidRDefault="00EA482A" w:rsidP="005E7930">
            <w:pPr>
              <w:rPr>
                <w:szCs w:val="24"/>
              </w:rPr>
            </w:pPr>
            <w:r w:rsidRPr="00E17D69">
              <w:rPr>
                <w:szCs w:val="24"/>
              </w:rPr>
              <w:t>1</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698890C" w14:textId="77777777" w:rsidR="00EA482A" w:rsidRPr="00E17D69" w:rsidRDefault="00EA482A" w:rsidP="005E7930">
            <w:pPr>
              <w:rPr>
                <w:szCs w:val="24"/>
              </w:rPr>
            </w:pPr>
            <w:r w:rsidRPr="00E17D69">
              <w:rPr>
                <w:szCs w:val="24"/>
              </w:rPr>
              <w:t>Singleton</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34CE77F0" w14:textId="77777777" w:rsidR="00EA482A" w:rsidRPr="00E17D69" w:rsidRDefault="00EA482A" w:rsidP="005E7930">
            <w:pPr>
              <w:rPr>
                <w:szCs w:val="24"/>
              </w:rPr>
            </w:pPr>
            <w:r w:rsidRPr="00E17D69">
              <w:rPr>
                <w:szCs w:val="24"/>
              </w:rPr>
              <w:t>Arranque del sistema</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6FDBFF36" w14:textId="77777777" w:rsidR="00EA482A" w:rsidRPr="00E17D69" w:rsidRDefault="00EA482A" w:rsidP="005E7930">
            <w:pPr>
              <w:rPr>
                <w:szCs w:val="24"/>
              </w:rPr>
            </w:pPr>
            <w:r w:rsidRPr="00E17D69">
              <w:rPr>
                <w:szCs w:val="24"/>
              </w:rPr>
              <w:t>Logger, ConfigBanco, DetectorFraude y SucursalesManager se inicializan una sola vez con Double-Checked Locking.</w:t>
            </w:r>
          </w:p>
        </w:tc>
      </w:tr>
      <w:tr w:rsidR="00EA482A" w:rsidRPr="00E17D69" w14:paraId="058041C3"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11AB6E25" w14:textId="77777777" w:rsidR="00EA482A" w:rsidRPr="00E17D69" w:rsidRDefault="00EA482A" w:rsidP="005E7930">
            <w:pPr>
              <w:rPr>
                <w:szCs w:val="24"/>
              </w:rPr>
            </w:pPr>
            <w:r w:rsidRPr="00E17D69">
              <w:rPr>
                <w:szCs w:val="24"/>
              </w:rPr>
              <w:t>2</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78AD3CEE" w14:textId="77777777" w:rsidR="00EA482A" w:rsidRPr="00E17D69" w:rsidRDefault="00EA482A" w:rsidP="005E7930">
            <w:pPr>
              <w:rPr>
                <w:szCs w:val="24"/>
              </w:rPr>
            </w:pPr>
            <w:r w:rsidRPr="00E17D69">
              <w:rPr>
                <w:szCs w:val="24"/>
              </w:rPr>
              <w:t>Facade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29077F35" w14:textId="77777777" w:rsidR="00EA482A" w:rsidRPr="00E17D69" w:rsidRDefault="00EA482A" w:rsidP="005E7930">
            <w:pPr>
              <w:rPr>
                <w:szCs w:val="24"/>
              </w:rPr>
            </w:pPr>
            <w:r w:rsidRPr="00E17D69">
              <w:rPr>
                <w:szCs w:val="24"/>
              </w:rPr>
              <w:t>Registro de usuario</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1FA7DAC4" w14:textId="77777777" w:rsidR="00EA482A" w:rsidRPr="00E17D69" w:rsidRDefault="00EA482A" w:rsidP="005E7930">
            <w:pPr>
              <w:rPr>
                <w:szCs w:val="24"/>
              </w:rPr>
            </w:pPr>
            <w:r w:rsidRPr="00E17D69">
              <w:rPr>
                <w:szCs w:val="24"/>
              </w:rPr>
              <w:t>UsuarioFacade.registrar_usuario() y verificar_kyc() encapsulan la creación del usuario sin exponer subsistemas.</w:t>
            </w:r>
          </w:p>
        </w:tc>
      </w:tr>
      <w:tr w:rsidR="00EA482A" w:rsidRPr="00E17D69" w14:paraId="7C3B20BC"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24677DEE" w14:textId="77777777" w:rsidR="00EA482A" w:rsidRPr="00E17D69" w:rsidRDefault="00EA482A" w:rsidP="005E7930">
            <w:pPr>
              <w:rPr>
                <w:szCs w:val="24"/>
              </w:rPr>
            </w:pPr>
            <w:r w:rsidRPr="00E17D69">
              <w:rPr>
                <w:szCs w:val="24"/>
              </w:rPr>
              <w:t>3</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3156CDC2" w14:textId="77777777" w:rsidR="00EA482A" w:rsidRPr="00E17D69" w:rsidRDefault="00EA482A" w:rsidP="005E7930">
            <w:pPr>
              <w:rPr>
                <w:szCs w:val="24"/>
              </w:rPr>
            </w:pPr>
            <w:r w:rsidRPr="00E17D69">
              <w:rPr>
                <w:szCs w:val="24"/>
              </w:rPr>
              <w:t>Builder</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6A204B17" w14:textId="77777777" w:rsidR="00EA482A" w:rsidRPr="00E17D69" w:rsidRDefault="00EA482A" w:rsidP="005E7930">
            <w:pPr>
              <w:rPr>
                <w:szCs w:val="24"/>
              </w:rPr>
            </w:pPr>
            <w:r w:rsidRPr="00E17D69">
              <w:rPr>
                <w:szCs w:val="24"/>
              </w:rPr>
              <w:t>Construcción de cuenta</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3ED935C" w14:textId="77777777" w:rsidR="00EA482A" w:rsidRPr="00E17D69" w:rsidRDefault="00EA482A" w:rsidP="005E7930">
            <w:pPr>
              <w:rPr>
                <w:szCs w:val="24"/>
              </w:rPr>
            </w:pPr>
            <w:r w:rsidRPr="00E17D69">
              <w:rPr>
                <w:szCs w:val="24"/>
              </w:rPr>
              <w:t>CuentaBuilder encadena pasos y valida KYC, unicidad de número y asociación antes de construir el objeto Cuenta.</w:t>
            </w:r>
          </w:p>
        </w:tc>
      </w:tr>
      <w:tr w:rsidR="00EA482A" w:rsidRPr="00E17D69" w14:paraId="19DB388A"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0363D74B" w14:textId="77777777" w:rsidR="00EA482A" w:rsidRPr="00E17D69" w:rsidRDefault="00EA482A" w:rsidP="005E7930">
            <w:pPr>
              <w:rPr>
                <w:szCs w:val="24"/>
              </w:rPr>
            </w:pPr>
            <w:r w:rsidRPr="00E17D69">
              <w:rPr>
                <w:szCs w:val="24"/>
              </w:rPr>
              <w:t>4</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84709A0" w14:textId="77777777" w:rsidR="00EA482A" w:rsidRPr="00E17D69" w:rsidRDefault="00EA482A" w:rsidP="005E7930">
            <w:pPr>
              <w:rPr>
                <w:szCs w:val="24"/>
              </w:rPr>
            </w:pPr>
            <w:r w:rsidRPr="00E17D69">
              <w:rPr>
                <w:szCs w:val="24"/>
              </w:rPr>
              <w:t>Prototype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48490D80" w14:textId="77777777" w:rsidR="00EA482A" w:rsidRPr="00E17D69" w:rsidRDefault="00EA482A" w:rsidP="005E7930">
            <w:pPr>
              <w:rPr>
                <w:szCs w:val="24"/>
              </w:rPr>
            </w:pPr>
            <w:r w:rsidRPr="00E17D69">
              <w:rPr>
                <w:szCs w:val="24"/>
              </w:rPr>
              <w:t>Clonación de plantilla</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3597C131" w14:textId="77777777" w:rsidR="00EA482A" w:rsidRPr="00E17D69" w:rsidRDefault="00EA482A" w:rsidP="005E7930">
            <w:pPr>
              <w:rPr>
                <w:szCs w:val="24"/>
              </w:rPr>
            </w:pPr>
            <w:r w:rsidRPr="00E17D69">
              <w:rPr>
                <w:szCs w:val="24"/>
              </w:rPr>
              <w:t>CuentaPrototypeRegistry guarda la cuenta original. clone_desde() genera el clon heredando tipo y saldo, con historial limpio.</w:t>
            </w:r>
          </w:p>
        </w:tc>
      </w:tr>
      <w:tr w:rsidR="00EA482A" w:rsidRPr="00E17D69" w14:paraId="04C51970"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0A14C168" w14:textId="77777777" w:rsidR="00EA482A" w:rsidRPr="00E17D69" w:rsidRDefault="00EA482A" w:rsidP="005E7930">
            <w:pPr>
              <w:rPr>
                <w:szCs w:val="24"/>
              </w:rPr>
            </w:pPr>
            <w:r w:rsidRPr="00E17D69">
              <w:rPr>
                <w:szCs w:val="24"/>
              </w:rPr>
              <w:t>5</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94C59E5" w14:textId="77777777" w:rsidR="00EA482A" w:rsidRPr="00E17D69" w:rsidRDefault="00EA482A" w:rsidP="005E7930">
            <w:pPr>
              <w:rPr>
                <w:szCs w:val="24"/>
              </w:rPr>
            </w:pPr>
            <w:r w:rsidRPr="00E17D69">
              <w:rPr>
                <w:szCs w:val="24"/>
              </w:rPr>
              <w:t>Facade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612178FC" w14:textId="77777777" w:rsidR="00EA482A" w:rsidRPr="00E17D69" w:rsidRDefault="00EA482A" w:rsidP="005E7930">
            <w:pPr>
              <w:rPr>
                <w:szCs w:val="24"/>
              </w:rPr>
            </w:pPr>
            <w:r w:rsidRPr="00E17D69">
              <w:rPr>
                <w:szCs w:val="24"/>
              </w:rPr>
              <w:t>Solicitud de depósito</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5C2B50BC" w14:textId="77777777" w:rsidR="00EA482A" w:rsidRPr="00E17D69" w:rsidRDefault="00EA482A" w:rsidP="005E7930">
            <w:pPr>
              <w:rPr>
                <w:szCs w:val="24"/>
              </w:rPr>
            </w:pPr>
            <w:r w:rsidRPr="00E17D69">
              <w:rPr>
                <w:szCs w:val="24"/>
              </w:rPr>
              <w:t xml:space="preserve">OperacionFacade.depositar() localiza la cuenta y delega a </w:t>
            </w:r>
            <w:r w:rsidRPr="00E17D69">
              <w:rPr>
                <w:szCs w:val="24"/>
              </w:rPr>
              <w:lastRenderedPageBreak/>
              <w:t>Transaccion.procesar() sin que main.py conozca los subsistemas.</w:t>
            </w:r>
          </w:p>
        </w:tc>
      </w:tr>
      <w:tr w:rsidR="00EA482A" w:rsidRPr="00E17D69" w14:paraId="6470A74A"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186D88B3" w14:textId="77777777" w:rsidR="00EA482A" w:rsidRPr="00E17D69" w:rsidRDefault="00EA482A" w:rsidP="005E7930">
            <w:pPr>
              <w:rPr>
                <w:szCs w:val="24"/>
              </w:rPr>
            </w:pPr>
            <w:r w:rsidRPr="00E17D69">
              <w:rPr>
                <w:szCs w:val="24"/>
              </w:rPr>
              <w:lastRenderedPageBreak/>
              <w:t>6</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3D21F88B" w14:textId="77777777" w:rsidR="00EA482A" w:rsidRPr="00E17D69" w:rsidRDefault="00EA482A" w:rsidP="005E7930">
            <w:pPr>
              <w:rPr>
                <w:szCs w:val="24"/>
              </w:rPr>
            </w:pPr>
            <w:r w:rsidRPr="00E17D69">
              <w:rPr>
                <w:szCs w:val="24"/>
              </w:rPr>
              <w:t>Bridge</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5B48CB34" w14:textId="77777777" w:rsidR="00EA482A" w:rsidRPr="00E17D69" w:rsidRDefault="00EA482A" w:rsidP="005E7930">
            <w:pPr>
              <w:rPr>
                <w:szCs w:val="24"/>
              </w:rPr>
            </w:pPr>
            <w:r w:rsidRPr="00E17D69">
              <w:rPr>
                <w:szCs w:val="24"/>
              </w:rPr>
              <w:t>Unión operación-canal</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12A87A83" w14:textId="77777777" w:rsidR="00EA482A" w:rsidRPr="00E17D69" w:rsidRDefault="00EA482A" w:rsidP="005E7930">
            <w:pPr>
              <w:rPr>
                <w:szCs w:val="24"/>
              </w:rPr>
            </w:pPr>
            <w:r w:rsidRPr="00E17D69">
              <w:rPr>
                <w:szCs w:val="24"/>
              </w:rPr>
              <w:t>OperacionBancariaFactory une Deposito con CanalMovil. Todo el flujo de la transacción corre desde OperacionBancaria.ejecutar().</w:t>
            </w:r>
          </w:p>
        </w:tc>
      </w:tr>
      <w:tr w:rsidR="00EA482A" w:rsidRPr="00E17D69" w14:paraId="4C17E476"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50CEA875" w14:textId="77777777" w:rsidR="00EA482A" w:rsidRPr="00E17D69" w:rsidRDefault="00EA482A" w:rsidP="005E7930">
            <w:pPr>
              <w:rPr>
                <w:szCs w:val="24"/>
              </w:rPr>
            </w:pPr>
            <w:r w:rsidRPr="00E17D69">
              <w:rPr>
                <w:szCs w:val="24"/>
              </w:rPr>
              <w:t>7</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232183E5" w14:textId="77777777" w:rsidR="00EA482A" w:rsidRPr="00E17D69" w:rsidRDefault="00EA482A" w:rsidP="005E7930">
            <w:pPr>
              <w:rPr>
                <w:szCs w:val="24"/>
              </w:rPr>
            </w:pPr>
            <w:r w:rsidRPr="00E17D69">
              <w:rPr>
                <w:szCs w:val="24"/>
              </w:rPr>
              <w:t>Abstract Factory</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57CDB78A" w14:textId="77777777" w:rsidR="00EA482A" w:rsidRPr="00E17D69" w:rsidRDefault="00EA482A" w:rsidP="005E7930">
            <w:pPr>
              <w:rPr>
                <w:szCs w:val="24"/>
              </w:rPr>
            </w:pPr>
            <w:r w:rsidRPr="00E17D69">
              <w:rPr>
                <w:szCs w:val="24"/>
              </w:rPr>
              <w:t>Validación por canal</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0A0710B0" w14:textId="77777777" w:rsidR="00EA482A" w:rsidRPr="00E17D69" w:rsidRDefault="00EA482A" w:rsidP="005E7930">
            <w:pPr>
              <w:rPr>
                <w:szCs w:val="24"/>
              </w:rPr>
            </w:pPr>
            <w:r w:rsidRPr="00E17D69">
              <w:rPr>
                <w:szCs w:val="24"/>
              </w:rPr>
              <w:t>CanalMovil valida límites y restricciones específicas de su canal antes de permitir la operación.</w:t>
            </w:r>
          </w:p>
        </w:tc>
      </w:tr>
      <w:tr w:rsidR="00EA482A" w:rsidRPr="00E17D69" w14:paraId="4C24BE92"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4BA4695E" w14:textId="77777777" w:rsidR="00EA482A" w:rsidRPr="00E17D69" w:rsidRDefault="00EA482A" w:rsidP="005E7930">
            <w:pPr>
              <w:rPr>
                <w:szCs w:val="24"/>
              </w:rPr>
            </w:pPr>
            <w:r w:rsidRPr="00E17D69">
              <w:rPr>
                <w:szCs w:val="24"/>
              </w:rPr>
              <w:t>8</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7D6B2791" w14:textId="77777777" w:rsidR="00EA482A" w:rsidRPr="00E17D69" w:rsidRDefault="00EA482A" w:rsidP="005E7930">
            <w:pPr>
              <w:rPr>
                <w:szCs w:val="24"/>
              </w:rPr>
            </w:pPr>
            <w:r w:rsidRPr="00E17D69">
              <w:rPr>
                <w:szCs w:val="24"/>
              </w:rPr>
              <w:t>Factory Method</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12D9DF83" w14:textId="77777777" w:rsidR="00EA482A" w:rsidRPr="00E17D69" w:rsidRDefault="00EA482A" w:rsidP="005E7930">
            <w:pPr>
              <w:rPr>
                <w:szCs w:val="24"/>
              </w:rPr>
            </w:pPr>
            <w:r w:rsidRPr="00E17D69">
              <w:rPr>
                <w:szCs w:val="24"/>
              </w:rPr>
              <w:t>Ejecución bancaria</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4B60658D" w14:textId="77777777" w:rsidR="00EA482A" w:rsidRPr="00E17D69" w:rsidRDefault="00EA482A" w:rsidP="005E7930">
            <w:pPr>
              <w:rPr>
                <w:szCs w:val="24"/>
              </w:rPr>
            </w:pPr>
            <w:r w:rsidRPr="00E17D69">
              <w:rPr>
                <w:szCs w:val="24"/>
              </w:rPr>
              <w:t>Deposito._operar() llama a cuenta.depositar() — la lógica concreta de ejecución reside en el producto, no en el coordinador.</w:t>
            </w:r>
          </w:p>
        </w:tc>
      </w:tr>
      <w:tr w:rsidR="00EA482A" w:rsidRPr="00E17D69" w14:paraId="27358DB6"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38AFB38B" w14:textId="77777777" w:rsidR="00EA482A" w:rsidRPr="00E17D69" w:rsidRDefault="00EA482A" w:rsidP="005E7930">
            <w:pPr>
              <w:rPr>
                <w:szCs w:val="24"/>
              </w:rPr>
            </w:pPr>
            <w:r w:rsidRPr="00E17D69">
              <w:rPr>
                <w:szCs w:val="24"/>
              </w:rPr>
              <w:t>9</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4787A06E" w14:textId="77777777" w:rsidR="00EA482A" w:rsidRPr="00E17D69" w:rsidRDefault="00EA482A" w:rsidP="005E7930">
            <w:pPr>
              <w:rPr>
                <w:szCs w:val="24"/>
              </w:rPr>
            </w:pPr>
            <w:r w:rsidRPr="00E17D69">
              <w:rPr>
                <w:szCs w:val="24"/>
              </w:rPr>
              <w:t>Adapter</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392279FF" w14:textId="77777777" w:rsidR="00EA482A" w:rsidRPr="00E17D69" w:rsidRDefault="00EA482A" w:rsidP="005E7930">
            <w:pPr>
              <w:rPr>
                <w:szCs w:val="24"/>
              </w:rPr>
            </w:pPr>
            <w:r w:rsidRPr="00E17D69">
              <w:rPr>
                <w:szCs w:val="24"/>
              </w:rPr>
              <w:t>Notificación</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AAF03E6" w14:textId="77777777" w:rsidR="00EA482A" w:rsidRPr="00E17D69" w:rsidRDefault="00EA482A" w:rsidP="005E7930">
            <w:pPr>
              <w:rPr>
                <w:szCs w:val="24"/>
              </w:rPr>
            </w:pPr>
            <w:r w:rsidRPr="00E17D69">
              <w:rPr>
                <w:szCs w:val="24"/>
              </w:rPr>
              <w:t>SMSAdapter traduce notificar() → send_sms() y envía el SMS al celular real del usuario vía ServicioSMS.</w:t>
            </w:r>
          </w:p>
        </w:tc>
      </w:tr>
      <w:tr w:rsidR="00EA482A" w:rsidRPr="00E17D69" w14:paraId="59AFA53B"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1F5FAC"/>
            <w:tcMar>
              <w:top w:w="80" w:type="dxa"/>
              <w:left w:w="100" w:type="dxa"/>
              <w:bottom w:w="80" w:type="dxa"/>
              <w:right w:w="100" w:type="dxa"/>
            </w:tcMar>
            <w:vAlign w:val="center"/>
          </w:tcPr>
          <w:p w14:paraId="4C8A3C09" w14:textId="77777777" w:rsidR="00EA482A" w:rsidRPr="00E17D69" w:rsidRDefault="00EA482A" w:rsidP="005E7930">
            <w:pPr>
              <w:rPr>
                <w:szCs w:val="24"/>
              </w:rPr>
            </w:pPr>
            <w:r w:rsidRPr="00E17D69">
              <w:rPr>
                <w:szCs w:val="24"/>
              </w:rPr>
              <w:t>10</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6E2DF298" w14:textId="77777777" w:rsidR="00EA482A" w:rsidRPr="00E17D69" w:rsidRDefault="00EA482A" w:rsidP="005E7930">
            <w:pPr>
              <w:rPr>
                <w:szCs w:val="24"/>
              </w:rPr>
            </w:pPr>
            <w:r w:rsidRPr="00E17D69">
              <w:rPr>
                <w:szCs w:val="24"/>
              </w:rPr>
              <w:t>Decorator</w:t>
            </w:r>
          </w:p>
        </w:tc>
        <w:tc>
          <w:tcPr>
            <w:tcW w:w="240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00" w:type="dxa"/>
            </w:tcMar>
          </w:tcPr>
          <w:p w14:paraId="73C09C70" w14:textId="77777777" w:rsidR="00EA482A" w:rsidRPr="00E17D69" w:rsidRDefault="00EA482A" w:rsidP="005E7930">
            <w:pPr>
              <w:rPr>
                <w:szCs w:val="24"/>
              </w:rPr>
            </w:pPr>
            <w:r w:rsidRPr="00E17D69">
              <w:rPr>
                <w:szCs w:val="24"/>
              </w:rPr>
              <w:t>Auditoría y tiempo</w:t>
            </w:r>
          </w:p>
        </w:tc>
        <w:tc>
          <w:tcPr>
            <w:tcW w:w="4460" w:type="dxa"/>
            <w:tcBorders>
              <w:top w:val="single" w:sz="1" w:space="0" w:color="AABBCC"/>
              <w:left w:val="single" w:sz="1" w:space="0" w:color="AABBCC"/>
              <w:bottom w:val="single" w:sz="1" w:space="0" w:color="AABBCC"/>
              <w:right w:val="single" w:sz="1" w:space="0" w:color="AABBCC"/>
            </w:tcBorders>
            <w:shd w:val="clear" w:color="auto" w:fill="F2F6FC"/>
            <w:tcMar>
              <w:top w:w="80" w:type="dxa"/>
              <w:left w:w="120" w:type="dxa"/>
              <w:bottom w:w="80" w:type="dxa"/>
              <w:right w:w="120" w:type="dxa"/>
            </w:tcMar>
          </w:tcPr>
          <w:p w14:paraId="3F3E7231" w14:textId="77777777" w:rsidR="00EA482A" w:rsidRPr="00E17D69" w:rsidRDefault="00EA482A" w:rsidP="005E7930">
            <w:pPr>
              <w:rPr>
                <w:szCs w:val="24"/>
              </w:rPr>
            </w:pPr>
            <w:r w:rsidRPr="00E17D69">
              <w:rPr>
                <w:szCs w:val="24"/>
              </w:rPr>
              <w:t>LogTiempoDecorator y AuditoriaDecorator envuelven la operación registrando duración, usuario, monto y saldo resultante.</w:t>
            </w:r>
          </w:p>
        </w:tc>
      </w:tr>
      <w:tr w:rsidR="00EA482A" w:rsidRPr="00E17D69" w14:paraId="7BD4EFDB" w14:textId="77777777" w:rsidTr="005E7930">
        <w:tc>
          <w:tcPr>
            <w:tcW w:w="700" w:type="dxa"/>
            <w:tcBorders>
              <w:top w:val="single" w:sz="1" w:space="0" w:color="AABBCC"/>
              <w:left w:val="single" w:sz="1" w:space="0" w:color="AABBCC"/>
              <w:bottom w:val="single" w:sz="1" w:space="0" w:color="AABBCC"/>
              <w:right w:val="single" w:sz="1" w:space="0" w:color="AABBCC"/>
            </w:tcBorders>
            <w:shd w:val="clear" w:color="auto" w:fill="2E5FAC"/>
            <w:tcMar>
              <w:top w:w="80" w:type="dxa"/>
              <w:left w:w="100" w:type="dxa"/>
              <w:bottom w:w="80" w:type="dxa"/>
              <w:right w:w="100" w:type="dxa"/>
            </w:tcMar>
            <w:vAlign w:val="center"/>
          </w:tcPr>
          <w:p w14:paraId="4262A3B2" w14:textId="77777777" w:rsidR="00EA482A" w:rsidRPr="00E17D69" w:rsidRDefault="00EA482A" w:rsidP="005E7930">
            <w:pPr>
              <w:rPr>
                <w:szCs w:val="24"/>
              </w:rPr>
            </w:pPr>
            <w:r w:rsidRPr="00E17D69">
              <w:rPr>
                <w:szCs w:val="24"/>
              </w:rPr>
              <w:t>11</w:t>
            </w:r>
          </w:p>
        </w:tc>
        <w:tc>
          <w:tcPr>
            <w:tcW w:w="18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vAlign w:val="center"/>
          </w:tcPr>
          <w:p w14:paraId="5D2EC6A5" w14:textId="77777777" w:rsidR="00EA482A" w:rsidRPr="00E17D69" w:rsidRDefault="00EA482A" w:rsidP="005E7930">
            <w:pPr>
              <w:rPr>
                <w:szCs w:val="24"/>
              </w:rPr>
            </w:pPr>
            <w:r w:rsidRPr="00E17D69">
              <w:rPr>
                <w:szCs w:val="24"/>
              </w:rPr>
              <w:t>Composite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66877FC1" w14:textId="77777777" w:rsidR="00EA482A" w:rsidRPr="00E17D69" w:rsidRDefault="00EA482A" w:rsidP="005E7930">
            <w:pPr>
              <w:rPr>
                <w:szCs w:val="24"/>
              </w:rPr>
            </w:pPr>
            <w:r w:rsidRPr="00E17D69">
              <w:rPr>
                <w:szCs w:val="24"/>
              </w:rPr>
              <w:t>Consulta de saldos</w:t>
            </w:r>
          </w:p>
        </w:tc>
        <w:tc>
          <w:tcPr>
            <w:tcW w:w="44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773D0AD1" w14:textId="77777777" w:rsidR="00EA482A" w:rsidRPr="00E17D69" w:rsidRDefault="00EA482A" w:rsidP="005E7930">
            <w:pPr>
              <w:rPr>
                <w:szCs w:val="24"/>
              </w:rPr>
            </w:pPr>
            <w:r w:rsidRPr="00E17D69">
              <w:rPr>
                <w:szCs w:val="24"/>
              </w:rPr>
              <w:t>banco.get_saldo_total() y banco.listar() recorren recursivamente Banco → Sucursales → Cuentas sin loops manuales.</w:t>
            </w:r>
          </w:p>
        </w:tc>
      </w:tr>
    </w:tbl>
    <w:p w14:paraId="33028F2F" w14:textId="77777777" w:rsidR="00EA482A" w:rsidRDefault="00EA482A" w:rsidP="00EA482A">
      <w:pPr>
        <w:rPr>
          <w:b/>
          <w:bCs/>
          <w:szCs w:val="24"/>
        </w:rPr>
      </w:pPr>
    </w:p>
    <w:p w14:paraId="043BC3D6" w14:textId="77777777" w:rsidR="00EA482A" w:rsidRPr="00E17D69" w:rsidRDefault="00EA482A" w:rsidP="00EA482A">
      <w:pPr>
        <w:pStyle w:val="Ttulo2"/>
      </w:pPr>
      <w:bookmarkStart w:id="74" w:name="_Toc228206697"/>
      <w:bookmarkStart w:id="75" w:name="_Toc229300203"/>
      <w:r w:rsidRPr="00E17D69">
        <w:lastRenderedPageBreak/>
        <w:t>11. Principios SOLID en el Proyecto</w:t>
      </w:r>
      <w:bookmarkEnd w:id="74"/>
      <w:bookmarkEnd w:id="75"/>
    </w:p>
    <w:p w14:paraId="03D4A058" w14:textId="77777777" w:rsidR="00EA482A" w:rsidRPr="00E17D69" w:rsidRDefault="00EA482A" w:rsidP="00EA482A">
      <w:pPr>
        <w:spacing w:before="80" w:after="80"/>
        <w:ind w:firstLine="709"/>
        <w:rPr>
          <w:szCs w:val="24"/>
        </w:rPr>
      </w:pPr>
      <w:r w:rsidRPr="00E17D69">
        <w:rPr>
          <w:szCs w:val="24"/>
        </w:rPr>
        <w:t>La implementación de los diez patrones no fue arbitraria — cada uno surgió para resolver una violación concreta de los principios SOLID. La siguiente tabla muestra la relación directa entre cada principio y los patrones que lo hacen cumplir: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EA482A" w:rsidRPr="00E17D69" w14:paraId="1B50A5B7"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0F17FAE8" w14:textId="77777777" w:rsidR="00EA482A" w:rsidRPr="00E17D69" w:rsidRDefault="00EA482A" w:rsidP="005E7930">
            <w:pPr>
              <w:rPr>
                <w:b/>
                <w:bCs/>
                <w:szCs w:val="24"/>
              </w:rPr>
            </w:pPr>
            <w:r w:rsidRPr="00E17D69">
              <w:rPr>
                <w:b/>
                <w:bCs/>
                <w:szCs w:val="24"/>
              </w:rPr>
              <w:t>Principio</w:t>
            </w:r>
          </w:p>
        </w:tc>
        <w:tc>
          <w:tcPr>
            <w:tcW w:w="32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26014CD5" w14:textId="77777777" w:rsidR="00EA482A" w:rsidRPr="00E17D69" w:rsidRDefault="00EA482A" w:rsidP="005E7930">
            <w:pPr>
              <w:rPr>
                <w:b/>
                <w:bCs/>
                <w:szCs w:val="24"/>
              </w:rPr>
            </w:pPr>
            <w:r w:rsidRPr="00E17D69">
              <w:rPr>
                <w:b/>
                <w:bCs/>
                <w:szCs w:val="24"/>
              </w:rPr>
              <w:t>Descripción</w:t>
            </w:r>
          </w:p>
        </w:tc>
        <w:tc>
          <w:tcPr>
            <w:tcW w:w="46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1AED43D9" w14:textId="77777777" w:rsidR="00EA482A" w:rsidRPr="00E17D69" w:rsidRDefault="00EA482A" w:rsidP="005E7930">
            <w:pPr>
              <w:rPr>
                <w:b/>
                <w:bCs/>
                <w:szCs w:val="24"/>
              </w:rPr>
            </w:pPr>
            <w:r w:rsidRPr="00E17D69">
              <w:rPr>
                <w:b/>
                <w:bCs/>
                <w:szCs w:val="24"/>
              </w:rPr>
              <w:t>Cómo lo cumple el proyecto</w:t>
            </w:r>
          </w:p>
        </w:tc>
      </w:tr>
      <w:tr w:rsidR="00EA482A" w:rsidRPr="00E17D69" w14:paraId="0DFDA287"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7FF214B3" w14:textId="77777777" w:rsidR="00EA482A" w:rsidRPr="00E17D69" w:rsidRDefault="00EA482A" w:rsidP="005E7930">
            <w:pPr>
              <w:rPr>
                <w:szCs w:val="24"/>
              </w:rPr>
            </w:pPr>
            <w:r w:rsidRPr="00E17D69">
              <w:rPr>
                <w:szCs w:val="24"/>
              </w:rPr>
              <w:t>SRP</w:t>
            </w:r>
          </w:p>
        </w:tc>
        <w:tc>
          <w:tcPr>
            <w:tcW w:w="32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05111237" w14:textId="77777777" w:rsidR="00EA482A" w:rsidRPr="00E17D69" w:rsidRDefault="00EA482A" w:rsidP="005E7930">
            <w:pPr>
              <w:rPr>
                <w:szCs w:val="24"/>
              </w:rPr>
            </w:pPr>
            <w:r w:rsidRPr="00E17D69">
              <w:rPr>
                <w:i/>
                <w:iCs/>
                <w:szCs w:val="24"/>
              </w:rPr>
              <w:t>Una clase, una responsabilidad</w:t>
            </w:r>
          </w:p>
        </w:tc>
        <w:tc>
          <w:tcPr>
            <w:tcW w:w="466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20" w:type="dxa"/>
            </w:tcMar>
          </w:tcPr>
          <w:p w14:paraId="7AF46CC4" w14:textId="77777777" w:rsidR="00EA482A" w:rsidRPr="00E17D69" w:rsidRDefault="00EA482A" w:rsidP="005E7930">
            <w:pPr>
              <w:rPr>
                <w:szCs w:val="24"/>
              </w:rPr>
            </w:pPr>
            <w:r w:rsidRPr="00E17D69">
              <w:rPr>
                <w:szCs w:val="24"/>
              </w:rPr>
              <w:t>Cada archivo tiene un rol único: Logger solo registra, DetectorFraude solo evalúa riesgo, Builder solo construye cuentas.</w:t>
            </w:r>
          </w:p>
        </w:tc>
      </w:tr>
      <w:tr w:rsidR="00EA482A" w:rsidRPr="00E17D69" w14:paraId="732F9323"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5650CA51" w14:textId="77777777" w:rsidR="00EA482A" w:rsidRPr="00E17D69" w:rsidRDefault="00EA482A" w:rsidP="005E7930">
            <w:pPr>
              <w:rPr>
                <w:szCs w:val="24"/>
              </w:rPr>
            </w:pPr>
            <w:r w:rsidRPr="00E17D69">
              <w:rPr>
                <w:szCs w:val="24"/>
              </w:rPr>
              <w:t>OCP</w:t>
            </w:r>
          </w:p>
        </w:tc>
        <w:tc>
          <w:tcPr>
            <w:tcW w:w="3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746E64E2" w14:textId="77777777" w:rsidR="00EA482A" w:rsidRPr="00E17D69" w:rsidRDefault="00EA482A" w:rsidP="005E7930">
            <w:pPr>
              <w:rPr>
                <w:szCs w:val="24"/>
              </w:rPr>
            </w:pPr>
            <w:r w:rsidRPr="00E17D69">
              <w:rPr>
                <w:i/>
                <w:iCs/>
                <w:szCs w:val="24"/>
              </w:rPr>
              <w:t>Abierto para extensión, cerrado para modificación</w:t>
            </w:r>
          </w:p>
        </w:tc>
        <w:tc>
          <w:tcPr>
            <w:tcW w:w="46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4A211BAD" w14:textId="77777777" w:rsidR="00EA482A" w:rsidRPr="00E17D69" w:rsidRDefault="00EA482A" w:rsidP="005E7930">
            <w:pPr>
              <w:rPr>
                <w:szCs w:val="24"/>
              </w:rPr>
            </w:pPr>
            <w:r w:rsidRPr="00E17D69">
              <w:rPr>
                <w:szCs w:val="24"/>
              </w:rPr>
              <w:t>Factory Method, Abstract Factory y Decorator permiten agregar operaciones, canales y comportamientos sin tocar clases existentes.</w:t>
            </w:r>
          </w:p>
        </w:tc>
      </w:tr>
      <w:tr w:rsidR="00EA482A" w:rsidRPr="00E17D69" w14:paraId="7C0ACFD7"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032C9703" w14:textId="77777777" w:rsidR="00EA482A" w:rsidRPr="00E17D69" w:rsidRDefault="00EA482A" w:rsidP="005E7930">
            <w:pPr>
              <w:rPr>
                <w:szCs w:val="24"/>
              </w:rPr>
            </w:pPr>
            <w:r w:rsidRPr="00E17D69">
              <w:rPr>
                <w:szCs w:val="24"/>
              </w:rPr>
              <w:t>LSP</w:t>
            </w:r>
          </w:p>
        </w:tc>
        <w:tc>
          <w:tcPr>
            <w:tcW w:w="32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60A9F3C7" w14:textId="77777777" w:rsidR="00EA482A" w:rsidRPr="00E17D69" w:rsidRDefault="00EA482A" w:rsidP="005E7930">
            <w:pPr>
              <w:rPr>
                <w:szCs w:val="24"/>
              </w:rPr>
            </w:pPr>
            <w:r w:rsidRPr="00E17D69">
              <w:rPr>
                <w:i/>
                <w:iCs/>
                <w:szCs w:val="24"/>
              </w:rPr>
              <w:t>Las subclases deben poder sustituir a su base</w:t>
            </w:r>
          </w:p>
        </w:tc>
        <w:tc>
          <w:tcPr>
            <w:tcW w:w="466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20" w:type="dxa"/>
            </w:tcMar>
          </w:tcPr>
          <w:p w14:paraId="72FA0125" w14:textId="77777777" w:rsidR="00EA482A" w:rsidRPr="00E17D69" w:rsidRDefault="00EA482A" w:rsidP="005E7930">
            <w:pPr>
              <w:rPr>
                <w:szCs w:val="24"/>
              </w:rPr>
            </w:pPr>
            <w:r w:rsidRPr="00E17D69">
              <w:rPr>
                <w:szCs w:val="24"/>
              </w:rPr>
              <w:t>OperacionDeposito, OperacionRetiro y OperacionTransferencia son intercambiables donde se use Operacion. Mismo caso con los CanalBancario.</w:t>
            </w:r>
          </w:p>
        </w:tc>
      </w:tr>
      <w:tr w:rsidR="00EA482A" w:rsidRPr="00E17D69" w14:paraId="04469350"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45D45E6C" w14:textId="77777777" w:rsidR="00EA482A" w:rsidRPr="00E17D69" w:rsidRDefault="00EA482A" w:rsidP="005E7930">
            <w:pPr>
              <w:rPr>
                <w:szCs w:val="24"/>
              </w:rPr>
            </w:pPr>
            <w:r w:rsidRPr="00E17D69">
              <w:rPr>
                <w:szCs w:val="24"/>
              </w:rPr>
              <w:t>ISP</w:t>
            </w:r>
          </w:p>
        </w:tc>
        <w:tc>
          <w:tcPr>
            <w:tcW w:w="3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00" w:type="dxa"/>
            </w:tcMar>
          </w:tcPr>
          <w:p w14:paraId="7F371DB0" w14:textId="77777777" w:rsidR="00EA482A" w:rsidRPr="00E17D69" w:rsidRDefault="00EA482A" w:rsidP="005E7930">
            <w:pPr>
              <w:rPr>
                <w:szCs w:val="24"/>
              </w:rPr>
            </w:pPr>
            <w:r w:rsidRPr="00E17D69">
              <w:rPr>
                <w:i/>
                <w:iCs/>
                <w:szCs w:val="24"/>
              </w:rPr>
              <w:t>Interfaces específicas en lugar de una general</w:t>
            </w:r>
          </w:p>
        </w:tc>
        <w:tc>
          <w:tcPr>
            <w:tcW w:w="46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tcPr>
          <w:p w14:paraId="007ADB95" w14:textId="77777777" w:rsidR="00EA482A" w:rsidRPr="00E17D69" w:rsidRDefault="00EA482A" w:rsidP="005E7930">
            <w:pPr>
              <w:rPr>
                <w:szCs w:val="24"/>
              </w:rPr>
            </w:pPr>
            <w:r w:rsidRPr="00E17D69">
              <w:rPr>
                <w:szCs w:val="24"/>
              </w:rPr>
              <w:t>ComponenteBancario solo define get_nombre, get_saldo_total y listar. CanalBancario define solo lo necesario para validar, notificar y dar límites.</w:t>
            </w:r>
          </w:p>
        </w:tc>
      </w:tr>
      <w:tr w:rsidR="00EA482A" w:rsidRPr="00E17D69" w14:paraId="221C2998" w14:textId="77777777" w:rsidTr="005E7930">
        <w:tc>
          <w:tcPr>
            <w:tcW w:w="15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228E0FAD" w14:textId="77777777" w:rsidR="00EA482A" w:rsidRPr="00E17D69" w:rsidRDefault="00EA482A" w:rsidP="005E7930">
            <w:pPr>
              <w:ind w:firstLine="709"/>
              <w:rPr>
                <w:szCs w:val="24"/>
              </w:rPr>
            </w:pPr>
            <w:r w:rsidRPr="00E17D69">
              <w:rPr>
                <w:b/>
                <w:bCs/>
                <w:szCs w:val="24"/>
              </w:rPr>
              <w:t>DIP</w:t>
            </w:r>
          </w:p>
        </w:tc>
        <w:tc>
          <w:tcPr>
            <w:tcW w:w="320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00" w:type="dxa"/>
            </w:tcMar>
          </w:tcPr>
          <w:p w14:paraId="3EFC13E2" w14:textId="77777777" w:rsidR="00EA482A" w:rsidRPr="00E17D69" w:rsidRDefault="00EA482A" w:rsidP="005E7930">
            <w:pPr>
              <w:ind w:firstLine="709"/>
              <w:rPr>
                <w:szCs w:val="24"/>
              </w:rPr>
            </w:pPr>
            <w:r w:rsidRPr="00E17D69">
              <w:rPr>
                <w:i/>
                <w:iCs/>
                <w:szCs w:val="24"/>
              </w:rPr>
              <w:t>Depender de abstracciones, no de concreciones</w:t>
            </w:r>
          </w:p>
        </w:tc>
        <w:tc>
          <w:tcPr>
            <w:tcW w:w="4660" w:type="dxa"/>
            <w:tcBorders>
              <w:top w:val="single" w:sz="1" w:space="0" w:color="AABBCC"/>
              <w:left w:val="single" w:sz="1" w:space="0" w:color="AABBCC"/>
              <w:bottom w:val="single" w:sz="1" w:space="0" w:color="AABBCC"/>
              <w:right w:val="single" w:sz="1" w:space="0" w:color="AABBCC"/>
            </w:tcBorders>
            <w:shd w:val="clear" w:color="auto" w:fill="D6E4F7"/>
            <w:tcMar>
              <w:top w:w="80" w:type="dxa"/>
              <w:left w:w="120" w:type="dxa"/>
              <w:bottom w:w="80" w:type="dxa"/>
              <w:right w:w="120" w:type="dxa"/>
            </w:tcMar>
          </w:tcPr>
          <w:p w14:paraId="679389D9" w14:textId="77777777" w:rsidR="00EA482A" w:rsidRPr="00E17D69" w:rsidRDefault="00EA482A" w:rsidP="005E7930">
            <w:pPr>
              <w:ind w:firstLine="709"/>
              <w:rPr>
                <w:szCs w:val="24"/>
              </w:rPr>
            </w:pPr>
            <w:r w:rsidRPr="00E17D69">
              <w:rPr>
                <w:szCs w:val="24"/>
              </w:rPr>
              <w:t>Transaccion depende de Operacion (no de OperacionDeposito). Bridge depende de CanalBancario (no de CanalMovil directamente).</w:t>
            </w:r>
          </w:p>
        </w:tc>
      </w:tr>
    </w:tbl>
    <w:p w14:paraId="2D7464F1" w14:textId="77777777" w:rsidR="00EA482A" w:rsidRPr="00E17D69" w:rsidRDefault="00EA482A" w:rsidP="00EA482A">
      <w:pPr>
        <w:rPr>
          <w:b/>
          <w:bCs/>
          <w:szCs w:val="24"/>
        </w:rPr>
      </w:pPr>
    </w:p>
    <w:p w14:paraId="77E90DFA" w14:textId="41CF749A" w:rsidR="00EA482A" w:rsidRDefault="00937FD8" w:rsidP="00937FD8">
      <w:pPr>
        <w:pStyle w:val="Ttulo1"/>
      </w:pPr>
      <w:bookmarkStart w:id="76" w:name="_Toc229300204"/>
      <w:r>
        <w:lastRenderedPageBreak/>
        <w:t>CONCLUSION</w:t>
      </w:r>
      <w:bookmarkEnd w:id="76"/>
    </w:p>
    <w:p w14:paraId="2ABE76C8" w14:textId="77777777" w:rsidR="00937FD8" w:rsidRDefault="00937FD8" w:rsidP="00937FD8">
      <w:pPr>
        <w:jc w:val="left"/>
      </w:pPr>
    </w:p>
    <w:p w14:paraId="621E3148" w14:textId="77777777" w:rsidR="00937FD8" w:rsidRPr="00937FD8" w:rsidRDefault="00937FD8" w:rsidP="00937FD8">
      <w:pPr>
        <w:jc w:val="left"/>
      </w:pPr>
      <w:r w:rsidRPr="00937FD8">
        <w:t>El Sistema Bancario demuestra que los patrones de diseño trascienden la teoría: son respuestas precisas a problemas reales que emergen durante el desarrollo. Cada uno de los diez patrones implementados no fue elegido por cumplir un requisito, sino porque resolvió una necesidad concreta que el sistema mismo planteó a lo largo de su construcción.</w:t>
      </w:r>
    </w:p>
    <w:p w14:paraId="3B557F9B" w14:textId="77777777" w:rsidR="00937FD8" w:rsidRPr="00937FD8" w:rsidRDefault="00937FD8" w:rsidP="00937FD8">
      <w:pPr>
        <w:jc w:val="left"/>
      </w:pPr>
      <w:r w:rsidRPr="00937FD8">
        <w:t>El resultado es una plataforma donde cada decisión de diseño tiene una razón de ser. Agregar una nueva funcionalidad no implica alterar lo que ya funciona; extender el sistema es una consecuencia natural de su estructura, no un riesgo. Eso es lo que distingue un software bien diseñado de uno que simplemente opera.</w:t>
      </w:r>
    </w:p>
    <w:p w14:paraId="5A0D3F17" w14:textId="77777777" w:rsidR="00937FD8" w:rsidRPr="00937FD8" w:rsidRDefault="00937FD8" w:rsidP="00937FD8">
      <w:pPr>
        <w:jc w:val="left"/>
      </w:pPr>
      <w:r w:rsidRPr="00937FD8">
        <w:t>Este proyecto deja además una lección de fondo: la arquitectura no es un paso previo al desarrollo, es parte del desarrollo mismo. Cuando los patrones se integran con coherencia, el sistema deja de ser una colección de piezas y se convierte en un todo con una sola lógica. Los cimientos están. Lo que viene después es solo crecer.</w:t>
      </w:r>
    </w:p>
    <w:p w14:paraId="0A85D531" w14:textId="77777777" w:rsidR="00937FD8" w:rsidRDefault="00937FD8" w:rsidP="00937FD8">
      <w:pPr>
        <w:jc w:val="left"/>
      </w:pPr>
    </w:p>
    <w:p w14:paraId="14DF7202" w14:textId="77777777" w:rsidR="00937FD8" w:rsidRDefault="00937FD8" w:rsidP="00937FD8"/>
    <w:p w14:paraId="46035794" w14:textId="77777777" w:rsidR="00937FD8" w:rsidRPr="00937FD8" w:rsidRDefault="00937FD8" w:rsidP="00937FD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EA482A" w:rsidRPr="00E17D69" w14:paraId="3DA45F39"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42CA1845" w14:textId="77777777" w:rsidR="00EA482A" w:rsidRPr="00E17D69" w:rsidRDefault="00EA482A" w:rsidP="005E7930">
            <w:pPr>
              <w:rPr>
                <w:b/>
                <w:bCs/>
                <w:szCs w:val="24"/>
              </w:rPr>
            </w:pPr>
            <w:r w:rsidRPr="00E17D69">
              <w:rPr>
                <w:b/>
                <w:bCs/>
                <w:szCs w:val="24"/>
              </w:rPr>
              <w:t>Patrón</w:t>
            </w:r>
          </w:p>
        </w:tc>
        <w:tc>
          <w:tcPr>
            <w:tcW w:w="340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00" w:type="dxa"/>
            </w:tcMar>
          </w:tcPr>
          <w:p w14:paraId="5E11F0FF" w14:textId="77777777" w:rsidR="00EA482A" w:rsidRPr="00E17D69" w:rsidRDefault="00EA482A" w:rsidP="005E7930">
            <w:pPr>
              <w:rPr>
                <w:b/>
                <w:bCs/>
                <w:szCs w:val="24"/>
              </w:rPr>
            </w:pPr>
            <w:r w:rsidRPr="00E17D69">
              <w:rPr>
                <w:b/>
                <w:bCs/>
                <w:szCs w:val="24"/>
              </w:rPr>
              <w:t>Problema que resolvió</w:t>
            </w:r>
          </w:p>
        </w:tc>
        <w:tc>
          <w:tcPr>
            <w:tcW w:w="3760" w:type="dxa"/>
            <w:tcBorders>
              <w:top w:val="single" w:sz="1" w:space="0" w:color="AABBCC"/>
              <w:left w:val="single" w:sz="1" w:space="0" w:color="AABBCC"/>
              <w:bottom w:val="single" w:sz="1" w:space="0" w:color="AABBCC"/>
              <w:right w:val="single" w:sz="1" w:space="0" w:color="AABBCC"/>
            </w:tcBorders>
            <w:shd w:val="clear" w:color="auto" w:fill="D5DCE4" w:themeFill="text2" w:themeFillTint="33"/>
            <w:tcMar>
              <w:top w:w="80" w:type="dxa"/>
              <w:left w:w="120" w:type="dxa"/>
              <w:bottom w:w="80" w:type="dxa"/>
              <w:right w:w="120" w:type="dxa"/>
            </w:tcMar>
          </w:tcPr>
          <w:p w14:paraId="71574FFC" w14:textId="77777777" w:rsidR="00EA482A" w:rsidRPr="00E17D69" w:rsidRDefault="00EA482A" w:rsidP="005E7930">
            <w:pPr>
              <w:rPr>
                <w:b/>
                <w:bCs/>
                <w:szCs w:val="24"/>
              </w:rPr>
            </w:pPr>
            <w:r w:rsidRPr="00E17D69">
              <w:rPr>
                <w:b/>
                <w:bCs/>
                <w:szCs w:val="24"/>
              </w:rPr>
              <w:t>Beneficio visible</w:t>
            </w:r>
          </w:p>
        </w:tc>
      </w:tr>
      <w:tr w:rsidR="00EA482A" w:rsidRPr="00E17D69" w14:paraId="3964A7C9"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65E5DE1A" w14:textId="77777777" w:rsidR="00EA482A" w:rsidRPr="00E17D69" w:rsidRDefault="00EA482A" w:rsidP="005E7930">
            <w:pPr>
              <w:rPr>
                <w:b/>
                <w:bCs/>
                <w:szCs w:val="24"/>
              </w:rPr>
            </w:pPr>
            <w:r w:rsidRPr="00E17D69">
              <w:rPr>
                <w:b/>
                <w:bCs/>
                <w:szCs w:val="24"/>
              </w:rPr>
              <w:t>Singleton</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3E8687D4" w14:textId="77777777" w:rsidR="00EA482A" w:rsidRPr="00E17D69" w:rsidRDefault="00EA482A" w:rsidP="005E7930">
            <w:pPr>
              <w:rPr>
                <w:szCs w:val="24"/>
              </w:rPr>
            </w:pPr>
            <w:r w:rsidRPr="00E17D69">
              <w:rPr>
                <w:szCs w:val="24"/>
              </w:rPr>
              <w:t>Múltiples instancias descontroladas de componentes críticos</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4A159792" w14:textId="77777777" w:rsidR="00EA482A" w:rsidRPr="00E17D69" w:rsidRDefault="00EA482A" w:rsidP="005E7930">
            <w:pPr>
              <w:rPr>
                <w:szCs w:val="24"/>
              </w:rPr>
            </w:pPr>
            <w:r w:rsidRPr="00E17D69">
              <w:rPr>
                <w:szCs w:val="24"/>
              </w:rPr>
              <w:t>Un solo Logger, un solo detector de fraude, configuración centralizada</w:t>
            </w:r>
          </w:p>
        </w:tc>
      </w:tr>
      <w:tr w:rsidR="00EA482A" w:rsidRPr="00E17D69" w14:paraId="6889439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6585AB80" w14:textId="77777777" w:rsidR="00EA482A" w:rsidRPr="00E17D69" w:rsidRDefault="00EA482A" w:rsidP="005E7930">
            <w:pPr>
              <w:rPr>
                <w:b/>
                <w:bCs/>
                <w:szCs w:val="24"/>
              </w:rPr>
            </w:pPr>
            <w:r w:rsidRPr="00E17D69">
              <w:rPr>
                <w:b/>
                <w:bCs/>
                <w:szCs w:val="24"/>
              </w:rPr>
              <w:t>Factory Method</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4113367" w14:textId="77777777" w:rsidR="00EA482A" w:rsidRPr="00E17D69" w:rsidRDefault="00EA482A" w:rsidP="005E7930">
            <w:pPr>
              <w:rPr>
                <w:szCs w:val="24"/>
              </w:rPr>
            </w:pPr>
            <w:r w:rsidRPr="00E17D69">
              <w:rPr>
                <w:szCs w:val="24"/>
              </w:rPr>
              <w:t>Condicionales if/elif en Transaccion para decidir qué operación crear</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2EDD175" w14:textId="77777777" w:rsidR="00EA482A" w:rsidRPr="00E17D69" w:rsidRDefault="00EA482A" w:rsidP="005E7930">
            <w:pPr>
              <w:rPr>
                <w:szCs w:val="24"/>
              </w:rPr>
            </w:pPr>
            <w:r w:rsidRPr="00E17D69">
              <w:rPr>
                <w:szCs w:val="24"/>
              </w:rPr>
              <w:t>Agregar un nuevo tipo de operación no toca Transaccion</w:t>
            </w:r>
          </w:p>
        </w:tc>
      </w:tr>
      <w:tr w:rsidR="00EA482A" w:rsidRPr="00E17D69" w14:paraId="7DB6689B"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74F268F1" w14:textId="77777777" w:rsidR="00EA482A" w:rsidRPr="00E17D69" w:rsidRDefault="00EA482A" w:rsidP="005E7930">
            <w:pPr>
              <w:rPr>
                <w:b/>
                <w:bCs/>
                <w:szCs w:val="24"/>
              </w:rPr>
            </w:pPr>
            <w:r w:rsidRPr="00E17D69">
              <w:rPr>
                <w:b/>
                <w:bCs/>
                <w:szCs w:val="24"/>
              </w:rPr>
              <w:lastRenderedPageBreak/>
              <w:t>Abstract Factory</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2B0E023" w14:textId="77777777" w:rsidR="00EA482A" w:rsidRPr="00E17D69" w:rsidRDefault="00EA482A" w:rsidP="005E7930">
            <w:pPr>
              <w:rPr>
                <w:szCs w:val="24"/>
              </w:rPr>
            </w:pPr>
            <w:r w:rsidRPr="00E17D69">
              <w:rPr>
                <w:szCs w:val="24"/>
              </w:rPr>
              <w:t>Lógica de cada canal mezclada en condicionales dentro de procesar()</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2693587D" w14:textId="77777777" w:rsidR="00EA482A" w:rsidRPr="00E17D69" w:rsidRDefault="00EA482A" w:rsidP="005E7930">
            <w:pPr>
              <w:rPr>
                <w:szCs w:val="24"/>
              </w:rPr>
            </w:pPr>
            <w:r w:rsidRPr="00E17D69">
              <w:rPr>
                <w:szCs w:val="24"/>
              </w:rPr>
              <w:t>Cada canal encapsula su propia familia de objetos coherente</w:t>
            </w:r>
          </w:p>
        </w:tc>
      </w:tr>
      <w:tr w:rsidR="00EA482A" w:rsidRPr="00E17D69" w14:paraId="423D6666"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9D80129" w14:textId="77777777" w:rsidR="00EA482A" w:rsidRPr="00E17D69" w:rsidRDefault="00EA482A" w:rsidP="005E7930">
            <w:pPr>
              <w:rPr>
                <w:b/>
                <w:bCs/>
                <w:szCs w:val="24"/>
              </w:rPr>
            </w:pPr>
            <w:r w:rsidRPr="00E17D69">
              <w:rPr>
                <w:b/>
                <w:bCs/>
                <w:szCs w:val="24"/>
              </w:rPr>
              <w:t>Builder</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EB16FAA" w14:textId="77777777" w:rsidR="00EA482A" w:rsidRPr="00E17D69" w:rsidRDefault="00EA482A" w:rsidP="005E7930">
            <w:pPr>
              <w:rPr>
                <w:szCs w:val="24"/>
              </w:rPr>
            </w:pPr>
            <w:r w:rsidRPr="00E17D69">
              <w:rPr>
                <w:szCs w:val="24"/>
              </w:rPr>
              <w:t>Creación de cuentas insegura: pasos sueltos, KYC tardío</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0815AA92" w14:textId="77777777" w:rsidR="00EA482A" w:rsidRPr="00E17D69" w:rsidRDefault="00EA482A" w:rsidP="005E7930">
            <w:pPr>
              <w:rPr>
                <w:szCs w:val="24"/>
              </w:rPr>
            </w:pPr>
            <w:r w:rsidRPr="00E17D69">
              <w:rPr>
                <w:szCs w:val="24"/>
              </w:rPr>
              <w:t>Proceso atómico, validado, legible y encadenable</w:t>
            </w:r>
          </w:p>
        </w:tc>
      </w:tr>
      <w:tr w:rsidR="00EA482A" w:rsidRPr="00E17D69" w14:paraId="51E966B1"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488E3C35" w14:textId="77777777" w:rsidR="00EA482A" w:rsidRPr="00E17D69" w:rsidRDefault="00EA482A" w:rsidP="005E7930">
            <w:pPr>
              <w:rPr>
                <w:b/>
                <w:bCs/>
                <w:szCs w:val="24"/>
              </w:rPr>
            </w:pPr>
            <w:r w:rsidRPr="00E17D69">
              <w:rPr>
                <w:b/>
                <w:bCs/>
                <w:szCs w:val="24"/>
              </w:rPr>
              <w:t>Prototype</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3A89F57" w14:textId="77777777" w:rsidR="00EA482A" w:rsidRPr="00E17D69" w:rsidRDefault="00EA482A" w:rsidP="005E7930">
            <w:pPr>
              <w:rPr>
                <w:szCs w:val="24"/>
              </w:rPr>
            </w:pPr>
            <w:r w:rsidRPr="00E17D69">
              <w:rPr>
                <w:szCs w:val="24"/>
              </w:rPr>
              <w:t>Repetir todos los pasos del Builder para cuentas idénticas</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46F5772A" w14:textId="77777777" w:rsidR="00EA482A" w:rsidRPr="00E17D69" w:rsidRDefault="00EA482A" w:rsidP="005E7930">
            <w:pPr>
              <w:rPr>
                <w:szCs w:val="24"/>
              </w:rPr>
            </w:pPr>
            <w:r w:rsidRPr="00E17D69">
              <w:rPr>
                <w:szCs w:val="24"/>
              </w:rPr>
              <w:t>Clonar en dos líneas desde una plantilla registrada</w:t>
            </w:r>
          </w:p>
        </w:tc>
      </w:tr>
      <w:tr w:rsidR="00EA482A" w:rsidRPr="00E17D69" w14:paraId="146FF19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2156561" w14:textId="77777777" w:rsidR="00EA482A" w:rsidRPr="00E17D69" w:rsidRDefault="00EA482A" w:rsidP="005E7930">
            <w:pPr>
              <w:rPr>
                <w:b/>
                <w:bCs/>
                <w:szCs w:val="24"/>
              </w:rPr>
            </w:pPr>
            <w:r w:rsidRPr="00E17D69">
              <w:rPr>
                <w:b/>
                <w:bCs/>
                <w:szCs w:val="24"/>
              </w:rPr>
              <w:t>Adapter</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09DEDBE2" w14:textId="77777777" w:rsidR="00EA482A" w:rsidRPr="00E17D69" w:rsidRDefault="00EA482A" w:rsidP="005E7930">
            <w:pPr>
              <w:rPr>
                <w:szCs w:val="24"/>
              </w:rPr>
            </w:pPr>
            <w:r w:rsidRPr="00E17D69">
              <w:rPr>
                <w:szCs w:val="24"/>
              </w:rPr>
              <w:t>Servicios externos con interfaces incompatibles con el sistema</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45A635EF" w14:textId="77777777" w:rsidR="00EA482A" w:rsidRPr="00E17D69" w:rsidRDefault="00EA482A" w:rsidP="005E7930">
            <w:pPr>
              <w:rPr>
                <w:szCs w:val="24"/>
              </w:rPr>
            </w:pPr>
            <w:r w:rsidRPr="00E17D69">
              <w:rPr>
                <w:szCs w:val="24"/>
              </w:rPr>
              <w:t>Integración sin modificar SDKs de terceros</w:t>
            </w:r>
          </w:p>
        </w:tc>
      </w:tr>
      <w:tr w:rsidR="00EA482A" w:rsidRPr="00E17D69" w14:paraId="4B56D7A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5936434" w14:textId="77777777" w:rsidR="00EA482A" w:rsidRPr="00E17D69" w:rsidRDefault="00EA482A" w:rsidP="005E7930">
            <w:pPr>
              <w:rPr>
                <w:szCs w:val="24"/>
              </w:rPr>
            </w:pPr>
            <w:r w:rsidRPr="00E17D69">
              <w:rPr>
                <w:b/>
                <w:bCs/>
                <w:szCs w:val="24"/>
              </w:rPr>
              <w:t>Bridge</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2277E387" w14:textId="77777777" w:rsidR="00EA482A" w:rsidRPr="00E17D69" w:rsidRDefault="00EA482A" w:rsidP="005E7930">
            <w:pPr>
              <w:rPr>
                <w:szCs w:val="24"/>
              </w:rPr>
            </w:pPr>
            <w:r w:rsidRPr="00E17D69">
              <w:rPr>
                <w:szCs w:val="24"/>
              </w:rPr>
              <w:t>Transaccion conocía demasiados subsistemas, violando SRP</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C607434" w14:textId="77777777" w:rsidR="00EA482A" w:rsidRPr="00E17D69" w:rsidRDefault="00EA482A" w:rsidP="005E7930">
            <w:pPr>
              <w:rPr>
                <w:szCs w:val="24"/>
              </w:rPr>
            </w:pPr>
            <w:r w:rsidRPr="00E17D69">
              <w:rPr>
                <w:szCs w:val="24"/>
              </w:rPr>
              <w:t>Operación y canal crecen de forma completamente independiente</w:t>
            </w:r>
          </w:p>
        </w:tc>
      </w:tr>
      <w:tr w:rsidR="00EA482A" w:rsidRPr="00E17D69" w14:paraId="3771773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D9B8605" w14:textId="77777777" w:rsidR="00EA482A" w:rsidRPr="00E17D69" w:rsidRDefault="00EA482A" w:rsidP="005E7930">
            <w:pPr>
              <w:rPr>
                <w:szCs w:val="24"/>
              </w:rPr>
            </w:pPr>
            <w:r w:rsidRPr="00E17D69">
              <w:rPr>
                <w:b/>
                <w:bCs/>
                <w:szCs w:val="24"/>
              </w:rPr>
              <w:t>Decorator</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327146AF" w14:textId="77777777" w:rsidR="00EA482A" w:rsidRPr="00E17D69" w:rsidRDefault="00EA482A" w:rsidP="005E7930">
            <w:pPr>
              <w:rPr>
                <w:szCs w:val="24"/>
              </w:rPr>
            </w:pPr>
            <w:r w:rsidRPr="00E17D69">
              <w:rPr>
                <w:szCs w:val="24"/>
              </w:rPr>
              <w:t>Comportamientos transversales mezclados en las operaciones</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3EB16B62" w14:textId="77777777" w:rsidR="00EA482A" w:rsidRPr="00E17D69" w:rsidRDefault="00EA482A" w:rsidP="005E7930">
            <w:pPr>
              <w:rPr>
                <w:szCs w:val="24"/>
              </w:rPr>
            </w:pPr>
            <w:r w:rsidRPr="00E17D69">
              <w:rPr>
                <w:szCs w:val="24"/>
              </w:rPr>
              <w:t>Auditoría y tiempos activables sin tocar ninguna clase</w:t>
            </w:r>
          </w:p>
        </w:tc>
      </w:tr>
      <w:tr w:rsidR="00EA482A" w:rsidRPr="00E17D69" w14:paraId="7D55C5A4"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6F6CF40" w14:textId="77777777" w:rsidR="00EA482A" w:rsidRPr="00E17D69" w:rsidRDefault="00EA482A" w:rsidP="005E7930">
            <w:pPr>
              <w:rPr>
                <w:szCs w:val="24"/>
              </w:rPr>
            </w:pPr>
            <w:r w:rsidRPr="00E17D69">
              <w:rPr>
                <w:b/>
                <w:bCs/>
                <w:szCs w:val="24"/>
              </w:rPr>
              <w:t>Facade</w:t>
            </w:r>
          </w:p>
        </w:tc>
        <w:tc>
          <w:tcPr>
            <w:tcW w:w="340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00" w:type="dxa"/>
            </w:tcMar>
          </w:tcPr>
          <w:p w14:paraId="1579770F" w14:textId="77777777" w:rsidR="00EA482A" w:rsidRPr="00E17D69" w:rsidRDefault="00EA482A" w:rsidP="005E7930">
            <w:pPr>
              <w:rPr>
                <w:szCs w:val="24"/>
              </w:rPr>
            </w:pPr>
            <w:r w:rsidRPr="00E17D69">
              <w:rPr>
                <w:szCs w:val="24"/>
              </w:rPr>
              <w:t>main.py conocía y coordinaba directamente todos los subsistemas</w:t>
            </w:r>
          </w:p>
        </w:tc>
        <w:tc>
          <w:tcPr>
            <w:tcW w:w="3760" w:type="dxa"/>
            <w:tcBorders>
              <w:top w:val="single" w:sz="1" w:space="0" w:color="AABBCC"/>
              <w:left w:val="single" w:sz="1" w:space="0" w:color="AABBCC"/>
              <w:bottom w:val="single" w:sz="1" w:space="0" w:color="AABBCC"/>
              <w:right w:val="single" w:sz="1" w:space="0" w:color="AABBCC"/>
            </w:tcBorders>
            <w:shd w:val="clear" w:color="auto" w:fill="FFFFFF"/>
            <w:tcMar>
              <w:top w:w="70" w:type="dxa"/>
              <w:left w:w="120" w:type="dxa"/>
              <w:bottom w:w="70" w:type="dxa"/>
              <w:right w:w="120" w:type="dxa"/>
            </w:tcMar>
          </w:tcPr>
          <w:p w14:paraId="6FD945C0" w14:textId="77777777" w:rsidR="00EA482A" w:rsidRPr="00E17D69" w:rsidRDefault="00EA482A" w:rsidP="005E7930">
            <w:pPr>
              <w:rPr>
                <w:szCs w:val="24"/>
              </w:rPr>
            </w:pPr>
            <w:r w:rsidRPr="00E17D69">
              <w:rPr>
                <w:szCs w:val="24"/>
              </w:rPr>
              <w:t>main.py solo conoce dos fachadas simples</w:t>
            </w:r>
          </w:p>
        </w:tc>
      </w:tr>
      <w:tr w:rsidR="00EA482A" w:rsidRPr="00E17D69" w14:paraId="28890B8E" w14:textId="77777777" w:rsidTr="005E7930">
        <w:tc>
          <w:tcPr>
            <w:tcW w:w="22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5E8C1E2F" w14:textId="77777777" w:rsidR="00EA482A" w:rsidRPr="00E17D69" w:rsidRDefault="00EA482A" w:rsidP="005E7930">
            <w:pPr>
              <w:rPr>
                <w:szCs w:val="24"/>
              </w:rPr>
            </w:pPr>
            <w:r w:rsidRPr="00E17D69">
              <w:rPr>
                <w:b/>
                <w:bCs/>
                <w:szCs w:val="24"/>
              </w:rPr>
              <w:t>Composite</w:t>
            </w:r>
          </w:p>
        </w:tc>
        <w:tc>
          <w:tcPr>
            <w:tcW w:w="340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00" w:type="dxa"/>
            </w:tcMar>
          </w:tcPr>
          <w:p w14:paraId="406EE9C9" w14:textId="77777777" w:rsidR="00EA482A" w:rsidRPr="00E17D69" w:rsidRDefault="00EA482A" w:rsidP="005E7930">
            <w:pPr>
              <w:rPr>
                <w:szCs w:val="24"/>
              </w:rPr>
            </w:pPr>
            <w:r w:rsidRPr="00E17D69">
              <w:rPr>
                <w:szCs w:val="24"/>
              </w:rPr>
              <w:t>Loops manuales para calcular saldos por sucursal o banco completo</w:t>
            </w:r>
          </w:p>
        </w:tc>
        <w:tc>
          <w:tcPr>
            <w:tcW w:w="3760" w:type="dxa"/>
            <w:tcBorders>
              <w:top w:val="single" w:sz="1" w:space="0" w:color="AABBCC"/>
              <w:left w:val="single" w:sz="1" w:space="0" w:color="AABBCC"/>
              <w:bottom w:val="single" w:sz="1" w:space="0" w:color="AABBCC"/>
              <w:right w:val="single" w:sz="1" w:space="0" w:color="AABBCC"/>
            </w:tcBorders>
            <w:shd w:val="clear" w:color="auto" w:fill="F2F6FC"/>
            <w:tcMar>
              <w:top w:w="70" w:type="dxa"/>
              <w:left w:w="120" w:type="dxa"/>
              <w:bottom w:w="70" w:type="dxa"/>
              <w:right w:w="120" w:type="dxa"/>
            </w:tcMar>
          </w:tcPr>
          <w:p w14:paraId="7A0B8F65" w14:textId="77777777" w:rsidR="00EA482A" w:rsidRPr="00E17D69" w:rsidRDefault="00EA482A" w:rsidP="005E7930">
            <w:pPr>
              <w:rPr>
                <w:szCs w:val="24"/>
              </w:rPr>
            </w:pPr>
            <w:r w:rsidRPr="00E17D69">
              <w:rPr>
                <w:szCs w:val="24"/>
              </w:rPr>
              <w:t>Una sola llamada recursiva calcula cualquier nivel de la jerarquía</w:t>
            </w:r>
          </w:p>
        </w:tc>
      </w:tr>
    </w:tbl>
    <w:p w14:paraId="70A293E6" w14:textId="0943A9CD" w:rsidR="00EA482A" w:rsidRPr="00F667C3" w:rsidRDefault="00EA482A" w:rsidP="00EA482A">
      <w:pPr>
        <w:spacing w:after="140"/>
        <w:rPr>
          <w:rFonts w:cs="Arial"/>
          <w:szCs w:val="24"/>
        </w:rPr>
      </w:pPr>
    </w:p>
    <w:sectPr w:rsidR="00EA482A" w:rsidRPr="00F667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146E5"/>
    <w:multiLevelType w:val="hybridMultilevel"/>
    <w:tmpl w:val="E8B296B8"/>
    <w:lvl w:ilvl="0" w:tplc="A582D6B0">
      <w:start w:val="1"/>
      <w:numFmt w:val="bullet"/>
      <w:lvlText w:val="•"/>
      <w:lvlJc w:val="left"/>
      <w:pPr>
        <w:ind w:left="720" w:hanging="360"/>
      </w:pPr>
    </w:lvl>
    <w:lvl w:ilvl="1" w:tplc="C628998A">
      <w:start w:val="1"/>
      <w:numFmt w:val="bullet"/>
      <w:lvlText w:val="–"/>
      <w:lvlJc w:val="left"/>
      <w:pPr>
        <w:ind w:left="1080" w:hanging="360"/>
      </w:pPr>
    </w:lvl>
    <w:lvl w:ilvl="2" w:tplc="F2089F78">
      <w:numFmt w:val="decimal"/>
      <w:lvlText w:val=""/>
      <w:lvlJc w:val="left"/>
    </w:lvl>
    <w:lvl w:ilvl="3" w:tplc="3BE67858">
      <w:numFmt w:val="decimal"/>
      <w:lvlText w:val=""/>
      <w:lvlJc w:val="left"/>
    </w:lvl>
    <w:lvl w:ilvl="4" w:tplc="3DAA013A">
      <w:numFmt w:val="decimal"/>
      <w:lvlText w:val=""/>
      <w:lvlJc w:val="left"/>
    </w:lvl>
    <w:lvl w:ilvl="5" w:tplc="8598B1EA">
      <w:numFmt w:val="decimal"/>
      <w:lvlText w:val=""/>
      <w:lvlJc w:val="left"/>
    </w:lvl>
    <w:lvl w:ilvl="6" w:tplc="FE8E2F12">
      <w:numFmt w:val="decimal"/>
      <w:lvlText w:val=""/>
      <w:lvlJc w:val="left"/>
    </w:lvl>
    <w:lvl w:ilvl="7" w:tplc="2C6EF7B2">
      <w:numFmt w:val="decimal"/>
      <w:lvlText w:val=""/>
      <w:lvlJc w:val="left"/>
    </w:lvl>
    <w:lvl w:ilvl="8" w:tplc="2CE4710C">
      <w:numFmt w:val="decimal"/>
      <w:lvlText w:val=""/>
      <w:lvlJc w:val="left"/>
    </w:lvl>
  </w:abstractNum>
  <w:abstractNum w:abstractNumId="11"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5A264A5"/>
    <w:multiLevelType w:val="multilevel"/>
    <w:tmpl w:val="CEAC5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5"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4"/>
  </w:num>
  <w:num w:numId="2" w16cid:durableId="1111897986">
    <w:abstractNumId w:val="23"/>
  </w:num>
  <w:num w:numId="3" w16cid:durableId="1885605490">
    <w:abstractNumId w:val="39"/>
  </w:num>
  <w:num w:numId="4" w16cid:durableId="153838790">
    <w:abstractNumId w:val="27"/>
  </w:num>
  <w:num w:numId="5" w16cid:durableId="775953035">
    <w:abstractNumId w:val="24"/>
  </w:num>
  <w:num w:numId="6" w16cid:durableId="1077821245">
    <w:abstractNumId w:val="8"/>
  </w:num>
  <w:num w:numId="7" w16cid:durableId="1933466457">
    <w:abstractNumId w:val="34"/>
  </w:num>
  <w:num w:numId="8" w16cid:durableId="1431972317">
    <w:abstractNumId w:val="22"/>
  </w:num>
  <w:num w:numId="9" w16cid:durableId="1234898836">
    <w:abstractNumId w:val="13"/>
  </w:num>
  <w:num w:numId="10" w16cid:durableId="220680405">
    <w:abstractNumId w:val="18"/>
  </w:num>
  <w:num w:numId="11" w16cid:durableId="1501117146">
    <w:abstractNumId w:val="38"/>
  </w:num>
  <w:num w:numId="12" w16cid:durableId="1034505350">
    <w:abstractNumId w:val="29"/>
  </w:num>
  <w:num w:numId="13" w16cid:durableId="2043937545">
    <w:abstractNumId w:val="11"/>
  </w:num>
  <w:num w:numId="14" w16cid:durableId="585264356">
    <w:abstractNumId w:val="31"/>
  </w:num>
  <w:num w:numId="15" w16cid:durableId="753743392">
    <w:abstractNumId w:val="28"/>
  </w:num>
  <w:num w:numId="16" w16cid:durableId="557476353">
    <w:abstractNumId w:val="33"/>
  </w:num>
  <w:num w:numId="17" w16cid:durableId="1235042276">
    <w:abstractNumId w:val="2"/>
  </w:num>
  <w:num w:numId="18" w16cid:durableId="2118527394">
    <w:abstractNumId w:val="32"/>
  </w:num>
  <w:num w:numId="19" w16cid:durableId="336815101">
    <w:abstractNumId w:val="30"/>
  </w:num>
  <w:num w:numId="20" w16cid:durableId="493306152">
    <w:abstractNumId w:val="20"/>
  </w:num>
  <w:num w:numId="21" w16cid:durableId="1938561260">
    <w:abstractNumId w:val="16"/>
  </w:num>
  <w:num w:numId="22" w16cid:durableId="610212544">
    <w:abstractNumId w:val="35"/>
  </w:num>
  <w:num w:numId="23" w16cid:durableId="1636448757">
    <w:abstractNumId w:val="6"/>
  </w:num>
  <w:num w:numId="24" w16cid:durableId="1813399571">
    <w:abstractNumId w:val="36"/>
  </w:num>
  <w:num w:numId="25" w16cid:durableId="908881760">
    <w:abstractNumId w:val="19"/>
  </w:num>
  <w:num w:numId="26" w16cid:durableId="298147721">
    <w:abstractNumId w:val="40"/>
  </w:num>
  <w:num w:numId="27" w16cid:durableId="694960591">
    <w:abstractNumId w:val="26"/>
  </w:num>
  <w:num w:numId="28" w16cid:durableId="370765786">
    <w:abstractNumId w:val="15"/>
  </w:num>
  <w:num w:numId="29" w16cid:durableId="579680424">
    <w:abstractNumId w:val="17"/>
  </w:num>
  <w:num w:numId="30" w16cid:durableId="1750735144">
    <w:abstractNumId w:val="7"/>
  </w:num>
  <w:num w:numId="31" w16cid:durableId="1702974612">
    <w:abstractNumId w:val="9"/>
  </w:num>
  <w:num w:numId="32" w16cid:durableId="2092698924">
    <w:abstractNumId w:val="5"/>
  </w:num>
  <w:num w:numId="33" w16cid:durableId="1309674014">
    <w:abstractNumId w:val="0"/>
  </w:num>
  <w:num w:numId="34" w16cid:durableId="818348130">
    <w:abstractNumId w:val="3"/>
  </w:num>
  <w:num w:numId="35" w16cid:durableId="1007832074">
    <w:abstractNumId w:val="25"/>
  </w:num>
  <w:num w:numId="36" w16cid:durableId="436409426">
    <w:abstractNumId w:val="37"/>
  </w:num>
  <w:num w:numId="37" w16cid:durableId="1563712262">
    <w:abstractNumId w:val="21"/>
  </w:num>
  <w:num w:numId="38" w16cid:durableId="991713720">
    <w:abstractNumId w:val="1"/>
  </w:num>
  <w:num w:numId="39" w16cid:durableId="623393445">
    <w:abstractNumId w:val="14"/>
    <w:lvlOverride w:ilvl="0">
      <w:startOverride w:val="1"/>
    </w:lvlOverride>
  </w:num>
  <w:num w:numId="40" w16cid:durableId="899247889">
    <w:abstractNumId w:val="10"/>
    <w:lvlOverride w:ilvl="0">
      <w:startOverride w:val="1"/>
    </w:lvlOverride>
  </w:num>
  <w:num w:numId="41" w16cid:durableId="2953822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975AC"/>
    <w:rsid w:val="000A0455"/>
    <w:rsid w:val="000F4717"/>
    <w:rsid w:val="00123566"/>
    <w:rsid w:val="00126B29"/>
    <w:rsid w:val="00142E24"/>
    <w:rsid w:val="00181AE9"/>
    <w:rsid w:val="001870BE"/>
    <w:rsid w:val="001C79DF"/>
    <w:rsid w:val="001D2738"/>
    <w:rsid w:val="001F2BB4"/>
    <w:rsid w:val="00220F18"/>
    <w:rsid w:val="002411FD"/>
    <w:rsid w:val="00263FFE"/>
    <w:rsid w:val="0027290D"/>
    <w:rsid w:val="002A029A"/>
    <w:rsid w:val="002B46B7"/>
    <w:rsid w:val="00325794"/>
    <w:rsid w:val="00366D1E"/>
    <w:rsid w:val="003C2BBB"/>
    <w:rsid w:val="004730F3"/>
    <w:rsid w:val="0049589F"/>
    <w:rsid w:val="004A48C4"/>
    <w:rsid w:val="004F372B"/>
    <w:rsid w:val="005037F7"/>
    <w:rsid w:val="005227E4"/>
    <w:rsid w:val="005906AC"/>
    <w:rsid w:val="005B7778"/>
    <w:rsid w:val="00603146"/>
    <w:rsid w:val="006110BF"/>
    <w:rsid w:val="00614BAC"/>
    <w:rsid w:val="00624A04"/>
    <w:rsid w:val="00680E91"/>
    <w:rsid w:val="0068435D"/>
    <w:rsid w:val="00695A92"/>
    <w:rsid w:val="00770D9C"/>
    <w:rsid w:val="0077305D"/>
    <w:rsid w:val="007C56D0"/>
    <w:rsid w:val="007D3D7A"/>
    <w:rsid w:val="00805F44"/>
    <w:rsid w:val="008308D8"/>
    <w:rsid w:val="00865024"/>
    <w:rsid w:val="00896B18"/>
    <w:rsid w:val="008A2623"/>
    <w:rsid w:val="008B2C33"/>
    <w:rsid w:val="008E4AA6"/>
    <w:rsid w:val="008F1515"/>
    <w:rsid w:val="00937FD8"/>
    <w:rsid w:val="009808CD"/>
    <w:rsid w:val="009A1B51"/>
    <w:rsid w:val="009B13E2"/>
    <w:rsid w:val="009F22F0"/>
    <w:rsid w:val="00A11698"/>
    <w:rsid w:val="00A35504"/>
    <w:rsid w:val="00A65BD6"/>
    <w:rsid w:val="00AC2FEE"/>
    <w:rsid w:val="00AE0904"/>
    <w:rsid w:val="00B04244"/>
    <w:rsid w:val="00BC5EBE"/>
    <w:rsid w:val="00BD1BEA"/>
    <w:rsid w:val="00C568DE"/>
    <w:rsid w:val="00C629CD"/>
    <w:rsid w:val="00CD1E51"/>
    <w:rsid w:val="00D15A5A"/>
    <w:rsid w:val="00D66BF3"/>
    <w:rsid w:val="00D67725"/>
    <w:rsid w:val="00D75789"/>
    <w:rsid w:val="00DE6B6E"/>
    <w:rsid w:val="00E15C10"/>
    <w:rsid w:val="00E21D78"/>
    <w:rsid w:val="00E22956"/>
    <w:rsid w:val="00E765CF"/>
    <w:rsid w:val="00E77FCE"/>
    <w:rsid w:val="00EA482A"/>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0975AC"/>
    <w:pPr>
      <w:keepNext/>
      <w:keepLines/>
      <w:spacing w:before="240" w:after="0"/>
      <w:jc w:val="center"/>
      <w:outlineLvl w:val="0"/>
    </w:pPr>
    <w:rPr>
      <w:rFonts w:eastAsiaTheme="majorEastAsia" w:cstheme="majorBidi"/>
      <w:b/>
      <w:i/>
      <w:color w:val="000000" w:themeColor="text1"/>
      <w:sz w:val="32"/>
      <w:szCs w:val="32"/>
    </w:rPr>
  </w:style>
  <w:style w:type="paragraph" w:styleId="Ttulo2">
    <w:name w:val="heading 2"/>
    <w:basedOn w:val="Normal"/>
    <w:next w:val="Normal"/>
    <w:link w:val="Ttulo2Car"/>
    <w:autoRedefine/>
    <w:uiPriority w:val="9"/>
    <w:unhideWhenUsed/>
    <w:qFormat/>
    <w:rsid w:val="00937FD8"/>
    <w:pPr>
      <w:keepNext/>
      <w:keepLines/>
      <w:spacing w:before="40" w:after="0"/>
      <w:ind w:firstLine="709"/>
      <w:jc w:val="center"/>
      <w:outlineLvl w:val="1"/>
    </w:pPr>
    <w:rPr>
      <w:rFonts w:cs="Arial"/>
      <w:b/>
      <w:bCs/>
      <w:sz w:val="36"/>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0975AC"/>
    <w:rPr>
      <w:rFonts w:ascii="Arial" w:eastAsiaTheme="majorEastAsia" w:hAnsi="Arial" w:cstheme="majorBidi"/>
      <w:b/>
      <w:i/>
      <w:color w:val="000000" w:themeColor="text1"/>
      <w:sz w:val="32"/>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937FD8"/>
    <w:rPr>
      <w:rFonts w:ascii="Arial" w:hAnsi="Arial" w:cs="Arial"/>
      <w:b/>
      <w:bCs/>
      <w:sz w:val="36"/>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80874439">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31232540">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45610409">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15895963">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45376322">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1148417">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776929">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77787195">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46634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140792">
      <w:bodyDiv w:val="1"/>
      <w:marLeft w:val="0"/>
      <w:marRight w:val="0"/>
      <w:marTop w:val="0"/>
      <w:marBottom w:val="0"/>
      <w:divBdr>
        <w:top w:val="none" w:sz="0" w:space="0" w:color="auto"/>
        <w:left w:val="none" w:sz="0" w:space="0" w:color="auto"/>
        <w:bottom w:val="none" w:sz="0" w:space="0" w:color="auto"/>
        <w:right w:val="none" w:sz="0" w:space="0" w:color="auto"/>
      </w:divBdr>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6393</Words>
  <Characters>35167</Characters>
  <Application>Microsoft Office Word</Application>
  <DocSecurity>0</DocSecurity>
  <Lines>293</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Andres</cp:lastModifiedBy>
  <cp:revision>2</cp:revision>
  <dcterms:created xsi:type="dcterms:W3CDTF">2026-05-10T15:08:00Z</dcterms:created>
  <dcterms:modified xsi:type="dcterms:W3CDTF">2026-05-10T15:08:00Z</dcterms:modified>
</cp:coreProperties>
</file>