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5832458"/>
        <w:docPartObj>
          <w:docPartGallery w:val="Cover Pages"/>
          <w:docPartUnique/>
        </w:docPartObj>
      </w:sdtPr>
      <w:sdtContent>
        <w:p w:rsidR="00DA7262" w:rsidRDefault="00DA726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A7262" w:rsidRDefault="00DA7262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es-ES"/>
                                      </w:rPr>
                                      <w:t>Carlos Andres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DA7262" w:rsidRDefault="00DA7262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  <w:lang w:val="es-ES"/>
                                </w:rPr>
                                <w:t>Carlos Andres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7262" w:rsidRDefault="00DA726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A7262" w:rsidRDefault="00DA726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A7262" w:rsidRDefault="00DA726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Informe donde se describirá el paso a paso para realizar las pruebas de seguridad en sonarqube y owasp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DA7262" w:rsidRDefault="00DA726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Informe donde se describirá el paso a paso para realizar las pruebas de seguridad en sonarqube y owasp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0602E5B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AB5F666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A7262" w:rsidRDefault="00DA726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Informe de Seguridad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DA7262" w:rsidRDefault="00DA726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1906630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A7262" w:rsidRDefault="00DA726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Informe de Seguridad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DA7262" w:rsidRDefault="00DA726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1906630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A7262" w:rsidRDefault="00DA7262">
          <w:r>
            <w:br w:type="page"/>
          </w:r>
        </w:p>
      </w:sdtContent>
    </w:sdt>
    <w:sdt>
      <w:sdtPr>
        <w:rPr>
          <w:lang w:val="es-ES"/>
        </w:rPr>
        <w:id w:val="-6249973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157C4" w:rsidRDefault="003157C4">
          <w:pPr>
            <w:pStyle w:val="TtuloTDC"/>
          </w:pPr>
          <w:r>
            <w:rPr>
              <w:lang w:val="es-ES"/>
            </w:rPr>
            <w:t>Tabla de contenido</w:t>
          </w:r>
        </w:p>
        <w:p w:rsidR="003157C4" w:rsidRDefault="003157C4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02219" w:history="1">
            <w:r w:rsidRPr="0098531E">
              <w:rPr>
                <w:rStyle w:val="Hipervnculo"/>
                <w:noProof/>
              </w:rPr>
              <w:t>INTRODUCCION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9602220" w:history="1">
            <w:r w:rsidRPr="0098531E">
              <w:rPr>
                <w:rStyle w:val="Hipervnculo"/>
                <w:noProof/>
              </w:rPr>
              <w:t>OWASP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9602221" w:history="1">
            <w:r w:rsidRPr="0098531E">
              <w:rPr>
                <w:rStyle w:val="Hipervnculo"/>
                <w:noProof/>
              </w:rPr>
              <w:t>DEFINICION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9602222" w:history="1">
            <w:r w:rsidRPr="0098531E">
              <w:rPr>
                <w:rStyle w:val="Hipervnculo"/>
                <w:noProof/>
              </w:rPr>
              <w:t>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9602223" w:history="1">
            <w:r w:rsidRPr="0098531E">
              <w:rPr>
                <w:rStyle w:val="Hipervnculo"/>
                <w:noProof/>
              </w:rPr>
              <w:t>PASO1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9602224" w:history="1">
            <w:r w:rsidRPr="0098531E">
              <w:rPr>
                <w:rStyle w:val="Hipervnculo"/>
                <w:noProof/>
              </w:rPr>
              <w:t>PASO2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9602225" w:history="1">
            <w:r w:rsidRPr="0098531E">
              <w:rPr>
                <w:rStyle w:val="Hipervnculo"/>
                <w:noProof/>
              </w:rPr>
              <w:t>PASO3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9602226" w:history="1">
            <w:r w:rsidRPr="0098531E">
              <w:rPr>
                <w:rStyle w:val="Hipervnculo"/>
                <w:noProof/>
              </w:rPr>
              <w:t>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9602227" w:history="1">
            <w:r w:rsidRPr="0098531E">
              <w:rPr>
                <w:rStyle w:val="Hipervnculo"/>
                <w:noProof/>
              </w:rPr>
              <w:t>DEFINICION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9602228" w:history="1">
            <w:r w:rsidRPr="0098531E">
              <w:rPr>
                <w:rStyle w:val="Hipervnculo"/>
                <w:noProof/>
              </w:rPr>
              <w:t>INSTALACION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9602229" w:history="1">
            <w:r w:rsidRPr="0098531E">
              <w:rPr>
                <w:rStyle w:val="Hipervnculo"/>
                <w:noProof/>
              </w:rPr>
              <w:t>PASO1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9602230" w:history="1">
            <w:r w:rsidRPr="0098531E">
              <w:rPr>
                <w:rStyle w:val="Hipervnculo"/>
                <w:noProof/>
              </w:rPr>
              <w:t>PASO2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89602231" w:history="1">
            <w:r w:rsidRPr="0098531E">
              <w:rPr>
                <w:rStyle w:val="Hipervnculo"/>
                <w:noProof/>
              </w:rPr>
              <w:t>PASO3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9602232" w:history="1">
            <w:r w:rsidRPr="0098531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9602233" w:history="1">
            <w:r w:rsidRPr="0098531E">
              <w:rPr>
                <w:rStyle w:val="Hipervnculo"/>
                <w:noProof/>
              </w:rPr>
              <w:t>RESULTADOS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9602234" w:history="1">
            <w:r w:rsidRPr="0098531E">
              <w:rPr>
                <w:rStyle w:val="Hipervnculo"/>
                <w:noProof/>
              </w:rPr>
              <w:t>SONARQUBE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89602235" w:history="1">
            <w:r w:rsidRPr="0098531E">
              <w:rPr>
                <w:rStyle w:val="Hipervnculo"/>
                <w:noProof/>
              </w:rPr>
              <w:t>OWASP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_Toc89602235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7C4" w:rsidRDefault="003157C4">
          <w:r>
            <w:rPr>
              <w:b/>
              <w:bCs/>
              <w:lang w:val="es-ES"/>
            </w:rPr>
            <w:fldChar w:fldCharType="end"/>
          </w:r>
        </w:p>
      </w:sdtContent>
    </w:sdt>
    <w:p w:rsidR="00DA7262" w:rsidRDefault="00DA7262" w:rsidP="00DA7262">
      <w:pPr>
        <w:jc w:val="center"/>
        <w:rPr>
          <w:b/>
        </w:rPr>
      </w:pPr>
    </w:p>
    <w:p w:rsidR="00DA7262" w:rsidRDefault="00DA7262" w:rsidP="00DA7262">
      <w:pPr>
        <w:jc w:val="center"/>
        <w:rPr>
          <w:b/>
        </w:rPr>
      </w:pPr>
    </w:p>
    <w:p w:rsidR="00DA7262" w:rsidRDefault="00DA7262" w:rsidP="00DA7262">
      <w:pPr>
        <w:jc w:val="center"/>
        <w:rPr>
          <w:b/>
        </w:rPr>
      </w:pPr>
    </w:p>
    <w:p w:rsidR="00DA7262" w:rsidRDefault="00DA7262" w:rsidP="00DA7262">
      <w:pPr>
        <w:jc w:val="center"/>
        <w:rPr>
          <w:b/>
        </w:rPr>
      </w:pPr>
    </w:p>
    <w:p w:rsidR="00DA7262" w:rsidRDefault="00DA7262" w:rsidP="00DA7262">
      <w:pPr>
        <w:jc w:val="center"/>
        <w:rPr>
          <w:b/>
        </w:rPr>
      </w:pPr>
    </w:p>
    <w:p w:rsidR="00DA7262" w:rsidRDefault="00DA7262" w:rsidP="00DA7262">
      <w:pPr>
        <w:jc w:val="center"/>
        <w:rPr>
          <w:b/>
        </w:rPr>
      </w:pPr>
    </w:p>
    <w:p w:rsidR="00DA7262" w:rsidRDefault="00DA7262" w:rsidP="00DA7262">
      <w:pPr>
        <w:jc w:val="center"/>
        <w:rPr>
          <w:b/>
        </w:rPr>
      </w:pPr>
    </w:p>
    <w:p w:rsidR="00DA7262" w:rsidRDefault="00DA7262" w:rsidP="00DA7262">
      <w:pPr>
        <w:jc w:val="center"/>
        <w:rPr>
          <w:b/>
        </w:rPr>
      </w:pPr>
    </w:p>
    <w:p w:rsidR="00DA7262" w:rsidRDefault="00DA7262" w:rsidP="00DA7262">
      <w:pPr>
        <w:jc w:val="center"/>
        <w:rPr>
          <w:b/>
        </w:rPr>
      </w:pPr>
    </w:p>
    <w:p w:rsidR="00DA7262" w:rsidRDefault="00DA7262" w:rsidP="00DA7262">
      <w:pPr>
        <w:jc w:val="center"/>
        <w:rPr>
          <w:b/>
        </w:rPr>
      </w:pPr>
    </w:p>
    <w:p w:rsidR="00DA7262" w:rsidRDefault="00DA7262" w:rsidP="003157C4">
      <w:pPr>
        <w:rPr>
          <w:b/>
        </w:rPr>
      </w:pPr>
    </w:p>
    <w:p w:rsidR="00EB214E" w:rsidRPr="00DA7262" w:rsidRDefault="00DA7262" w:rsidP="00DA7262">
      <w:pPr>
        <w:pStyle w:val="Ttulo1"/>
      </w:pPr>
      <w:bookmarkStart w:id="0" w:name="_Toc89602219"/>
      <w:r w:rsidRPr="00DA7262">
        <w:lastRenderedPageBreak/>
        <w:t>INTRODU</w:t>
      </w:r>
      <w:bookmarkStart w:id="1" w:name="_GoBack"/>
      <w:bookmarkEnd w:id="1"/>
      <w:r w:rsidRPr="00DA7262">
        <w:t>CCION</w:t>
      </w:r>
      <w:bookmarkEnd w:id="0"/>
    </w:p>
    <w:p w:rsidR="00DA7262" w:rsidRDefault="00DA7262" w:rsidP="00DA7262">
      <w:pPr>
        <w:jc w:val="both"/>
      </w:pPr>
      <w:r>
        <w:t>Este informe pretende mostrar los resultados de las pruebas de seguridad realizadas a la página de CoolStyle donde se evidenciarán si la página cumple con los estándares mínimos de seguridad requeridos, las pruebas o escaneos se desarrollarán en el ambiente de OWASP y Sonarqube donde se mostrará el proceso de cómo se realizaron están pruebas y si el lector de este informe desea repetir las pruebas.</w:t>
      </w: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DA7262" w:rsidP="00DA7262">
      <w:pPr>
        <w:jc w:val="both"/>
      </w:pPr>
    </w:p>
    <w:p w:rsidR="00DA7262" w:rsidRDefault="009F5E40" w:rsidP="009F5E40">
      <w:pPr>
        <w:pStyle w:val="Ttulo1"/>
      </w:pPr>
      <w:bookmarkStart w:id="2" w:name="_Toc89602220"/>
      <w:r>
        <w:lastRenderedPageBreak/>
        <w:t>OWASP</w:t>
      </w:r>
      <w:bookmarkEnd w:id="2"/>
    </w:p>
    <w:p w:rsidR="009F5E40" w:rsidRPr="009F5E40" w:rsidRDefault="009F5E40" w:rsidP="009F5E40">
      <w:pPr>
        <w:pStyle w:val="Ttulo2"/>
      </w:pPr>
      <w:bookmarkStart w:id="3" w:name="_Toc89602221"/>
      <w:r>
        <w:t>DEFINICION</w:t>
      </w:r>
      <w:bookmarkEnd w:id="3"/>
    </w:p>
    <w:p w:rsidR="009F5E40" w:rsidRDefault="009F5E40" w:rsidP="009F5E40">
      <w:r w:rsidRPr="009F5E40">
        <w:t>OWASP es un proyecto de código abierto dedicado a determinar y combatir las causas que hacen que el software sea inseguro. La Fundación OWASP es un organismo sin ánimo de lucro que apoya y gestiona los proyectos e infraestructura de OWASP.</w:t>
      </w:r>
    </w:p>
    <w:p w:rsidR="009F5E40" w:rsidRDefault="009F5E40" w:rsidP="009F5E40">
      <w:pPr>
        <w:pStyle w:val="Ttulo2"/>
      </w:pPr>
      <w:bookmarkStart w:id="4" w:name="_Toc89602222"/>
      <w:r>
        <w:t>INSTALACION</w:t>
      </w:r>
      <w:bookmarkEnd w:id="4"/>
    </w:p>
    <w:p w:rsidR="009F5E40" w:rsidRPr="009F5E40" w:rsidRDefault="009F5E40" w:rsidP="009F5E40">
      <w:pPr>
        <w:jc w:val="both"/>
      </w:pPr>
      <w:r>
        <w:t xml:space="preserve">Primero tenemos que instalar la aplicación que estaría en esta url: </w:t>
      </w:r>
      <w:r w:rsidRPr="009F5E40">
        <w:t>https://www.zaproxy.org/download/</w:t>
      </w:r>
      <w:r>
        <w:t>, escogemos en que sistema operativo está desarrollando la actividad y culmina la instalación</w:t>
      </w:r>
    </w:p>
    <w:p w:rsidR="009F5E40" w:rsidRPr="009F5E40" w:rsidRDefault="009F5E40" w:rsidP="009F5E40">
      <w:pPr>
        <w:pStyle w:val="Ttulo3"/>
      </w:pPr>
      <w:bookmarkStart w:id="5" w:name="_Toc89602223"/>
      <w:r w:rsidRPr="009F5E40">
        <w:t>PASO1</w:t>
      </w:r>
      <w:bookmarkEnd w:id="5"/>
    </w:p>
    <w:p w:rsidR="009F5E40" w:rsidRDefault="009F5E40" w:rsidP="009F5E40">
      <w:r>
        <w:t xml:space="preserve">Una vez instalada entramos a la aplicación, nos aparecerá una ventana como esta: </w:t>
      </w:r>
    </w:p>
    <w:p w:rsidR="009F5E40" w:rsidRDefault="009F5E40" w:rsidP="009F5E40">
      <w:r w:rsidRPr="009F5E40">
        <w:drawing>
          <wp:inline distT="0" distB="0" distL="0" distR="0" wp14:anchorId="32D9C919" wp14:editId="29E3F883">
            <wp:extent cx="4791075" cy="254624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871" cy="25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40" w:rsidRDefault="009F5E40" w:rsidP="009F5E40">
      <w:r>
        <w:t>Clicamos en la opción Automation Scan</w:t>
      </w:r>
    </w:p>
    <w:p w:rsidR="009F5E40" w:rsidRDefault="009F5E40" w:rsidP="009F5E40">
      <w:pPr>
        <w:pStyle w:val="Ttulo3"/>
      </w:pPr>
      <w:bookmarkStart w:id="6" w:name="_Toc89602224"/>
      <w:r>
        <w:t>PASO2</w:t>
      </w:r>
      <w:bookmarkEnd w:id="6"/>
    </w:p>
    <w:p w:rsidR="009F5E40" w:rsidRDefault="009F5E40" w:rsidP="009F5E40">
      <w:r>
        <w:t>Colocamos la URL de sitio web que deseamos evaluar y después en atacar</w:t>
      </w:r>
    </w:p>
    <w:p w:rsidR="009F5E40" w:rsidRDefault="009F5E40" w:rsidP="009F5E40">
      <w:r w:rsidRPr="009F5E40">
        <w:drawing>
          <wp:inline distT="0" distB="0" distL="0" distR="0" wp14:anchorId="1F414713" wp14:editId="052D0188">
            <wp:extent cx="5612130" cy="20370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40" w:rsidRDefault="009F5E40" w:rsidP="009F5E40">
      <w:pPr>
        <w:pStyle w:val="Ttulo3"/>
      </w:pPr>
      <w:bookmarkStart w:id="7" w:name="_Toc89602225"/>
      <w:r>
        <w:lastRenderedPageBreak/>
        <w:t>PASO3</w:t>
      </w:r>
      <w:bookmarkEnd w:id="7"/>
    </w:p>
    <w:p w:rsidR="009F5E40" w:rsidRDefault="009F5E40" w:rsidP="009F5E40">
      <w:r w:rsidRPr="009F5E40">
        <w:drawing>
          <wp:inline distT="0" distB="0" distL="0" distR="0" wp14:anchorId="43FD9133" wp14:editId="40C40721">
            <wp:extent cx="5612130" cy="221488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40" w:rsidRDefault="009F5E40" w:rsidP="009F5E40">
      <w:r>
        <w:t>Después de que termine la prueba generamos el informe y lo guardamos donde queremos y después lo abrimos, se mostrara de la siguiente manera:</w:t>
      </w:r>
    </w:p>
    <w:p w:rsidR="009F5E40" w:rsidRDefault="009F5E40" w:rsidP="009F5E40">
      <w:r w:rsidRPr="009F5E40">
        <w:drawing>
          <wp:inline distT="0" distB="0" distL="0" distR="0" wp14:anchorId="79D91905" wp14:editId="30D782AE">
            <wp:extent cx="5612130" cy="28060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40" w:rsidRDefault="009F5E40" w:rsidP="009F5E40">
      <w:r>
        <w:t>Ya habremos culminado la prueba de vulnerabilidades en owasp, desde allí se desglosarán todas las vulnerabilidades del sitio catalogadas en bajo medio y alto.</w:t>
      </w:r>
    </w:p>
    <w:p w:rsidR="009F5E40" w:rsidRDefault="009F5E40" w:rsidP="009F5E40"/>
    <w:p w:rsidR="009F5E40" w:rsidRDefault="009F5E40" w:rsidP="009F5E40"/>
    <w:p w:rsidR="009F5E40" w:rsidRDefault="009F5E40" w:rsidP="009F5E40"/>
    <w:p w:rsidR="009F5E40" w:rsidRDefault="009F5E40" w:rsidP="009F5E40"/>
    <w:p w:rsidR="009F5E40" w:rsidRDefault="009F5E40" w:rsidP="009F5E40"/>
    <w:p w:rsidR="009F5E40" w:rsidRDefault="009F5E40" w:rsidP="009F5E40">
      <w:pPr>
        <w:pStyle w:val="Ttulo1"/>
      </w:pPr>
      <w:bookmarkStart w:id="8" w:name="_Toc89602226"/>
      <w:r>
        <w:lastRenderedPageBreak/>
        <w:t>SONARQUBE</w:t>
      </w:r>
      <w:bookmarkEnd w:id="8"/>
    </w:p>
    <w:p w:rsidR="00F30ADA" w:rsidRDefault="00F30ADA" w:rsidP="00F30ADA">
      <w:pPr>
        <w:pStyle w:val="Ttulo2"/>
      </w:pPr>
      <w:bookmarkStart w:id="9" w:name="_Toc89602227"/>
      <w:r>
        <w:t>DEFINICION</w:t>
      </w:r>
      <w:bookmarkEnd w:id="9"/>
    </w:p>
    <w:p w:rsidR="00F30ADA" w:rsidRDefault="00F30ADA" w:rsidP="00F30ADA">
      <w:r w:rsidRPr="00F30ADA">
        <w:t>SonarQube es una plataforma para evaluar código fuente. Es software libre y usa diversas herramientas de análisis estático de código fuente como Checkstyle, PMD o FindBugs para obtener métricas que pueden ayudar a mejorar la calidad del código de un programa. ​</w:t>
      </w:r>
    </w:p>
    <w:p w:rsidR="00F30ADA" w:rsidRPr="00F30ADA" w:rsidRDefault="00F30ADA" w:rsidP="00F30ADA">
      <w:pPr>
        <w:pStyle w:val="Ttulo2"/>
      </w:pPr>
      <w:bookmarkStart w:id="10" w:name="_Toc89602228"/>
      <w:r>
        <w:t>INSTALACION</w:t>
      </w:r>
      <w:bookmarkEnd w:id="10"/>
    </w:p>
    <w:p w:rsidR="001A6722" w:rsidRDefault="009F5E40" w:rsidP="009F5E40">
      <w:r>
        <w:t xml:space="preserve">La prueba con sonarqube es un poco </w:t>
      </w:r>
      <w:r w:rsidR="00F30ADA">
        <w:t>más</w:t>
      </w:r>
      <w:r>
        <w:t xml:space="preserve"> difícil</w:t>
      </w:r>
      <w:r w:rsidR="00F30ADA">
        <w:t>, requisitos para esta prueba es tener instalado y configurado Docker y crear el contenedor de sonarqube por medio de un pipeline que está en el proyecto titulado “</w:t>
      </w:r>
      <w:r w:rsidR="00F30ADA" w:rsidRPr="00F30ADA">
        <w:t>docker-</w:t>
      </w:r>
      <w:r w:rsidR="00F30ADA">
        <w:t>compose”</w:t>
      </w:r>
      <w:r w:rsidR="001A6722">
        <w:t>.</w:t>
      </w:r>
    </w:p>
    <w:p w:rsidR="001A6722" w:rsidRPr="001A6722" w:rsidRDefault="001A6722" w:rsidP="001A6722">
      <w:pPr>
        <w:pStyle w:val="Ttulo3"/>
      </w:pPr>
      <w:bookmarkStart w:id="11" w:name="_Toc89602229"/>
      <w:r w:rsidRPr="001A6722">
        <w:t>PASO1</w:t>
      </w:r>
      <w:bookmarkEnd w:id="11"/>
    </w:p>
    <w:p w:rsidR="001A6722" w:rsidRPr="001A6722" w:rsidRDefault="001A6722" w:rsidP="009F5E40">
      <w:r>
        <w:t xml:space="preserve">Entramos a sonarqube por primera vez como admin: admin </w:t>
      </w:r>
    </w:p>
    <w:p w:rsidR="001A6722" w:rsidRDefault="001A6722" w:rsidP="009F5E40">
      <w:r w:rsidRPr="00560519">
        <w:rPr>
          <w:noProof/>
          <w:lang w:eastAsia="es-CO"/>
        </w:rPr>
        <w:drawing>
          <wp:inline distT="0" distB="0" distL="0" distR="0" wp14:anchorId="48D43549" wp14:editId="100D1B2C">
            <wp:extent cx="5612130" cy="25501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2" w:rsidRDefault="001A6722" w:rsidP="001A6722">
      <w:pPr>
        <w:pStyle w:val="Ttulo3"/>
      </w:pPr>
      <w:bookmarkStart w:id="12" w:name="_Toc89602230"/>
      <w:r>
        <w:t>PASO2</w:t>
      </w:r>
      <w:bookmarkEnd w:id="12"/>
    </w:p>
    <w:p w:rsidR="001A6722" w:rsidRPr="001A6722" w:rsidRDefault="001A6722" w:rsidP="009F5E40">
      <w:r>
        <w:t>Configuramos lo siguiente</w:t>
      </w:r>
    </w:p>
    <w:p w:rsidR="00F30ADA" w:rsidRDefault="001A6722" w:rsidP="009F5E40">
      <w:r w:rsidRPr="00560519">
        <w:rPr>
          <w:noProof/>
          <w:lang w:eastAsia="es-CO"/>
        </w:rPr>
        <w:drawing>
          <wp:inline distT="0" distB="0" distL="0" distR="0" wp14:anchorId="3C086F2E" wp14:editId="2A9E1BAB">
            <wp:extent cx="4505325" cy="2073224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594" cy="207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2" w:rsidRDefault="001A6722" w:rsidP="009F5E40">
      <w:r w:rsidRPr="00560519">
        <w:rPr>
          <w:noProof/>
          <w:lang w:eastAsia="es-CO"/>
        </w:rPr>
        <w:lastRenderedPageBreak/>
        <w:drawing>
          <wp:inline distT="0" distB="0" distL="0" distR="0" wp14:anchorId="796F06B9" wp14:editId="3361F0B4">
            <wp:extent cx="3109479" cy="30670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57" cy="30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ADA" w:rsidRDefault="001A6722" w:rsidP="009F5E40">
      <w:r>
        <w:t>Lo que hicimos fue crear el repositorio ahora solo falta ejecutar el escáner, desde el código fuente abrimos una terminal y ejecutamos lo siguiente</w:t>
      </w:r>
    </w:p>
    <w:p w:rsidR="001A6722" w:rsidRDefault="001A6722" w:rsidP="001A6722">
      <w:pPr>
        <w:pStyle w:val="Ttulo3"/>
      </w:pPr>
      <w:bookmarkStart w:id="13" w:name="_Toc89602231"/>
      <w:r>
        <w:t>PASO3</w:t>
      </w:r>
      <w:bookmarkEnd w:id="13"/>
    </w:p>
    <w:p w:rsidR="001A6722" w:rsidRDefault="001A6722" w:rsidP="001A6722">
      <w:r w:rsidRPr="00F34D52">
        <w:rPr>
          <w:noProof/>
          <w:lang w:eastAsia="es-CO"/>
        </w:rPr>
        <w:drawing>
          <wp:inline distT="0" distB="0" distL="0" distR="0" wp14:anchorId="27008AF0" wp14:editId="5ADEDDBF">
            <wp:extent cx="5612130" cy="3141345"/>
            <wp:effectExtent l="0" t="0" r="762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2" w:rsidRDefault="001A6722" w:rsidP="001A6722"/>
    <w:p w:rsidR="001A6722" w:rsidRDefault="001A6722" w:rsidP="001A6722"/>
    <w:p w:rsidR="001A6722" w:rsidRDefault="001A6722" w:rsidP="001A6722"/>
    <w:p w:rsidR="001A6722" w:rsidRDefault="001A6722" w:rsidP="001A6722"/>
    <w:p w:rsidR="001A6722" w:rsidRDefault="001A6722" w:rsidP="001A6722">
      <w:r>
        <w:lastRenderedPageBreak/>
        <w:t>PASO4</w:t>
      </w:r>
    </w:p>
    <w:p w:rsidR="001A6722" w:rsidRDefault="001A6722" w:rsidP="001A6722">
      <w:r>
        <w:t>Después de que termine ya tendremos los resultados de esta manera:</w:t>
      </w:r>
    </w:p>
    <w:p w:rsidR="001A6722" w:rsidRDefault="001A6722" w:rsidP="001A6722">
      <w:r w:rsidRPr="0062592C">
        <w:rPr>
          <w:noProof/>
          <w:lang w:eastAsia="es-CO"/>
        </w:rPr>
        <w:drawing>
          <wp:inline distT="0" distB="0" distL="0" distR="0" wp14:anchorId="78556FD1" wp14:editId="00AF953F">
            <wp:extent cx="5612130" cy="21158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2" w:rsidRDefault="001A6722" w:rsidP="001A6722">
      <w:pPr>
        <w:pStyle w:val="Ttulo1"/>
      </w:pPr>
      <w:bookmarkStart w:id="14" w:name="_Toc89602232"/>
      <w:r>
        <w:t>CONCLUSIONES</w:t>
      </w:r>
      <w:bookmarkEnd w:id="14"/>
    </w:p>
    <w:p w:rsidR="001A6722" w:rsidRDefault="00E32F9E" w:rsidP="001A6722">
      <w:r>
        <w:t>Como vimos anteriormente se ejecutaron las dos pruebas y las métricas nos indican que fueron suficientemente aceptables para que la pagina sea desplegada sin presentar algún inconveniente</w:t>
      </w:r>
    </w:p>
    <w:p w:rsidR="00E32F9E" w:rsidRDefault="00E32F9E" w:rsidP="00E32F9E">
      <w:pPr>
        <w:pStyle w:val="Ttulo1"/>
      </w:pPr>
      <w:bookmarkStart w:id="15" w:name="_Toc89602233"/>
      <w:r>
        <w:t>RESULTADOS DE LAS PRUEBAS</w:t>
      </w:r>
      <w:bookmarkEnd w:id="15"/>
    </w:p>
    <w:p w:rsidR="00E32F9E" w:rsidRDefault="00E32F9E" w:rsidP="00E32F9E">
      <w:pPr>
        <w:jc w:val="both"/>
      </w:pPr>
      <w:r>
        <w:t>Los resultados estarán como anexos en el repositorio del proyecto en la carpeta de Documentos &gt; Modelo de calidad. Por si desea ir a verlos con más detalle</w:t>
      </w:r>
    </w:p>
    <w:p w:rsidR="00E32F9E" w:rsidRDefault="00E32F9E" w:rsidP="00E32F9E">
      <w:pPr>
        <w:pStyle w:val="Ttulo2"/>
      </w:pPr>
      <w:bookmarkStart w:id="16" w:name="_Toc89602234"/>
      <w:r>
        <w:t>SONARQUBE</w:t>
      </w:r>
      <w:bookmarkEnd w:id="16"/>
    </w:p>
    <w:p w:rsidR="00E32F9E" w:rsidRDefault="00E32F9E" w:rsidP="00E32F9E">
      <w:r w:rsidRPr="0062592C">
        <w:rPr>
          <w:noProof/>
          <w:lang w:eastAsia="es-CO"/>
        </w:rPr>
        <w:drawing>
          <wp:inline distT="0" distB="0" distL="0" distR="0" wp14:anchorId="305BFD52" wp14:editId="541212D9">
            <wp:extent cx="5612130" cy="211582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9E" w:rsidRPr="00E32F9E" w:rsidRDefault="00E32F9E" w:rsidP="00E32F9E">
      <w:r w:rsidRPr="0062592C">
        <w:rPr>
          <w:noProof/>
          <w:lang w:eastAsia="es-CO"/>
        </w:rPr>
        <w:lastRenderedPageBreak/>
        <w:drawing>
          <wp:inline distT="0" distB="0" distL="0" distR="0" wp14:anchorId="1AD64394" wp14:editId="28EB38D8">
            <wp:extent cx="5612130" cy="220916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9E" w:rsidRPr="00E32F9E" w:rsidRDefault="00E32F9E" w:rsidP="00E32F9E"/>
    <w:p w:rsidR="00E32F9E" w:rsidRDefault="00E32F9E" w:rsidP="00E32F9E">
      <w:pPr>
        <w:pStyle w:val="Ttulo2"/>
      </w:pPr>
      <w:bookmarkStart w:id="17" w:name="_Toc89602235"/>
      <w:r>
        <w:t>OWASP</w:t>
      </w:r>
      <w:bookmarkEnd w:id="17"/>
    </w:p>
    <w:p w:rsidR="00E32F9E" w:rsidRPr="00E32F9E" w:rsidRDefault="00E32F9E" w:rsidP="00E32F9E">
      <w:r w:rsidRPr="00E32F9E">
        <w:drawing>
          <wp:inline distT="0" distB="0" distL="0" distR="0" wp14:anchorId="0E6C4FD3" wp14:editId="228ED003">
            <wp:extent cx="5612130" cy="351790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F9E" w:rsidRPr="00E32F9E" w:rsidSect="00DA726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62"/>
    <w:rsid w:val="001A6722"/>
    <w:rsid w:val="003157C4"/>
    <w:rsid w:val="009F5E40"/>
    <w:rsid w:val="00DA7262"/>
    <w:rsid w:val="00E32F9E"/>
    <w:rsid w:val="00EB214E"/>
    <w:rsid w:val="00F3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62D0"/>
  <w15:chartTrackingRefBased/>
  <w15:docId w15:val="{CC3E84CA-CCA3-4EAF-A9BF-B184213E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262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5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726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7262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A726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F5E40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5E4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157C4"/>
    <w:pPr>
      <w:spacing w:line="259" w:lineRule="auto"/>
      <w:jc w:val="left"/>
      <w:outlineLvl w:val="9"/>
    </w:pPr>
    <w:rPr>
      <w:b w:val="0"/>
      <w:color w:val="2E74B5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157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57C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157C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15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Informe donde se describirá el paso a paso para realizar las pruebas de seguridad en sonarqube y owasp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24801B-C9C1-436B-90ED-8D7AED42D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Seguridad</vt:lpstr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Seguridad</dc:title>
  <dc:subject>1906630</dc:subject>
  <dc:creator>Carlos Andres</dc:creator>
  <cp:keywords/>
  <dc:description/>
  <cp:lastModifiedBy>Carlos Andres</cp:lastModifiedBy>
  <cp:revision>3</cp:revision>
  <dcterms:created xsi:type="dcterms:W3CDTF">2021-12-05T17:30:00Z</dcterms:created>
  <dcterms:modified xsi:type="dcterms:W3CDTF">2021-12-05T18:10:00Z</dcterms:modified>
</cp:coreProperties>
</file>