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Andres Gonzalez</w:t>
        <w:br/>
      </w:r>
      <w:r>
        <w:t>juan.gonzalezreina@mail.mcgill.ca</w:t>
        <w:br/>
      </w:r>
      <w:r>
        <w:t>(438) 508-5071</w:t>
        <w:br/>
      </w:r>
      <w:r>
        <w:t>linkedin.com/in/andres-gonzalez-reina</w:t>
      </w:r>
    </w:p>
    <w:p/>
    <w:p>
      <w:r>
        <w:t>July 31, 2025</w:t>
        <w:br/>
        <w:br/>
      </w:r>
      <w:r>
        <w:rPr>
          <w:b/>
        </w:rPr>
        <w:t>NVIDIA</w:t>
        <w:br/>
      </w:r>
      <w:r>
        <w:t>Hiring Manager</w:t>
        <w:br/>
      </w:r>
      <w:r>
        <w:t>Re: Software Engineering Intern, Robotics Perception Research - Fall 2025</w:t>
        <w:br/>
      </w:r>
    </w:p>
    <w:p/>
    <w:p>
      <w:r>
        <w:t>What caught my attention about the Software Engineering Intern role at NVIDIA is the opportunity to contribute to the Omniverse Replicator team, which aligns with my interest in leveraging simulations for robotics and AI development. NVIDIA's commitment to pushing the boundaries of AI and computing, as demonstrated by your recent advancements in AI technology, resonates with my technical curiosity and dedication to solving complex problems.</w:t>
      </w:r>
    </w:p>
    <w:p>
      <w:r>
        <w:t>Having led a project to develop a Parkinson's Disease Model Predictor, I gained hands-on experience with **Python**, **PyTorch**, and data analysis, achieving 86% accuracy with a CNN-LSTM model. This experience honed my skills in machine learning and data classification, directly aligning with your need for expertise in deep-learning software stacks and synthetic data generation. The challenge of optimizing algorithms for real-world applications excites me, especially in the context of robotics perception research.</w:t>
      </w:r>
    </w:p>
    <w:p>
      <w:r>
        <w:t>Another example that showcases my capabilities is my participation in the McHacks 12 hackathon, where I developed a real-time triage support platform. I utilized **JavaScript**, **React**, and **Flask** to integrate frontend and backend systems seamlessly, ensuring robust real-time communication. This experience reflects my ability to rapidly prototype and collaborate on complex system integrations, a valuable skill for working with NVIDIA's research and engineering teams to validate novel robotics approaches.</w:t>
      </w:r>
    </w:p>
    <w:p>
      <w:r>
        <w:t>NVIDIA's mission to transform industries with groundbreaking technology aligns with my personal values of integrity and responsibility toward the world. I admire your culture of innovation and inclusivity, fostering an environment where diverse talents contribute to meaningful advancements. The partnership with Mercedes-Benz on self-driving capabilities highlights your leadership in AI, and I am eager to be part of such pioneering work.</w:t>
      </w:r>
    </w:p>
    <w:p>
      <w:r>
        <w:t>Thank you for considering my application. I look forward to potentially joining your team and contributing to NVIDIA's vision for the future of robotics and AI.</w:t>
      </w:r>
    </w:p>
    <w:p>
      <w:r>
        <w:t>Best regards,</w:t>
      </w:r>
    </w:p>
    <w:p>
      <w:r>
        <w:t>Andres Gonzalez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