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745" w:rsidRDefault="00625817">
      <w:pPr>
        <w:pStyle w:val="Textoindependiente"/>
        <w:spacing w:before="0"/>
        <w:ind w:left="1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CO" w:eastAsia="es-CO"/>
        </w:rPr>
        <w:drawing>
          <wp:inline distT="0" distB="0" distL="0" distR="0">
            <wp:extent cx="585215" cy="58521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15" cy="5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45" w:rsidRDefault="00221745">
      <w:pPr>
        <w:pStyle w:val="Textoindependiente"/>
        <w:spacing w:before="0"/>
        <w:ind w:left="0" w:firstLine="0"/>
        <w:rPr>
          <w:rFonts w:ascii="Times New Roman"/>
          <w:sz w:val="10"/>
        </w:rPr>
      </w:pPr>
    </w:p>
    <w:p w:rsidR="00221745" w:rsidRDefault="00625817">
      <w:pPr>
        <w:pStyle w:val="Ttulo"/>
      </w:pPr>
      <w:r>
        <w:rPr>
          <w:spacing w:val="-1"/>
        </w:rPr>
        <w:t>Taller</w:t>
      </w:r>
      <w:r>
        <w:rPr>
          <w:spacing w:val="-41"/>
        </w:rPr>
        <w:t xml:space="preserve"> </w:t>
      </w:r>
      <w:r>
        <w:rPr>
          <w:spacing w:val="-1"/>
        </w:rPr>
        <w:t>Estructuras</w:t>
      </w:r>
      <w:r>
        <w:rPr>
          <w:spacing w:val="-40"/>
        </w:rPr>
        <w:t xml:space="preserve"> </w:t>
      </w:r>
      <w:r>
        <w:t>de</w:t>
      </w:r>
      <w:r>
        <w:rPr>
          <w:spacing w:val="-40"/>
        </w:rPr>
        <w:t xml:space="preserve"> </w:t>
      </w:r>
      <w:r>
        <w:t>Datos</w:t>
      </w:r>
      <w:r>
        <w:rPr>
          <w:spacing w:val="-40"/>
        </w:rPr>
        <w:t xml:space="preserve"> </w:t>
      </w:r>
      <w:r>
        <w:t>en</w:t>
      </w:r>
      <w:r>
        <w:rPr>
          <w:spacing w:val="-40"/>
        </w:rPr>
        <w:t xml:space="preserve"> </w:t>
      </w:r>
      <w:proofErr w:type="spellStart"/>
      <w:r>
        <w:t>Kotlin</w:t>
      </w:r>
      <w:proofErr w:type="spellEnd"/>
    </w:p>
    <w:p w:rsidR="00221745" w:rsidRDefault="00625817">
      <w:pPr>
        <w:pStyle w:val="Textoindependiente"/>
        <w:spacing w:before="503" w:line="314" w:lineRule="auto"/>
        <w:ind w:left="119" w:right="593" w:firstLine="0"/>
      </w:pPr>
      <w:r>
        <w:t>El objetivo de este taller es que los aprendices sean capaces de comprender y utilizar las principales estructuras de datos en</w:t>
      </w:r>
      <w:r>
        <w:rPr>
          <w:spacing w:val="-64"/>
        </w:rPr>
        <w:t xml:space="preserve"> </w:t>
      </w:r>
      <w:proofErr w:type="spellStart"/>
      <w:r>
        <w:t>Kotlin</w:t>
      </w:r>
      <w:proofErr w:type="spellEnd"/>
      <w:r>
        <w:t>, incluyendo arreglos, listas, conjuntos, mapas y pares.</w:t>
      </w:r>
    </w:p>
    <w:p w:rsidR="00221745" w:rsidRDefault="00221745">
      <w:pPr>
        <w:pStyle w:val="Textoindependiente"/>
        <w:spacing w:before="0"/>
        <w:ind w:left="0" w:firstLine="0"/>
        <w:rPr>
          <w:sz w:val="26"/>
        </w:rPr>
      </w:pPr>
    </w:p>
    <w:p w:rsidR="00221745" w:rsidRDefault="00221745">
      <w:pPr>
        <w:pStyle w:val="Textoindependiente"/>
        <w:spacing w:before="0"/>
        <w:ind w:left="0" w:firstLine="0"/>
        <w:rPr>
          <w:sz w:val="26"/>
        </w:rPr>
      </w:pPr>
    </w:p>
    <w:p w:rsidR="00221745" w:rsidRDefault="00625817">
      <w:pPr>
        <w:pStyle w:val="Textoindependiente"/>
        <w:spacing w:before="0"/>
        <w:ind w:left="119" w:firstLine="0"/>
      </w:pPr>
      <w:r>
        <w:t>El aprendiz deberá realizar un informe donde se evidencien los siguientes puntos:</w:t>
      </w: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220"/>
        <w:ind w:hanging="313"/>
        <w:rPr>
          <w:sz w:val="24"/>
        </w:rPr>
      </w:pPr>
      <w:r>
        <w:rPr>
          <w:sz w:val="24"/>
        </w:rPr>
        <w:t>Introducción a las estructuras de datos en Kotlin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son las estructuras de datos y para qué se utilizan?</w:t>
      </w:r>
    </w:p>
    <w:p w:rsidR="00031AEA" w:rsidRDefault="00D727A5" w:rsidP="00031AEA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 xml:space="preserve">Las estructuras de datos permiten organizar y almacenar una gran cantidad de datos, su objetivo es facilitar su uso y </w:t>
      </w:r>
      <w:r w:rsidR="002B2FFB">
        <w:rPr>
          <w:sz w:val="24"/>
        </w:rPr>
        <w:t>manipulación</w:t>
      </w:r>
      <w:r>
        <w:rPr>
          <w:sz w:val="24"/>
        </w:rPr>
        <w:t xml:space="preserve">  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Ventajas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utilizar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datos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Kotlin</w:t>
      </w:r>
    </w:p>
    <w:p w:rsidR="00D727A5" w:rsidRDefault="00D727A5" w:rsidP="00D727A5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 xml:space="preserve">Facilita </w:t>
      </w:r>
      <w:r w:rsidR="001407F3">
        <w:rPr>
          <w:sz w:val="24"/>
        </w:rPr>
        <w:t xml:space="preserve">la </w:t>
      </w:r>
      <w:r w:rsidR="002B2FFB">
        <w:rPr>
          <w:sz w:val="24"/>
        </w:rPr>
        <w:t>manipulación</w:t>
      </w:r>
      <w:r>
        <w:rPr>
          <w:sz w:val="24"/>
        </w:rPr>
        <w:t xml:space="preserve"> de datos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spacing w:before="85"/>
        <w:ind w:left="805" w:hanging="254"/>
        <w:rPr>
          <w:sz w:val="24"/>
        </w:rPr>
      </w:pPr>
      <w:r>
        <w:rPr>
          <w:sz w:val="24"/>
        </w:rPr>
        <w:t>Diferencias entre las estructuras de datos en Kotlin y Java</w:t>
      </w:r>
    </w:p>
    <w:p w:rsidR="001407F3" w:rsidRDefault="00F7560D" w:rsidP="001407F3">
      <w:pPr>
        <w:pStyle w:val="Prrafodelista"/>
        <w:tabs>
          <w:tab w:val="left" w:pos="806"/>
        </w:tabs>
        <w:spacing w:before="85"/>
        <w:ind w:left="805" w:firstLine="0"/>
        <w:rPr>
          <w:sz w:val="24"/>
        </w:rPr>
      </w:pPr>
      <w:r>
        <w:rPr>
          <w:sz w:val="24"/>
        </w:rPr>
        <w:t xml:space="preserve">En kotlin nos es necesario indicar un tipo de dato en las estructuras a diferencia de  java que es fuertemente </w:t>
      </w:r>
      <w:proofErr w:type="spellStart"/>
      <w:r>
        <w:rPr>
          <w:sz w:val="24"/>
        </w:rPr>
        <w:t>tipado</w:t>
      </w:r>
      <w:proofErr w:type="spellEnd"/>
      <w:r>
        <w:rPr>
          <w:sz w:val="24"/>
        </w:rPr>
        <w:t>, por tal razón solo se permite un tipo de dato.</w:t>
      </w:r>
    </w:p>
    <w:p w:rsidR="00221745" w:rsidRDefault="00221745">
      <w:pPr>
        <w:pStyle w:val="Textoindependiente"/>
        <w:spacing w:before="4"/>
        <w:ind w:left="0" w:firstLine="0"/>
        <w:rPr>
          <w:sz w:val="20"/>
        </w:rPr>
      </w:pP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>Arreglos en Kotlin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 arreglo?</w:t>
      </w:r>
    </w:p>
    <w:p w:rsidR="00F7560D" w:rsidRDefault="002B2FFB" w:rsidP="00F7560D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Un arreglo en una secuencia de valores que cuentan con el mismo tipo de dato</w:t>
      </w:r>
    </w:p>
    <w:p w:rsidR="002B2FFB" w:rsidRDefault="00625817" w:rsidP="002B2FFB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 xml:space="preserve">Creación de arreglos en </w:t>
      </w:r>
      <w:proofErr w:type="spellStart"/>
      <w:r>
        <w:rPr>
          <w:sz w:val="24"/>
        </w:rPr>
        <w:t>Kotlin</w:t>
      </w:r>
      <w:proofErr w:type="spellEnd"/>
    </w:p>
    <w:p w:rsidR="002B2FFB" w:rsidRDefault="002B2FFB" w:rsidP="002B2FFB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 xml:space="preserve">Para declarar un arreglo 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, se usa la función </w:t>
      </w:r>
      <w:proofErr w:type="spellStart"/>
      <w:proofErr w:type="gramStart"/>
      <w:r>
        <w:rPr>
          <w:sz w:val="24"/>
        </w:rPr>
        <w:t>arrayOf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la sintaxis es la siguiente:</w:t>
      </w:r>
    </w:p>
    <w:p w:rsidR="002B2FFB" w:rsidRPr="0040562D" w:rsidRDefault="0040562D" w:rsidP="0040562D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gramStart"/>
      <w:r w:rsidRPr="0040562D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variable_nombre</w:t>
      </w:r>
      <w:proofErr w:type="spellEnd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0562D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arrayOf</w:t>
      </w:r>
      <w:proofErr w:type="spellEnd"/>
      <w:r w:rsidRPr="0040562D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&lt;</w:t>
      </w:r>
      <w:proofErr w:type="spellStart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data_type</w:t>
      </w:r>
      <w:proofErr w:type="spellEnd"/>
      <w:r w:rsidRPr="0040562D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&gt;</w:t>
      </w:r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element,element,element</w:t>
      </w:r>
      <w:proofErr w:type="spellEnd"/>
      <w:r w:rsidRPr="0040562D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arreglo</w:t>
      </w:r>
    </w:p>
    <w:p w:rsidR="00C85015" w:rsidRPr="00C85015" w:rsidRDefault="00C85015" w:rsidP="00C85015">
      <w:pPr>
        <w:pStyle w:val="Prrafodelista"/>
        <w:tabs>
          <w:tab w:val="left" w:pos="806"/>
        </w:tabs>
        <w:ind w:left="805" w:firstLine="0"/>
        <w:rPr>
          <w:sz w:val="24"/>
        </w:rPr>
      </w:pPr>
      <w:r>
        <w:rPr>
          <w:sz w:val="24"/>
        </w:rPr>
        <w:t xml:space="preserve">Para acceder a un arreglo se usan los [ ] y se usa el índice del valor al que se quiere </w:t>
      </w:r>
      <w:r w:rsidR="009830D5">
        <w:rPr>
          <w:sz w:val="24"/>
        </w:rPr>
        <w:t>acceder de la siguiente manera:</w:t>
      </w:r>
    </w:p>
    <w:p w:rsidR="00C85015" w:rsidRPr="00C85015" w:rsidRDefault="00C85015" w:rsidP="00C85015">
      <w:pPr>
        <w:shd w:val="clear" w:color="auto" w:fill="0D1017"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>
        <w:rPr>
          <w:sz w:val="24"/>
        </w:rPr>
        <w:t xml:space="preserve"> </w:t>
      </w:r>
      <w:proofErr w:type="spellStart"/>
      <w:r w:rsidRPr="00C85015">
        <w:rPr>
          <w:rFonts w:ascii="Consolas" w:eastAsia="Times New Roman" w:hAnsi="Consolas" w:cs="Consolas"/>
          <w:color w:val="59C2FF"/>
          <w:sz w:val="21"/>
          <w:szCs w:val="21"/>
          <w:lang w:val="es-CO" w:eastAsia="es-CO"/>
        </w:rPr>
        <w:t>Nombre_</w:t>
      </w:r>
      <w:proofErr w:type="gramStart"/>
      <w:r w:rsidRPr="00C85015">
        <w:rPr>
          <w:rFonts w:ascii="Consolas" w:eastAsia="Times New Roman" w:hAnsi="Consolas" w:cs="Consolas"/>
          <w:color w:val="59C2FF"/>
          <w:sz w:val="21"/>
          <w:szCs w:val="21"/>
          <w:lang w:val="es-CO" w:eastAsia="es-CO"/>
        </w:rPr>
        <w:t>arreglo</w:t>
      </w:r>
      <w:proofErr w:type="spellEnd"/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[</w:t>
      </w:r>
      <w:proofErr w:type="gramEnd"/>
      <w:r w:rsidRPr="00C85015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1</w:t>
      </w:r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] </w:t>
      </w:r>
      <w:r w:rsidRPr="00C85015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C85015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="009830D5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elemento</w:t>
      </w:r>
      <w:r w:rsidRPr="00C85015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</w:p>
    <w:p w:rsidR="0040562D" w:rsidRDefault="0040562D" w:rsidP="0040562D">
      <w:pPr>
        <w:pStyle w:val="Prrafodelista"/>
        <w:tabs>
          <w:tab w:val="left" w:pos="806"/>
        </w:tabs>
        <w:ind w:left="805"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arreglo</w:t>
      </w:r>
    </w:p>
    <w:p w:rsidR="008A1EB7" w:rsidRPr="008A1EB7" w:rsidRDefault="008A1EB7" w:rsidP="008A1EB7">
      <w:pPr>
        <w:tabs>
          <w:tab w:val="left" w:pos="820"/>
        </w:tabs>
        <w:ind w:left="551"/>
        <w:rPr>
          <w:sz w:val="24"/>
        </w:rPr>
      </w:pPr>
    </w:p>
    <w:p w:rsidR="008A1EB7" w:rsidRDefault="008A1EB7" w:rsidP="008A1EB7">
      <w:pPr>
        <w:tabs>
          <w:tab w:val="left" w:pos="820"/>
        </w:tabs>
        <w:ind w:left="551"/>
        <w:rPr>
          <w:sz w:val="24"/>
        </w:rPr>
      </w:pPr>
      <w:r>
        <w:rPr>
          <w:sz w:val="24"/>
        </w:rPr>
        <w:t>Para modificar se hace de la misma manera para agregar pero en este caso se pone el índice del valor a modificar y se pone el nuevo valor</w:t>
      </w:r>
    </w:p>
    <w:p w:rsidR="008A1EB7" w:rsidRPr="00C85015" w:rsidRDefault="008A1EB7" w:rsidP="008A1EB7">
      <w:pPr>
        <w:shd w:val="clear" w:color="auto" w:fill="0D1017"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>
        <w:rPr>
          <w:sz w:val="24"/>
        </w:rPr>
        <w:t xml:space="preserve"> </w:t>
      </w:r>
      <w:proofErr w:type="spellStart"/>
      <w:r w:rsidRPr="00C85015">
        <w:rPr>
          <w:rFonts w:ascii="Consolas" w:eastAsia="Times New Roman" w:hAnsi="Consolas" w:cs="Consolas"/>
          <w:color w:val="59C2FF"/>
          <w:sz w:val="21"/>
          <w:szCs w:val="21"/>
          <w:lang w:val="es-CO" w:eastAsia="es-CO"/>
        </w:rPr>
        <w:t>Nombre_</w:t>
      </w:r>
      <w:proofErr w:type="gramStart"/>
      <w:r w:rsidRPr="00C85015">
        <w:rPr>
          <w:rFonts w:ascii="Consolas" w:eastAsia="Times New Roman" w:hAnsi="Consolas" w:cs="Consolas"/>
          <w:color w:val="59C2FF"/>
          <w:sz w:val="21"/>
          <w:szCs w:val="21"/>
          <w:lang w:val="es-CO" w:eastAsia="es-CO"/>
        </w:rPr>
        <w:t>arreglo</w:t>
      </w:r>
      <w:proofErr w:type="spellEnd"/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[</w:t>
      </w:r>
      <w:proofErr w:type="gramEnd"/>
      <w:r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0</w:t>
      </w:r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] </w:t>
      </w:r>
      <w:r w:rsidRPr="00C85015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C85015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C85015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elemento_nuevo</w:t>
      </w:r>
      <w:proofErr w:type="spellEnd"/>
      <w:r w:rsidRPr="00C85015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</w:p>
    <w:p w:rsidR="009830D5" w:rsidRPr="008A1EB7" w:rsidRDefault="009830D5" w:rsidP="008A1EB7">
      <w:pPr>
        <w:tabs>
          <w:tab w:val="left" w:pos="820"/>
        </w:tabs>
        <w:ind w:left="551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Recorriendo un arreglo</w:t>
      </w:r>
    </w:p>
    <w:p w:rsidR="008A1EB7" w:rsidRDefault="008A1EB7" w:rsidP="008A1EB7">
      <w:pPr>
        <w:tabs>
          <w:tab w:val="left" w:pos="820"/>
        </w:tabs>
        <w:ind w:left="551"/>
        <w:rPr>
          <w:sz w:val="24"/>
        </w:rPr>
      </w:pPr>
    </w:p>
    <w:p w:rsidR="008A1EB7" w:rsidRDefault="00206AD1" w:rsidP="008A1EB7">
      <w:pPr>
        <w:tabs>
          <w:tab w:val="left" w:pos="820"/>
        </w:tabs>
        <w:ind w:left="551"/>
        <w:rPr>
          <w:sz w:val="24"/>
        </w:rPr>
      </w:pPr>
      <w:r>
        <w:rPr>
          <w:sz w:val="24"/>
        </w:rPr>
        <w:t xml:space="preserve">Para recorrer un arreglo 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se utiliza el ciclo </w:t>
      </w:r>
      <w:proofErr w:type="spellStart"/>
      <w:r>
        <w:rPr>
          <w:sz w:val="24"/>
        </w:rPr>
        <w:t>for</w:t>
      </w:r>
      <w:proofErr w:type="spellEnd"/>
    </w:p>
    <w:p w:rsidR="004239E9" w:rsidRPr="004239E9" w:rsidRDefault="004239E9" w:rsidP="004239E9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4239E9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for</w:t>
      </w:r>
      <w:proofErr w:type="spellEnd"/>
      <w:proofErr w:type="gramEnd"/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(i </w:t>
      </w:r>
      <w:r w:rsidRPr="004239E9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in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239E9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0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 </w:t>
      </w:r>
      <w:proofErr w:type="spellStart"/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ejemplo</w:t>
      </w:r>
      <w:r w:rsidRPr="004239E9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size</w:t>
      </w:r>
      <w:proofErr w:type="spellEnd"/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 {</w:t>
      </w:r>
    </w:p>
    <w:p w:rsidR="004239E9" w:rsidRPr="004239E9" w:rsidRDefault="004239E9" w:rsidP="004239E9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4239E9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proofErr w:type="gramEnd"/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"$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{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ejemplo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[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i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]}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 xml:space="preserve"> está en la posición $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{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 xml:space="preserve">i </w:t>
      </w:r>
      <w:r w:rsidRPr="004239E9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+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 xml:space="preserve"> </w:t>
      </w:r>
      <w:r w:rsidRPr="004239E9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1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}</w:t>
      </w:r>
      <w:r w:rsidRPr="004239E9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4239E9" w:rsidRPr="004239E9" w:rsidRDefault="004239E9" w:rsidP="004239E9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4239E9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}</w:t>
      </w:r>
    </w:p>
    <w:p w:rsidR="00206AD1" w:rsidRPr="008A1EB7" w:rsidRDefault="00206AD1" w:rsidP="008A1EB7">
      <w:pPr>
        <w:tabs>
          <w:tab w:val="left" w:pos="820"/>
        </w:tabs>
        <w:ind w:left="551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753"/>
        </w:tabs>
        <w:spacing w:before="85"/>
        <w:ind w:left="752" w:hanging="201"/>
        <w:rPr>
          <w:sz w:val="24"/>
        </w:rPr>
      </w:pPr>
      <w:r>
        <w:rPr>
          <w:sz w:val="24"/>
        </w:rPr>
        <w:t xml:space="preserve">Funciones útiles para trabajar con arreglos en </w:t>
      </w:r>
      <w:proofErr w:type="spellStart"/>
      <w:r>
        <w:rPr>
          <w:sz w:val="24"/>
        </w:rPr>
        <w:t>Kotlin</w:t>
      </w:r>
      <w:proofErr w:type="spellEnd"/>
    </w:p>
    <w:p w:rsidR="004239E9" w:rsidRDefault="004239E9" w:rsidP="004239E9">
      <w:pPr>
        <w:pStyle w:val="Prrafodelista"/>
        <w:tabs>
          <w:tab w:val="left" w:pos="753"/>
        </w:tabs>
        <w:spacing w:before="85"/>
        <w:ind w:left="752" w:firstLine="0"/>
        <w:rPr>
          <w:sz w:val="24"/>
        </w:rPr>
      </w:pPr>
      <w:proofErr w:type="gramStart"/>
      <w:r w:rsidRPr="004239E9">
        <w:rPr>
          <w:sz w:val="24"/>
        </w:rPr>
        <w:t>set</w:t>
      </w:r>
      <w:proofErr w:type="gramEnd"/>
      <w:r w:rsidRPr="004239E9">
        <w:rPr>
          <w:sz w:val="24"/>
        </w:rPr>
        <w:t xml:space="preserve">() </w:t>
      </w:r>
      <w:proofErr w:type="spellStart"/>
      <w:r w:rsidRPr="004239E9">
        <w:rPr>
          <w:sz w:val="24"/>
        </w:rPr>
        <w:t>get</w:t>
      </w:r>
      <w:proofErr w:type="spellEnd"/>
      <w:r w:rsidRPr="004239E9">
        <w:rPr>
          <w:sz w:val="24"/>
        </w:rPr>
        <w:t xml:space="preserve">() </w:t>
      </w:r>
      <w:proofErr w:type="spellStart"/>
      <w:r w:rsidRPr="004239E9">
        <w:rPr>
          <w:sz w:val="24"/>
        </w:rPr>
        <w:t>add</w:t>
      </w:r>
      <w:proofErr w:type="spellEnd"/>
      <w:r w:rsidRPr="004239E9">
        <w:rPr>
          <w:sz w:val="24"/>
        </w:rPr>
        <w:t>()</w:t>
      </w:r>
    </w:p>
    <w:p w:rsidR="004239E9" w:rsidRDefault="004239E9" w:rsidP="004239E9">
      <w:pPr>
        <w:pStyle w:val="Prrafodelista"/>
        <w:tabs>
          <w:tab w:val="left" w:pos="753"/>
        </w:tabs>
        <w:spacing w:before="85"/>
        <w:ind w:left="752" w:firstLine="0"/>
        <w:rPr>
          <w:sz w:val="24"/>
        </w:rPr>
      </w:pPr>
      <w:proofErr w:type="gramStart"/>
      <w:r>
        <w:rPr>
          <w:sz w:val="24"/>
        </w:rPr>
        <w:t>set</w:t>
      </w:r>
      <w:proofErr w:type="gramEnd"/>
      <w:r>
        <w:rPr>
          <w:sz w:val="24"/>
        </w:rPr>
        <w:t xml:space="preserve"> sirve para actualizar un valor del arreglo</w:t>
      </w:r>
    </w:p>
    <w:p w:rsidR="004239E9" w:rsidRDefault="004239E9" w:rsidP="004239E9">
      <w:pPr>
        <w:pStyle w:val="Prrafodelista"/>
        <w:tabs>
          <w:tab w:val="left" w:pos="753"/>
        </w:tabs>
        <w:spacing w:before="85"/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get</w:t>
      </w:r>
      <w:proofErr w:type="spellEnd"/>
      <w:proofErr w:type="gramEnd"/>
      <w:r>
        <w:rPr>
          <w:sz w:val="24"/>
        </w:rPr>
        <w:t xml:space="preserve"> sirve para traer un valor de la arreglo</w:t>
      </w:r>
    </w:p>
    <w:p w:rsidR="004239E9" w:rsidRDefault="004239E9" w:rsidP="004239E9">
      <w:pPr>
        <w:pStyle w:val="Prrafodelista"/>
        <w:tabs>
          <w:tab w:val="left" w:pos="753"/>
        </w:tabs>
        <w:spacing w:before="85"/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add</w:t>
      </w:r>
      <w:proofErr w:type="spellEnd"/>
      <w:proofErr w:type="gramEnd"/>
      <w:r>
        <w:rPr>
          <w:sz w:val="24"/>
        </w:rPr>
        <w:t xml:space="preserve"> sirve para añadir un nuevo dato al arreglo</w:t>
      </w: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sz w:val="24"/>
        </w:rPr>
      </w:pPr>
      <w:r>
        <w:rPr>
          <w:sz w:val="24"/>
        </w:rPr>
        <w:t xml:space="preserve">Listas en </w:t>
      </w:r>
      <w:proofErr w:type="spellStart"/>
      <w:r>
        <w:rPr>
          <w:sz w:val="24"/>
        </w:rPr>
        <w:t>Kotlin</w:t>
      </w:r>
      <w:proofErr w:type="spellEnd"/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una lista?</w:t>
      </w:r>
    </w:p>
    <w:p w:rsidR="004239E9" w:rsidRDefault="005D0ED4" w:rsidP="004239E9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Es una colección de elementos</w:t>
      </w:r>
      <w:r w:rsidR="009F0884">
        <w:rPr>
          <w:sz w:val="24"/>
        </w:rPr>
        <w:t xml:space="preserve"> ordenados sin un </w:t>
      </w:r>
      <w:proofErr w:type="spellStart"/>
      <w:proofErr w:type="gramStart"/>
      <w:r w:rsidR="009F0884">
        <w:rPr>
          <w:sz w:val="24"/>
        </w:rPr>
        <w:t>limite</w:t>
      </w:r>
      <w:proofErr w:type="spellEnd"/>
      <w:proofErr w:type="gramEnd"/>
      <w:r w:rsidR="009F0884">
        <w:rPr>
          <w:sz w:val="24"/>
        </w:rPr>
        <w:t xml:space="preserve"> de datos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 xml:space="preserve">Creación de listas en </w:t>
      </w:r>
      <w:proofErr w:type="spellStart"/>
      <w:r>
        <w:rPr>
          <w:sz w:val="24"/>
        </w:rPr>
        <w:t>Kotlin</w:t>
      </w:r>
      <w:proofErr w:type="spellEnd"/>
    </w:p>
    <w:p w:rsidR="000104B9" w:rsidRDefault="000104B9" w:rsidP="000104B9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 xml:space="preserve">Para crear una lista se utiliza </w:t>
      </w:r>
      <w:proofErr w:type="spellStart"/>
      <w:r>
        <w:rPr>
          <w:sz w:val="24"/>
        </w:rPr>
        <w:t>listOf</w:t>
      </w:r>
      <w:proofErr w:type="spellEnd"/>
    </w:p>
    <w:p w:rsidR="009F0884" w:rsidRPr="009F0884" w:rsidRDefault="009F0884" w:rsidP="009F0884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gramStart"/>
      <w:r w:rsidRPr="009F0884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variable_nombre</w:t>
      </w:r>
      <w:proofErr w:type="spell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9F0884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listOf</w:t>
      </w:r>
      <w:proofErr w:type="spell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element,element,element</w:t>
      </w:r>
      <w:proofErr w:type="spell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9F0884" w:rsidRDefault="009F0884" w:rsidP="009F0884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una lista</w:t>
      </w:r>
    </w:p>
    <w:p w:rsidR="000104B9" w:rsidRDefault="000104B9" w:rsidP="000104B9">
      <w:pPr>
        <w:pStyle w:val="Prrafodelista"/>
        <w:tabs>
          <w:tab w:val="left" w:pos="806"/>
        </w:tabs>
        <w:ind w:left="805" w:firstLine="0"/>
        <w:rPr>
          <w:sz w:val="24"/>
        </w:rPr>
      </w:pPr>
      <w:r>
        <w:rPr>
          <w:sz w:val="24"/>
        </w:rPr>
        <w:t>Para buscar un dato de una lista se pone el índice de este en [ ]</w:t>
      </w:r>
      <w:r w:rsidR="00A90527">
        <w:rPr>
          <w:sz w:val="24"/>
        </w:rPr>
        <w:t xml:space="preserve">, otra forma es usar </w:t>
      </w:r>
      <w:proofErr w:type="spellStart"/>
      <w:r w:rsidR="00A90527">
        <w:rPr>
          <w:sz w:val="24"/>
        </w:rPr>
        <w:t>get</w:t>
      </w:r>
      <w:proofErr w:type="spellEnd"/>
      <w:r w:rsidR="00A90527">
        <w:rPr>
          <w:sz w:val="24"/>
        </w:rPr>
        <w:t xml:space="preserve"> y el índice entre ()</w:t>
      </w:r>
    </w:p>
    <w:p w:rsidR="00A90527" w:rsidRDefault="009F0884" w:rsidP="00A9052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9F0884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gramEnd"/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arreglo[</w:t>
      </w:r>
      <w:r w:rsidRPr="009F0884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2</w:t>
      </w:r>
      <w:r w:rsidRPr="009F0884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])</w:t>
      </w:r>
      <w:r w:rsid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</w:p>
    <w:p w:rsidR="00A90527" w:rsidRPr="00A90527" w:rsidRDefault="00A90527" w:rsidP="00A9052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A90527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 xml:space="preserve"> </w:t>
      </w:r>
      <w:proofErr w:type="spellStart"/>
      <w:proofErr w:type="gramStart"/>
      <w:r w:rsidRPr="00A90527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r w:rsidRPr="00A9052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get</w:t>
      </w:r>
      <w:proofErr w:type="spellEnd"/>
      <w:r w:rsidRP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A90527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3</w:t>
      </w:r>
      <w:r w:rsidRPr="00A9052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))</w:t>
      </w:r>
    </w:p>
    <w:p w:rsidR="009F0884" w:rsidRDefault="009F0884" w:rsidP="009F0884">
      <w:pPr>
        <w:pStyle w:val="Prrafodelista"/>
        <w:tabs>
          <w:tab w:val="left" w:pos="806"/>
        </w:tabs>
        <w:ind w:left="805"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una lista</w:t>
      </w:r>
    </w:p>
    <w:p w:rsidR="000104B9" w:rsidRDefault="000104B9" w:rsidP="000104B9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>Para modificar se utiliza el índice entre [ ] y se da el nuevo valor</w:t>
      </w:r>
    </w:p>
    <w:p w:rsidR="004118F2" w:rsidRPr="008961B2" w:rsidRDefault="004118F2" w:rsidP="00FE299C">
      <w:pPr>
        <w:shd w:val="clear" w:color="auto" w:fill="0D1017"/>
        <w:spacing w:line="285" w:lineRule="atLeast"/>
        <w:rPr>
          <w:sz w:val="24"/>
        </w:rPr>
      </w:pPr>
      <w:proofErr w:type="gramStart"/>
      <w:r w:rsidRPr="004118F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lastRenderedPageBreak/>
        <w:t>ejemplo[</w:t>
      </w:r>
      <w:proofErr w:type="gramEnd"/>
      <w:r w:rsidRPr="004118F2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3</w:t>
      </w:r>
      <w:r w:rsidRPr="004118F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] </w:t>
      </w:r>
      <w:r w:rsidRPr="004118F2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4118F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118F2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4118F2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Future</w:t>
      </w:r>
      <w:proofErr w:type="spellEnd"/>
      <w:r w:rsidRPr="004118F2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 xml:space="preserve"> Moon"</w:t>
      </w:r>
    </w:p>
    <w:p w:rsidR="009F0884" w:rsidRPr="009F0884" w:rsidRDefault="009F0884" w:rsidP="00FE299C">
      <w:pPr>
        <w:tabs>
          <w:tab w:val="left" w:pos="820"/>
        </w:tabs>
        <w:ind w:left="551"/>
        <w:rPr>
          <w:sz w:val="24"/>
        </w:rPr>
      </w:pPr>
    </w:p>
    <w:p w:rsidR="00221745" w:rsidRDefault="00625817" w:rsidP="00FE299C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una lista</w:t>
      </w:r>
    </w:p>
    <w:p w:rsidR="008961B2" w:rsidRDefault="008961B2" w:rsidP="008961B2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 xml:space="preserve">Se crea una variable que solo sirva para </w:t>
      </w:r>
      <w:proofErr w:type="spellStart"/>
      <w:r>
        <w:rPr>
          <w:sz w:val="24"/>
        </w:rPr>
        <w:t>interar</w:t>
      </w:r>
      <w:proofErr w:type="spellEnd"/>
      <w:r>
        <w:rPr>
          <w:sz w:val="24"/>
        </w:rPr>
        <w:t xml:space="preserve"> y mostrar nuestro arreglo de esta manera:</w:t>
      </w:r>
    </w:p>
    <w:p w:rsidR="008961B2" w:rsidRPr="008961B2" w:rsidRDefault="008961B2" w:rsidP="008961B2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spellStart"/>
      <w:proofErr w:type="gramStart"/>
      <w:r w:rsidRPr="008961B2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for</w:t>
      </w:r>
      <w:proofErr w:type="spellEnd"/>
      <w:proofErr w:type="gram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(</w:t>
      </w:r>
      <w:proofErr w:type="spellStart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planet</w:t>
      </w:r>
      <w:proofErr w:type="spell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8961B2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in</w:t>
      </w:r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proofErr w:type="spell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 {</w:t>
      </w:r>
    </w:p>
    <w:p w:rsidR="008961B2" w:rsidRDefault="008961B2" w:rsidP="008961B2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8961B2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planet</w:t>
      </w:r>
      <w:proofErr w:type="spellEnd"/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8961B2" w:rsidRPr="008961B2" w:rsidRDefault="008961B2" w:rsidP="008961B2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961B2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}</w:t>
      </w:r>
    </w:p>
    <w:p w:rsidR="008961B2" w:rsidRDefault="008961B2" w:rsidP="008961B2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4118F2" w:rsidRDefault="004118F2" w:rsidP="004118F2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 xml:space="preserve">Funciones útiles para trabajar con listas en </w:t>
      </w:r>
      <w:proofErr w:type="spellStart"/>
      <w:r>
        <w:rPr>
          <w:sz w:val="24"/>
        </w:rPr>
        <w:t>Kotlin</w:t>
      </w:r>
      <w:proofErr w:type="spellEnd"/>
    </w:p>
    <w:p w:rsidR="00CA0FB6" w:rsidRDefault="00CA0FB6" w:rsidP="00CA0FB6">
      <w:pPr>
        <w:pStyle w:val="Prrafodelista"/>
        <w:tabs>
          <w:tab w:val="left" w:pos="753"/>
        </w:tabs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proofErr w:type="spellStart"/>
      <w:r w:rsidR="008961B2">
        <w:rPr>
          <w:sz w:val="24"/>
        </w:rPr>
        <w:t>indexOf</w:t>
      </w:r>
      <w:proofErr w:type="spellEnd"/>
      <w:r w:rsidR="008961B2">
        <w:rPr>
          <w:sz w:val="24"/>
        </w:rPr>
        <w:t>(),</w:t>
      </w:r>
      <w:proofErr w:type="spellStart"/>
      <w:r>
        <w:rPr>
          <w:sz w:val="24"/>
        </w:rPr>
        <w:t>remove</w:t>
      </w:r>
      <w:r w:rsidR="008961B2">
        <w:rPr>
          <w:sz w:val="24"/>
        </w:rPr>
        <w:t>At</w:t>
      </w:r>
      <w:proofErr w:type="spellEnd"/>
      <w:r>
        <w:rPr>
          <w:sz w:val="24"/>
        </w:rPr>
        <w:t>()</w:t>
      </w:r>
    </w:p>
    <w:p w:rsidR="00221745" w:rsidRDefault="00221745">
      <w:pPr>
        <w:pStyle w:val="Textoindependiente"/>
        <w:spacing w:before="4"/>
        <w:ind w:left="0" w:firstLine="0"/>
        <w:rPr>
          <w:sz w:val="20"/>
        </w:rPr>
      </w:pP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 xml:space="preserve">Conjuntos en </w:t>
      </w:r>
      <w:proofErr w:type="spellStart"/>
      <w:r>
        <w:rPr>
          <w:sz w:val="24"/>
        </w:rPr>
        <w:t>Kotlin</w:t>
      </w:r>
      <w:proofErr w:type="spellEnd"/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¿Qué es un conjunto?</w:t>
      </w:r>
    </w:p>
    <w:p w:rsidR="00CA0FB6" w:rsidRDefault="00CA0FB6" w:rsidP="00CA0FB6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 xml:space="preserve">Es una colección de valores que no tiene un orden </w:t>
      </w:r>
      <w:proofErr w:type="gramStart"/>
      <w:r>
        <w:rPr>
          <w:sz w:val="24"/>
        </w:rPr>
        <w:t>especifico</w:t>
      </w:r>
      <w:proofErr w:type="gramEnd"/>
      <w:r>
        <w:rPr>
          <w:sz w:val="24"/>
        </w:rPr>
        <w:t xml:space="preserve"> y no permite duplicados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 xml:space="preserve">Creación de conjuntos en </w:t>
      </w:r>
      <w:proofErr w:type="spellStart"/>
      <w:r>
        <w:rPr>
          <w:sz w:val="24"/>
        </w:rPr>
        <w:t>Kotlin</w:t>
      </w:r>
      <w:proofErr w:type="spellEnd"/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gramStart"/>
      <w:r w:rsidRPr="008D7C80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8D7C80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8D7C80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mutableSetOf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"Mercury"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"Venus"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Earth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Mars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Jupiter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Saturn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Uranus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proofErr w:type="spellStart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Neptune</w:t>
      </w:r>
      <w:proofErr w:type="spellEnd"/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  </w:t>
      </w:r>
      <w:proofErr w:type="spellStart"/>
      <w:proofErr w:type="gramStart"/>
      <w:r w:rsidRPr="008D7C80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r w:rsidRPr="008D7C80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size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FD2811" w:rsidRDefault="00FD2811" w:rsidP="00FD2811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conjunto</w:t>
      </w:r>
    </w:p>
    <w:p w:rsidR="008D7C80" w:rsidRDefault="008D7C80" w:rsidP="008D7C80">
      <w:pPr>
        <w:pStyle w:val="Prrafodelista"/>
        <w:tabs>
          <w:tab w:val="left" w:pos="806"/>
        </w:tabs>
        <w:ind w:left="805" w:firstLine="0"/>
        <w:rPr>
          <w:sz w:val="24"/>
        </w:rPr>
      </w:pP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 xml:space="preserve"> nos devuelve un valor booleano es decir verdadero o falso en este caso si contiene el planeta venus</w:t>
      </w:r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8D7C80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r w:rsidRPr="008D7C80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contains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Venus</w:t>
      </w:r>
      <w:r w:rsidRPr="008D7C80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))</w:t>
      </w:r>
    </w:p>
    <w:p w:rsidR="0015318C" w:rsidRDefault="0015318C" w:rsidP="0015318C">
      <w:pPr>
        <w:pStyle w:val="Prrafodelista"/>
        <w:tabs>
          <w:tab w:val="left" w:pos="806"/>
        </w:tabs>
        <w:ind w:left="805"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conjunto</w:t>
      </w:r>
    </w:p>
    <w:p w:rsidR="008D7C80" w:rsidRDefault="008D7C80" w:rsidP="008D7C80">
      <w:pPr>
        <w:pStyle w:val="Prrafodelista"/>
        <w:tabs>
          <w:tab w:val="left" w:pos="820"/>
        </w:tabs>
        <w:ind w:firstLine="0"/>
        <w:rPr>
          <w:sz w:val="24"/>
        </w:rPr>
      </w:pPr>
      <w:r>
        <w:rPr>
          <w:sz w:val="24"/>
        </w:rPr>
        <w:t xml:space="preserve">Se utiliza </w:t>
      </w:r>
      <w:proofErr w:type="spellStart"/>
      <w:r>
        <w:rPr>
          <w:sz w:val="24"/>
        </w:rPr>
        <w:t>remove</w:t>
      </w:r>
      <w:proofErr w:type="spellEnd"/>
      <w:r>
        <w:rPr>
          <w:sz w:val="24"/>
        </w:rPr>
        <w:t xml:space="preserve"> y el elemento que se quiere borrar</w:t>
      </w:r>
    </w:p>
    <w:p w:rsidR="003E21AC" w:rsidRPr="003E21AC" w:rsidRDefault="003E21AC" w:rsidP="003E21A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3E21A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r w:rsidRPr="003E21A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3E21A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remove</w:t>
      </w:r>
      <w:proofErr w:type="spellEnd"/>
      <w:r w:rsidRPr="003E21A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gramEnd"/>
      <w:r w:rsidRPr="003E21A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"Pluto"</w:t>
      </w:r>
      <w:r w:rsidRPr="003E21A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15318C" w:rsidRDefault="0015318C" w:rsidP="0015318C">
      <w:pPr>
        <w:pStyle w:val="Prrafodelista"/>
        <w:tabs>
          <w:tab w:val="left" w:pos="820"/>
        </w:tabs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conjunto</w:t>
      </w:r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spellStart"/>
      <w:proofErr w:type="gramStart"/>
      <w:r w:rsidRPr="008D7C80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for</w:t>
      </w:r>
      <w:proofErr w:type="spellEnd"/>
      <w:proofErr w:type="gram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(</w:t>
      </w:r>
      <w:proofErr w:type="spellStart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planet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8D7C80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in</w:t>
      </w: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solarSystem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 {</w:t>
      </w:r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8D7C80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planet</w:t>
      </w:r>
      <w:proofErr w:type="spellEnd"/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8D7C80" w:rsidRPr="008D7C80" w:rsidRDefault="008D7C80" w:rsidP="008D7C80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8D7C80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}</w:t>
      </w:r>
    </w:p>
    <w:p w:rsidR="008D7C80" w:rsidRDefault="008D7C80" w:rsidP="008D7C80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 xml:space="preserve">Funciones útiles para trabajar con conjuntos en </w:t>
      </w:r>
      <w:proofErr w:type="spellStart"/>
      <w:r>
        <w:rPr>
          <w:sz w:val="24"/>
        </w:rPr>
        <w:t>Kotlin</w:t>
      </w:r>
      <w:proofErr w:type="spellEnd"/>
    </w:p>
    <w:p w:rsidR="008D7C80" w:rsidRDefault="008D7C80" w:rsidP="008D7C80">
      <w:pPr>
        <w:pStyle w:val="Prrafodelista"/>
        <w:tabs>
          <w:tab w:val="left" w:pos="753"/>
        </w:tabs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Add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proofErr w:type="spellStart"/>
      <w:r>
        <w:rPr>
          <w:sz w:val="24"/>
        </w:rPr>
        <w:t>remove</w:t>
      </w:r>
      <w:proofErr w:type="spellEnd"/>
      <w:r>
        <w:rPr>
          <w:sz w:val="24"/>
        </w:rPr>
        <w:t xml:space="preserve">(), </w:t>
      </w:r>
      <w:proofErr w:type="spellStart"/>
      <w:r>
        <w:rPr>
          <w:sz w:val="24"/>
        </w:rPr>
        <w:t>contains</w:t>
      </w:r>
      <w:proofErr w:type="spellEnd"/>
      <w:r>
        <w:rPr>
          <w:sz w:val="24"/>
        </w:rPr>
        <w:t>()</w:t>
      </w:r>
    </w:p>
    <w:p w:rsidR="00221745" w:rsidRDefault="00221745">
      <w:pPr>
        <w:pStyle w:val="Textoindependiente"/>
        <w:spacing w:before="4"/>
        <w:ind w:left="0" w:firstLine="0"/>
        <w:rPr>
          <w:sz w:val="20"/>
        </w:rPr>
      </w:pP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0"/>
        <w:ind w:hanging="313"/>
        <w:rPr>
          <w:sz w:val="24"/>
        </w:rPr>
      </w:pPr>
      <w:r>
        <w:rPr>
          <w:sz w:val="24"/>
        </w:rPr>
        <w:t xml:space="preserve">Mapas en </w:t>
      </w:r>
      <w:proofErr w:type="spellStart"/>
      <w:r>
        <w:rPr>
          <w:sz w:val="24"/>
        </w:rPr>
        <w:t>Kotlin</w:t>
      </w:r>
      <w:proofErr w:type="spellEnd"/>
    </w:p>
    <w:p w:rsidR="00F24107" w:rsidRDefault="00625817" w:rsidP="00FE299C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¿Qué es un mapa?</w:t>
      </w:r>
    </w:p>
    <w:p w:rsidR="00803FE0" w:rsidRPr="00FE299C" w:rsidRDefault="00803FE0" w:rsidP="00803FE0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  <w:r>
        <w:rPr>
          <w:sz w:val="24"/>
        </w:rPr>
        <w:t xml:space="preserve">Es una colección de elementos que </w:t>
      </w:r>
      <w:proofErr w:type="spellStart"/>
      <w:r>
        <w:rPr>
          <w:sz w:val="24"/>
        </w:rPr>
        <w:t>estan</w:t>
      </w:r>
      <w:proofErr w:type="spellEnd"/>
      <w:r>
        <w:rPr>
          <w:sz w:val="24"/>
        </w:rPr>
        <w:t xml:space="preserve"> organizados en pares clave valor</w:t>
      </w:r>
    </w:p>
    <w:p w:rsidR="00CA0FB6" w:rsidRPr="00803FE0" w:rsidRDefault="00625817" w:rsidP="00803FE0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 w:rsidRPr="00803FE0">
        <w:rPr>
          <w:sz w:val="24"/>
        </w:rPr>
        <w:t xml:space="preserve">Creación de mapas en </w:t>
      </w:r>
      <w:proofErr w:type="spellStart"/>
      <w:r w:rsidRPr="00803FE0">
        <w:rPr>
          <w:sz w:val="24"/>
        </w:rPr>
        <w:t>Kotlin</w:t>
      </w:r>
      <w:proofErr w:type="spellEnd"/>
    </w:p>
    <w:p w:rsidR="00F24107" w:rsidRDefault="00F24107" w:rsidP="00F24107">
      <w:pPr>
        <w:pStyle w:val="Prrafodelista"/>
        <w:tabs>
          <w:tab w:val="left" w:pos="820"/>
        </w:tabs>
        <w:ind w:firstLine="0"/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</w:pPr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 xml:space="preserve">Para declarar un mapa en </w:t>
      </w:r>
      <w:proofErr w:type="spellStart"/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>Kotlin</w:t>
      </w:r>
      <w:proofErr w:type="spellEnd"/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>, se utiliza la función "</w:t>
      </w:r>
      <w:proofErr w:type="spellStart"/>
      <w:proofErr w:type="gramStart"/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>mapOf</w:t>
      </w:r>
      <w:proofErr w:type="spellEnd"/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>(</w:t>
      </w:r>
      <w:proofErr w:type="gramEnd"/>
      <w:r w:rsidRPr="00F24107">
        <w:rPr>
          <w:rFonts w:ascii="Arial Rounded MT Bold" w:hAnsi="Arial Rounded MT Bold" w:cs="Segoe UI"/>
          <w:color w:val="0D0D0D" w:themeColor="text1" w:themeTint="F2"/>
          <w:shd w:val="clear" w:color="auto" w:fill="F7F7F8"/>
        </w:rPr>
        <w:t>)"</w:t>
      </w:r>
    </w:p>
    <w:p w:rsidR="00F24107" w:rsidRPr="00F24107" w:rsidRDefault="00F24107" w:rsidP="00F24107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gramStart"/>
      <w:r w:rsidRPr="00F24107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map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2410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24107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mapOf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F24107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"a"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to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24107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1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F24107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"b"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to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24107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2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F24107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"c"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to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24107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3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F24107" w:rsidRPr="00F24107" w:rsidRDefault="00F24107" w:rsidP="00F24107">
      <w:pPr>
        <w:pStyle w:val="Prrafodelista"/>
        <w:tabs>
          <w:tab w:val="left" w:pos="820"/>
        </w:tabs>
        <w:ind w:firstLine="0"/>
        <w:rPr>
          <w:rFonts w:ascii="Arial Rounded MT Bold" w:hAnsi="Arial Rounded MT Bold"/>
          <w:color w:val="0D0D0D" w:themeColor="text1" w:themeTint="F2"/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mapa</w:t>
      </w:r>
    </w:p>
    <w:p w:rsidR="00F24107" w:rsidRPr="00F24107" w:rsidRDefault="00F24107" w:rsidP="00F2410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F24107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proofErr w:type="gram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map</w:t>
      </w:r>
      <w:proofErr w:type="spellEnd"/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[</w:t>
      </w:r>
      <w:r w:rsidRPr="00F24107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"a"</w:t>
      </w:r>
      <w:r w:rsidRPr="00F2410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])</w:t>
      </w:r>
    </w:p>
    <w:p w:rsidR="00F24107" w:rsidRDefault="00F24107" w:rsidP="00F24107">
      <w:pPr>
        <w:pStyle w:val="Prrafodelista"/>
        <w:tabs>
          <w:tab w:val="left" w:pos="806"/>
        </w:tabs>
        <w:ind w:left="805"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mapa</w:t>
      </w:r>
    </w:p>
    <w:p w:rsidR="00FE299C" w:rsidRPr="00FE299C" w:rsidRDefault="00FE299C" w:rsidP="00FE299C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 xml:space="preserve"> </w:t>
      </w:r>
      <w:proofErr w:type="gramStart"/>
      <w:r w:rsidRPr="00FE299C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mapa </w:t>
      </w:r>
      <w:r w:rsidRPr="00FE29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E299C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mutableMapOf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"a"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to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E299C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1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"b"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to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E299C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2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FE299C" w:rsidRPr="00FE299C" w:rsidRDefault="00FE299C" w:rsidP="00FE299C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</w:pP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 </w:t>
      </w:r>
      <w:r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proofErr w:type="gramStart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mapa</w:t>
      </w:r>
      <w:r w:rsidRPr="00FE29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put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gramEnd"/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"c"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FE299C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3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) </w:t>
      </w:r>
      <w:r w:rsidRPr="00FE299C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 xml:space="preserve">// Agrega un nuevo elemento </w:t>
      </w:r>
    </w:p>
    <w:p w:rsidR="00FE299C" w:rsidRPr="00FE299C" w:rsidRDefault="00FE299C" w:rsidP="00FE299C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   </w:t>
      </w:r>
      <w:proofErr w:type="spellStart"/>
      <w:proofErr w:type="gramStart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mapa</w:t>
      </w:r>
      <w:r w:rsidRPr="00FE29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put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gramEnd"/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"b"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FE299C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3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) </w:t>
      </w:r>
      <w:r w:rsidRPr="00FE299C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>// Actualiza el valor asociado a la clave "b" a 3</w:t>
      </w:r>
    </w:p>
    <w:p w:rsidR="00FE299C" w:rsidRPr="00FE299C" w:rsidRDefault="00FE299C" w:rsidP="00FE299C">
      <w:pPr>
        <w:widowControl/>
        <w:shd w:val="clear" w:color="auto" w:fill="0D1017"/>
        <w:autoSpaceDE/>
        <w:autoSpaceDN/>
        <w:spacing w:line="285" w:lineRule="atLeast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    </w:t>
      </w:r>
      <w:proofErr w:type="spellStart"/>
      <w:proofErr w:type="gramStart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mapa</w:t>
      </w:r>
      <w:r w:rsidRPr="00FE29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remove</w:t>
      </w:r>
      <w:proofErr w:type="spell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gramEnd"/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"b"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) </w:t>
      </w:r>
      <w:r w:rsidRPr="00FE299C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>// Elimina el elemento con la clave "b" del mapa</w:t>
      </w:r>
    </w:p>
    <w:p w:rsidR="00F24107" w:rsidRDefault="00F24107" w:rsidP="00F24107">
      <w:pPr>
        <w:pStyle w:val="Prrafodelista"/>
        <w:tabs>
          <w:tab w:val="left" w:pos="820"/>
        </w:tabs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mapa</w:t>
      </w:r>
    </w:p>
    <w:p w:rsidR="00FE299C" w:rsidRPr="00FE299C" w:rsidRDefault="00FE299C" w:rsidP="00FE29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FE299C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for</w:t>
      </w:r>
      <w:proofErr w:type="spellEnd"/>
      <w:proofErr w:type="gram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((clave, valor) </w:t>
      </w:r>
      <w:r w:rsidRPr="00FE29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in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mapa) {</w:t>
      </w:r>
    </w:p>
    <w:p w:rsidR="00FE299C" w:rsidRPr="00FE299C" w:rsidRDefault="00FE299C" w:rsidP="00FE29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  </w:t>
      </w:r>
      <w:proofErr w:type="spellStart"/>
      <w:proofErr w:type="gramStart"/>
      <w:r w:rsidRPr="00FE299C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proofErr w:type="gramEnd"/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FE29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"$clave -&gt; $valor"</w:t>
      </w:r>
      <w:r w:rsidRPr="00FE29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  <w:r w:rsidRPr="00FE299C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>//recorrer un mapa</w:t>
      </w:r>
    </w:p>
    <w:p w:rsidR="00FE299C" w:rsidRDefault="00FE299C" w:rsidP="00FE299C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 xml:space="preserve">Funciones útiles para trabajar con mapas en </w:t>
      </w:r>
      <w:proofErr w:type="spellStart"/>
      <w:r>
        <w:rPr>
          <w:sz w:val="24"/>
        </w:rPr>
        <w:t>Kotlin</w:t>
      </w:r>
      <w:proofErr w:type="spellEnd"/>
    </w:p>
    <w:p w:rsidR="00DD1D61" w:rsidRDefault="00DD1D61" w:rsidP="00DD1D61">
      <w:pPr>
        <w:pStyle w:val="Prrafodelista"/>
        <w:tabs>
          <w:tab w:val="left" w:pos="753"/>
        </w:tabs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Get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),</w:t>
      </w:r>
      <w:proofErr w:type="spellStart"/>
      <w:r>
        <w:rPr>
          <w:sz w:val="24"/>
        </w:rPr>
        <w:t>put</w:t>
      </w:r>
      <w:proofErr w:type="spellEnd"/>
      <w:r>
        <w:rPr>
          <w:sz w:val="24"/>
        </w:rPr>
        <w:t>(),</w:t>
      </w:r>
      <w:proofErr w:type="spellStart"/>
      <w:r>
        <w:rPr>
          <w:sz w:val="24"/>
        </w:rPr>
        <w:t>clear</w:t>
      </w:r>
      <w:proofErr w:type="spellEnd"/>
      <w:r>
        <w:rPr>
          <w:sz w:val="24"/>
        </w:rPr>
        <w:t>()</w:t>
      </w:r>
    </w:p>
    <w:p w:rsidR="00221745" w:rsidRDefault="00625817">
      <w:pPr>
        <w:pStyle w:val="Prrafodelista"/>
        <w:numPr>
          <w:ilvl w:val="0"/>
          <w:numId w:val="1"/>
        </w:numPr>
        <w:tabs>
          <w:tab w:val="left" w:pos="553"/>
        </w:tabs>
        <w:spacing w:before="219"/>
        <w:ind w:hanging="313"/>
        <w:rPr>
          <w:sz w:val="24"/>
        </w:rPr>
      </w:pPr>
      <w:r>
        <w:rPr>
          <w:sz w:val="24"/>
        </w:rPr>
        <w:t xml:space="preserve">Pares en </w:t>
      </w:r>
      <w:proofErr w:type="spellStart"/>
      <w:r>
        <w:rPr>
          <w:sz w:val="24"/>
        </w:rPr>
        <w:t>Kotlin</w:t>
      </w:r>
      <w:proofErr w:type="spellEnd"/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color w:val="0D0D0D" w:themeColor="text1" w:themeTint="F2"/>
          <w:sz w:val="24"/>
        </w:rPr>
      </w:pPr>
      <w:r w:rsidRPr="00803FE0">
        <w:rPr>
          <w:color w:val="0D0D0D" w:themeColor="text1" w:themeTint="F2"/>
          <w:sz w:val="24"/>
        </w:rPr>
        <w:t>¿Qué es un par?</w:t>
      </w:r>
    </w:p>
    <w:p w:rsidR="004C78B7" w:rsidRDefault="004C78B7" w:rsidP="004C78B7">
      <w:pPr>
        <w:pStyle w:val="Prrafodelista"/>
        <w:tabs>
          <w:tab w:val="left" w:pos="553"/>
        </w:tabs>
        <w:spacing w:before="219"/>
        <w:ind w:left="552" w:firstLine="0"/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kotlin</w:t>
      </w:r>
      <w:proofErr w:type="spellEnd"/>
      <w:r>
        <w:rPr>
          <w:sz w:val="24"/>
        </w:rPr>
        <w:t xml:space="preserve"> un par es  una </w:t>
      </w:r>
      <w:proofErr w:type="spellStart"/>
      <w:r>
        <w:rPr>
          <w:sz w:val="24"/>
        </w:rPr>
        <w:t>tupla</w:t>
      </w:r>
      <w:proofErr w:type="spellEnd"/>
      <w:r>
        <w:rPr>
          <w:sz w:val="24"/>
        </w:rPr>
        <w:t xml:space="preserve"> de dos elementos que pueden tener diferentes tipos de datos</w:t>
      </w:r>
    </w:p>
    <w:p w:rsidR="004C78B7" w:rsidRPr="00803FE0" w:rsidRDefault="004C78B7" w:rsidP="004C78B7">
      <w:pPr>
        <w:pStyle w:val="Prrafodelista"/>
        <w:tabs>
          <w:tab w:val="left" w:pos="820"/>
        </w:tabs>
        <w:spacing w:before="85"/>
        <w:ind w:firstLine="0"/>
        <w:rPr>
          <w:color w:val="0D0D0D" w:themeColor="text1" w:themeTint="F2"/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lastRenderedPageBreak/>
        <w:t xml:space="preserve">Creación de pares en </w:t>
      </w:r>
      <w:proofErr w:type="spellStart"/>
      <w:r>
        <w:rPr>
          <w:sz w:val="24"/>
        </w:rPr>
        <w:t>Kotlin</w:t>
      </w:r>
      <w:proofErr w:type="spellEnd"/>
    </w:p>
    <w:p w:rsidR="004C78B7" w:rsidRPr="004C78B7" w:rsidRDefault="004C78B7" w:rsidP="004C78B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gramStart"/>
      <w:r w:rsidRPr="004C78B7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miPar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C78B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59C2FF"/>
          <w:sz w:val="21"/>
          <w:szCs w:val="21"/>
          <w:lang w:val="es-CO" w:eastAsia="es-CO"/>
        </w:rPr>
        <w:t>Pair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4C78B7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"hola"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, </w:t>
      </w:r>
      <w:r w:rsidRPr="004C78B7">
        <w:rPr>
          <w:rFonts w:ascii="Consolas" w:eastAsia="Times New Roman" w:hAnsi="Consolas" w:cs="Consolas"/>
          <w:color w:val="D2A6FF"/>
          <w:sz w:val="21"/>
          <w:szCs w:val="21"/>
          <w:lang w:val="es-CO" w:eastAsia="es-CO"/>
        </w:rPr>
        <w:t>123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4C78B7" w:rsidRDefault="004C78B7" w:rsidP="004C78B7">
      <w:pPr>
        <w:pStyle w:val="Prrafodelista"/>
        <w:tabs>
          <w:tab w:val="left" w:pos="820"/>
        </w:tabs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06"/>
        </w:tabs>
        <w:ind w:left="805" w:hanging="254"/>
        <w:rPr>
          <w:sz w:val="24"/>
        </w:rPr>
      </w:pPr>
      <w:r>
        <w:rPr>
          <w:sz w:val="24"/>
        </w:rPr>
        <w:t>Accediendo a los elementos de un par</w:t>
      </w:r>
    </w:p>
    <w:p w:rsidR="004C78B7" w:rsidRPr="004C78B7" w:rsidRDefault="004C78B7" w:rsidP="004C78B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 </w:t>
      </w:r>
      <w:proofErr w:type="gramStart"/>
      <w:r w:rsidRPr="004C78B7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miCadena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C78B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miPar</w:t>
      </w:r>
      <w:r w:rsidRPr="004C78B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first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 xml:space="preserve">// acceder a pares, </w:t>
      </w:r>
      <w:proofErr w:type="spellStart"/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>miCadena</w:t>
      </w:r>
      <w:proofErr w:type="spellEnd"/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 xml:space="preserve"> será "hola"</w:t>
      </w:r>
    </w:p>
    <w:p w:rsidR="004C78B7" w:rsidRPr="004C78B7" w:rsidRDefault="004C78B7" w:rsidP="004C78B7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gramStart"/>
      <w:r w:rsidRPr="004C78B7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val</w:t>
      </w:r>
      <w:proofErr w:type="gram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miEntero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C78B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=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miPar</w:t>
      </w:r>
      <w:r w:rsidRPr="004C78B7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.</w:t>
      </w:r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second</w:t>
      </w:r>
      <w:proofErr w:type="spellEnd"/>
      <w:r w:rsidRPr="004C78B7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 xml:space="preserve">// acceder a pares, </w:t>
      </w:r>
      <w:proofErr w:type="spellStart"/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>miEntero</w:t>
      </w:r>
      <w:proofErr w:type="spellEnd"/>
      <w:r w:rsidRPr="004C78B7">
        <w:rPr>
          <w:rFonts w:ascii="Consolas" w:eastAsia="Times New Roman" w:hAnsi="Consolas" w:cs="Consolas"/>
          <w:i/>
          <w:iCs/>
          <w:color w:val="ACB6BF"/>
          <w:sz w:val="21"/>
          <w:szCs w:val="21"/>
          <w:lang w:val="es-CO" w:eastAsia="es-CO"/>
        </w:rPr>
        <w:t xml:space="preserve"> será 123</w:t>
      </w:r>
    </w:p>
    <w:p w:rsidR="004C78B7" w:rsidRDefault="004C78B7" w:rsidP="004C78B7">
      <w:pPr>
        <w:pStyle w:val="Prrafodelista"/>
        <w:tabs>
          <w:tab w:val="left" w:pos="806"/>
        </w:tabs>
        <w:ind w:left="805"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rPr>
          <w:sz w:val="24"/>
        </w:rPr>
      </w:pPr>
      <w:r>
        <w:rPr>
          <w:sz w:val="24"/>
        </w:rPr>
        <w:t>Modificando los elementos de un par</w:t>
      </w:r>
    </w:p>
    <w:p w:rsidR="00221745" w:rsidRDefault="00625817">
      <w:pPr>
        <w:pStyle w:val="Prrafodelista"/>
        <w:numPr>
          <w:ilvl w:val="1"/>
          <w:numId w:val="1"/>
        </w:numPr>
        <w:tabs>
          <w:tab w:val="left" w:pos="820"/>
        </w:tabs>
        <w:spacing w:before="85"/>
        <w:rPr>
          <w:sz w:val="24"/>
        </w:rPr>
      </w:pPr>
      <w:r>
        <w:rPr>
          <w:sz w:val="24"/>
        </w:rPr>
        <w:t>Recorriendo un par</w:t>
      </w:r>
    </w:p>
    <w:p w:rsidR="006B229C" w:rsidRPr="006B229C" w:rsidRDefault="006B229C" w:rsidP="006B22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6B229C">
        <w:rPr>
          <w:rFonts w:ascii="Consolas" w:eastAsia="Times New Roman" w:hAnsi="Consolas" w:cs="Consolas"/>
          <w:color w:val="FF8F40"/>
          <w:sz w:val="21"/>
          <w:szCs w:val="21"/>
          <w:lang w:val="es-CO" w:eastAsia="es-CO"/>
        </w:rPr>
        <w:t>for</w:t>
      </w:r>
      <w:proofErr w:type="spellEnd"/>
      <w:proofErr w:type="gramEnd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((valor1, valor2) </w:t>
      </w:r>
      <w:r w:rsidRPr="006B229C">
        <w:rPr>
          <w:rFonts w:ascii="Consolas" w:eastAsia="Times New Roman" w:hAnsi="Consolas" w:cs="Consolas"/>
          <w:color w:val="F29668"/>
          <w:sz w:val="21"/>
          <w:szCs w:val="21"/>
          <w:lang w:val="es-CO" w:eastAsia="es-CO"/>
        </w:rPr>
        <w:t>in</w:t>
      </w:r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 xml:space="preserve"> </w:t>
      </w:r>
      <w:proofErr w:type="spellStart"/>
      <w:r w:rsidRPr="006B229C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listOf</w:t>
      </w:r>
      <w:proofErr w:type="spellEnd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proofErr w:type="spellStart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miPar</w:t>
      </w:r>
      <w:proofErr w:type="spellEnd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)) {</w:t>
      </w:r>
    </w:p>
    <w:p w:rsidR="006B229C" w:rsidRPr="006B229C" w:rsidRDefault="006B229C" w:rsidP="006B22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6B229C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proofErr w:type="gramEnd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6B22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"Valor 1: $valor1"</w:t>
      </w:r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6B229C" w:rsidRPr="006B229C" w:rsidRDefault="006B229C" w:rsidP="006B22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proofErr w:type="spellStart"/>
      <w:proofErr w:type="gramStart"/>
      <w:r w:rsidRPr="006B229C">
        <w:rPr>
          <w:rFonts w:ascii="Consolas" w:eastAsia="Times New Roman" w:hAnsi="Consolas" w:cs="Consolas"/>
          <w:color w:val="F07178"/>
          <w:sz w:val="21"/>
          <w:szCs w:val="21"/>
          <w:lang w:val="es-CO" w:eastAsia="es-CO"/>
        </w:rPr>
        <w:t>println</w:t>
      </w:r>
      <w:proofErr w:type="spellEnd"/>
      <w:proofErr w:type="gramEnd"/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(</w:t>
      </w:r>
      <w:r w:rsidRPr="006B229C">
        <w:rPr>
          <w:rFonts w:ascii="Consolas" w:eastAsia="Times New Roman" w:hAnsi="Consolas" w:cs="Consolas"/>
          <w:color w:val="AAD94C"/>
          <w:sz w:val="21"/>
          <w:szCs w:val="21"/>
          <w:lang w:val="es-CO" w:eastAsia="es-CO"/>
        </w:rPr>
        <w:t>"Valor 2: $valor2"</w:t>
      </w:r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)</w:t>
      </w:r>
    </w:p>
    <w:p w:rsidR="006B229C" w:rsidRPr="006B229C" w:rsidRDefault="006B229C" w:rsidP="006B229C">
      <w:pPr>
        <w:pStyle w:val="Prrafodelista"/>
        <w:widowControl/>
        <w:shd w:val="clear" w:color="auto" w:fill="0D1017"/>
        <w:autoSpaceDE/>
        <w:autoSpaceDN/>
        <w:spacing w:line="285" w:lineRule="atLeast"/>
        <w:ind w:left="552" w:firstLine="0"/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</w:pPr>
      <w:r w:rsidRPr="006B229C">
        <w:rPr>
          <w:rFonts w:ascii="Consolas" w:eastAsia="Times New Roman" w:hAnsi="Consolas" w:cs="Consolas"/>
          <w:color w:val="BFBDB6"/>
          <w:sz w:val="21"/>
          <w:szCs w:val="21"/>
          <w:lang w:val="es-CO" w:eastAsia="es-CO"/>
        </w:rPr>
        <w:t>}</w:t>
      </w:r>
    </w:p>
    <w:p w:rsidR="004C78B7" w:rsidRDefault="004C78B7" w:rsidP="004C78B7">
      <w:pPr>
        <w:pStyle w:val="Prrafodelista"/>
        <w:tabs>
          <w:tab w:val="left" w:pos="820"/>
        </w:tabs>
        <w:spacing w:before="85"/>
        <w:ind w:firstLine="0"/>
        <w:rPr>
          <w:sz w:val="24"/>
        </w:rPr>
      </w:pPr>
    </w:p>
    <w:p w:rsidR="00221745" w:rsidRDefault="00625817">
      <w:pPr>
        <w:pStyle w:val="Prrafodelista"/>
        <w:numPr>
          <w:ilvl w:val="1"/>
          <w:numId w:val="1"/>
        </w:numPr>
        <w:tabs>
          <w:tab w:val="left" w:pos="753"/>
        </w:tabs>
        <w:ind w:left="752" w:hanging="201"/>
        <w:rPr>
          <w:sz w:val="24"/>
        </w:rPr>
      </w:pPr>
      <w:r>
        <w:rPr>
          <w:sz w:val="24"/>
        </w:rPr>
        <w:t xml:space="preserve">Funciones útiles para trabajar con pares en </w:t>
      </w:r>
      <w:proofErr w:type="spellStart"/>
      <w:r>
        <w:rPr>
          <w:sz w:val="24"/>
        </w:rPr>
        <w:t>Kotlin</w:t>
      </w:r>
      <w:proofErr w:type="spellEnd"/>
    </w:p>
    <w:p w:rsidR="006B229C" w:rsidRDefault="006B229C" w:rsidP="006B229C">
      <w:pPr>
        <w:pStyle w:val="Prrafodelista"/>
        <w:tabs>
          <w:tab w:val="left" w:pos="753"/>
        </w:tabs>
        <w:ind w:left="752" w:firstLine="0"/>
        <w:rPr>
          <w:sz w:val="24"/>
        </w:rPr>
      </w:pPr>
      <w:proofErr w:type="spellStart"/>
      <w:proofErr w:type="gramStart"/>
      <w:r>
        <w:rPr>
          <w:sz w:val="24"/>
        </w:rPr>
        <w:t>toString</w:t>
      </w:r>
      <w:proofErr w:type="spellEnd"/>
      <w:proofErr w:type="gramEnd"/>
      <w:r>
        <w:rPr>
          <w:sz w:val="24"/>
        </w:rPr>
        <w:t xml:space="preserve">(), </w:t>
      </w:r>
      <w:proofErr w:type="spellStart"/>
      <w:r>
        <w:rPr>
          <w:sz w:val="24"/>
        </w:rPr>
        <w:t>first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second</w:t>
      </w:r>
      <w:proofErr w:type="spellEnd"/>
    </w:p>
    <w:p w:rsidR="00221745" w:rsidRDefault="00221745">
      <w:pPr>
        <w:pStyle w:val="Textoindependiente"/>
        <w:spacing w:before="4"/>
        <w:ind w:left="0" w:firstLine="0"/>
        <w:rPr>
          <w:sz w:val="20"/>
        </w:rPr>
      </w:pPr>
    </w:p>
    <w:p w:rsidR="009A02FE" w:rsidRPr="009A02FE" w:rsidRDefault="009A02FE" w:rsidP="004D06AF">
      <w:pPr>
        <w:tabs>
          <w:tab w:val="left" w:pos="820"/>
        </w:tabs>
        <w:spacing w:line="429" w:lineRule="auto"/>
        <w:ind w:right="9606"/>
      </w:pPr>
      <w:r w:rsidRPr="004D06AF">
        <w:rPr>
          <w:b/>
          <w:color w:val="FF0000"/>
          <w:sz w:val="40"/>
          <w:szCs w:val="40"/>
        </w:rPr>
        <w:t>Videos:</w:t>
      </w:r>
      <w:bookmarkStart w:id="0" w:name="_GoBack"/>
      <w:bookmarkEnd w:id="0"/>
    </w:p>
    <w:p w:rsidR="00221745" w:rsidRDefault="004D06AF">
      <w:pPr>
        <w:pStyle w:val="Textoindependiente"/>
        <w:spacing w:before="164" w:line="314" w:lineRule="auto"/>
        <w:ind w:left="119" w:right="99" w:firstLine="0"/>
      </w:pPr>
      <w:r>
        <w:t xml:space="preserve">Estructuras de control: </w:t>
      </w:r>
      <w:hyperlink r:id="rId9" w:history="1">
        <w:r w:rsidRPr="006D1BF6">
          <w:rPr>
            <w:rStyle w:val="Hipervnculo"/>
          </w:rPr>
          <w:t>https://youtube.com/playlist?list=PLj1Imxz3p1adyixa1ZV5pBRv-RK027QgH</w:t>
        </w:r>
      </w:hyperlink>
    </w:p>
    <w:p w:rsidR="004D06AF" w:rsidRDefault="004D06AF">
      <w:pPr>
        <w:pStyle w:val="Textoindependiente"/>
        <w:spacing w:before="164" w:line="314" w:lineRule="auto"/>
        <w:ind w:left="119" w:right="99" w:firstLine="0"/>
      </w:pPr>
      <w:r>
        <w:t>Estructura de datos:</w:t>
      </w:r>
      <w:r w:rsidRPr="004D06AF">
        <w:t xml:space="preserve"> </w:t>
      </w:r>
      <w:hyperlink r:id="rId10" w:history="1">
        <w:r w:rsidRPr="006D1BF6">
          <w:rPr>
            <w:rStyle w:val="Hipervnculo"/>
          </w:rPr>
          <w:t>https://youtube.com/playlist?list=PLj1Imxz3p1aeDerguT6UADndE94OJ6W0z</w:t>
        </w:r>
      </w:hyperlink>
    </w:p>
    <w:p w:rsidR="004D06AF" w:rsidRDefault="004D06AF">
      <w:pPr>
        <w:pStyle w:val="Textoindependiente"/>
        <w:spacing w:before="164" w:line="314" w:lineRule="auto"/>
        <w:ind w:left="119" w:right="99" w:firstLine="0"/>
      </w:pPr>
    </w:p>
    <w:sectPr w:rsidR="004D06AF">
      <w:footerReference w:type="default" r:id="rId11"/>
      <w:pgSz w:w="16840" w:h="23800"/>
      <w:pgMar w:top="1380" w:right="1500" w:bottom="860" w:left="1320" w:header="0" w:footer="66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668" w:rsidRDefault="00120668">
      <w:r>
        <w:separator/>
      </w:r>
    </w:p>
  </w:endnote>
  <w:endnote w:type="continuationSeparator" w:id="0">
    <w:p w:rsidR="00120668" w:rsidRDefault="0012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229C" w:rsidRDefault="00120668">
    <w:pPr>
      <w:pStyle w:val="Textoindependiente"/>
      <w:spacing w:before="0" w:line="14" w:lineRule="auto"/>
      <w:ind w:left="0" w:firstLine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1145.65pt;width:163.85pt;height:13.2pt;z-index:-15780864;mso-position-horizontal-relative:page;mso-position-vertical-relative:page" filled="f" stroked="f">
          <v:textbox inset="0,0,0,0">
            <w:txbxContent>
              <w:p w:rsidR="006B229C" w:rsidRDefault="006B229C">
                <w:pPr>
                  <w:spacing w:before="13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Taller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Estructuras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de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Datos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en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Kotlin</w:t>
                </w:r>
                <w:proofErr w:type="spellEnd"/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97.9pt;margin-top:1145.65pt;width:11.6pt;height:13.2pt;z-index:-15780352;mso-position-horizontal-relative:page;mso-position-vertical-relative:page" filled="f" stroked="f">
          <v:textbox inset="0,0,0,0">
            <w:txbxContent>
              <w:p w:rsidR="006B229C" w:rsidRDefault="006B229C">
                <w:pPr>
                  <w:spacing w:before="13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4D06AF">
                  <w:rPr>
                    <w:noProof/>
                    <w:sz w:val="20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668" w:rsidRDefault="00120668">
      <w:r>
        <w:separator/>
      </w:r>
    </w:p>
  </w:footnote>
  <w:footnote w:type="continuationSeparator" w:id="0">
    <w:p w:rsidR="00120668" w:rsidRDefault="001206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31737"/>
    <w:multiLevelType w:val="hybridMultilevel"/>
    <w:tmpl w:val="953C863E"/>
    <w:lvl w:ilvl="0" w:tplc="58A88D72">
      <w:start w:val="1"/>
      <w:numFmt w:val="decimal"/>
      <w:lvlText w:val="%1."/>
      <w:lvlJc w:val="left"/>
      <w:pPr>
        <w:ind w:left="552" w:hanging="312"/>
        <w:jc w:val="left"/>
      </w:pPr>
      <w:rPr>
        <w:rFonts w:ascii="Arial MT" w:eastAsia="Arial MT" w:hAnsi="Arial MT" w:cs="Arial MT" w:hint="default"/>
        <w:spacing w:val="-14"/>
        <w:w w:val="100"/>
        <w:sz w:val="24"/>
        <w:szCs w:val="24"/>
        <w:lang w:val="es-ES" w:eastAsia="en-US" w:bidi="ar-SA"/>
      </w:rPr>
    </w:lvl>
    <w:lvl w:ilvl="1" w:tplc="DAE89698">
      <w:start w:val="1"/>
      <w:numFmt w:val="lowerLetter"/>
      <w:lvlText w:val="%2."/>
      <w:lvlJc w:val="left"/>
      <w:pPr>
        <w:ind w:left="819" w:hanging="26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E80CA194">
      <w:numFmt w:val="bullet"/>
      <w:lvlText w:val="•"/>
      <w:lvlJc w:val="left"/>
      <w:pPr>
        <w:ind w:left="2286" w:hanging="268"/>
      </w:pPr>
      <w:rPr>
        <w:rFonts w:hint="default"/>
        <w:lang w:val="es-ES" w:eastAsia="en-US" w:bidi="ar-SA"/>
      </w:rPr>
    </w:lvl>
    <w:lvl w:ilvl="3" w:tplc="2BC232C0">
      <w:numFmt w:val="bullet"/>
      <w:lvlText w:val="•"/>
      <w:lvlJc w:val="left"/>
      <w:pPr>
        <w:ind w:left="3752" w:hanging="268"/>
      </w:pPr>
      <w:rPr>
        <w:rFonts w:hint="default"/>
        <w:lang w:val="es-ES" w:eastAsia="en-US" w:bidi="ar-SA"/>
      </w:rPr>
    </w:lvl>
    <w:lvl w:ilvl="4" w:tplc="74EAD8FC">
      <w:numFmt w:val="bullet"/>
      <w:lvlText w:val="•"/>
      <w:lvlJc w:val="left"/>
      <w:pPr>
        <w:ind w:left="5219" w:hanging="268"/>
      </w:pPr>
      <w:rPr>
        <w:rFonts w:hint="default"/>
        <w:lang w:val="es-ES" w:eastAsia="en-US" w:bidi="ar-SA"/>
      </w:rPr>
    </w:lvl>
    <w:lvl w:ilvl="5" w:tplc="D6CAC4AC">
      <w:numFmt w:val="bullet"/>
      <w:lvlText w:val="•"/>
      <w:lvlJc w:val="left"/>
      <w:pPr>
        <w:ind w:left="6685" w:hanging="268"/>
      </w:pPr>
      <w:rPr>
        <w:rFonts w:hint="default"/>
        <w:lang w:val="es-ES" w:eastAsia="en-US" w:bidi="ar-SA"/>
      </w:rPr>
    </w:lvl>
    <w:lvl w:ilvl="6" w:tplc="B694BCA8">
      <w:numFmt w:val="bullet"/>
      <w:lvlText w:val="•"/>
      <w:lvlJc w:val="left"/>
      <w:pPr>
        <w:ind w:left="8152" w:hanging="268"/>
      </w:pPr>
      <w:rPr>
        <w:rFonts w:hint="default"/>
        <w:lang w:val="es-ES" w:eastAsia="en-US" w:bidi="ar-SA"/>
      </w:rPr>
    </w:lvl>
    <w:lvl w:ilvl="7" w:tplc="E840A25C">
      <w:numFmt w:val="bullet"/>
      <w:lvlText w:val="•"/>
      <w:lvlJc w:val="left"/>
      <w:pPr>
        <w:ind w:left="9618" w:hanging="268"/>
      </w:pPr>
      <w:rPr>
        <w:rFonts w:hint="default"/>
        <w:lang w:val="es-ES" w:eastAsia="en-US" w:bidi="ar-SA"/>
      </w:rPr>
    </w:lvl>
    <w:lvl w:ilvl="8" w:tplc="47EA5FFA">
      <w:numFmt w:val="bullet"/>
      <w:lvlText w:val="•"/>
      <w:lvlJc w:val="left"/>
      <w:pPr>
        <w:ind w:left="11085" w:hanging="26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21745"/>
    <w:rsid w:val="000104B9"/>
    <w:rsid w:val="00031AEA"/>
    <w:rsid w:val="000770E3"/>
    <w:rsid w:val="00120668"/>
    <w:rsid w:val="001407F3"/>
    <w:rsid w:val="0014566F"/>
    <w:rsid w:val="0015318C"/>
    <w:rsid w:val="00206AD1"/>
    <w:rsid w:val="00221745"/>
    <w:rsid w:val="002B2FFB"/>
    <w:rsid w:val="003E21AC"/>
    <w:rsid w:val="0040562D"/>
    <w:rsid w:val="004118F2"/>
    <w:rsid w:val="004239E9"/>
    <w:rsid w:val="00470306"/>
    <w:rsid w:val="004C78B7"/>
    <w:rsid w:val="004D06AF"/>
    <w:rsid w:val="005D0ED4"/>
    <w:rsid w:val="00625817"/>
    <w:rsid w:val="006B229C"/>
    <w:rsid w:val="00716F72"/>
    <w:rsid w:val="00803FE0"/>
    <w:rsid w:val="008961B2"/>
    <w:rsid w:val="008A1EB7"/>
    <w:rsid w:val="008D7C80"/>
    <w:rsid w:val="009830D5"/>
    <w:rsid w:val="009A02FE"/>
    <w:rsid w:val="009F0884"/>
    <w:rsid w:val="00A90527"/>
    <w:rsid w:val="00B261FC"/>
    <w:rsid w:val="00C85015"/>
    <w:rsid w:val="00CA0FB6"/>
    <w:rsid w:val="00D727A5"/>
    <w:rsid w:val="00DD1D61"/>
    <w:rsid w:val="00F24107"/>
    <w:rsid w:val="00F7560D"/>
    <w:rsid w:val="00FD2811"/>
    <w:rsid w:val="00FE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4"/>
      <w:ind w:left="819" w:hanging="268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1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84"/>
      <w:ind w:left="819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31A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AEA"/>
    <w:rPr>
      <w:rFonts w:ascii="Tahoma" w:eastAsia="Arial MT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1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1EB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pln">
    <w:name w:val="pln"/>
    <w:basedOn w:val="Fuentedeprrafopredeter"/>
    <w:rsid w:val="008A1EB7"/>
  </w:style>
  <w:style w:type="character" w:customStyle="1" w:styleId="pun">
    <w:name w:val="pun"/>
    <w:basedOn w:val="Fuentedeprrafopredeter"/>
    <w:rsid w:val="008A1EB7"/>
  </w:style>
  <w:style w:type="character" w:customStyle="1" w:styleId="lit">
    <w:name w:val="lit"/>
    <w:basedOn w:val="Fuentedeprrafopredeter"/>
    <w:rsid w:val="008A1EB7"/>
  </w:style>
  <w:style w:type="character" w:customStyle="1" w:styleId="str">
    <w:name w:val="str"/>
    <w:basedOn w:val="Fuentedeprrafopredeter"/>
    <w:rsid w:val="008A1EB7"/>
  </w:style>
  <w:style w:type="character" w:styleId="Textoennegrita">
    <w:name w:val="Strong"/>
    <w:basedOn w:val="Fuentedeprrafopredeter"/>
    <w:uiPriority w:val="22"/>
    <w:qFormat/>
    <w:rsid w:val="009A02F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2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84"/>
      <w:ind w:left="819" w:hanging="268"/>
    </w:pPr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81"/>
      <w:ind w:left="119"/>
    </w:pPr>
    <w:rPr>
      <w:rFonts w:ascii="Arial" w:eastAsia="Arial" w:hAnsi="Arial" w:cs="Arial"/>
      <w:b/>
      <w:bCs/>
      <w:sz w:val="60"/>
      <w:szCs w:val="60"/>
    </w:rPr>
  </w:style>
  <w:style w:type="paragraph" w:styleId="Prrafodelista">
    <w:name w:val="List Paragraph"/>
    <w:basedOn w:val="Normal"/>
    <w:uiPriority w:val="1"/>
    <w:qFormat/>
    <w:pPr>
      <w:spacing w:before="84"/>
      <w:ind w:left="819" w:hanging="268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31A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1AEA"/>
    <w:rPr>
      <w:rFonts w:ascii="Tahoma" w:eastAsia="Arial MT" w:hAnsi="Tahoma" w:cs="Tahoma"/>
      <w:sz w:val="16"/>
      <w:szCs w:val="16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A1E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A1EB7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pln">
    <w:name w:val="pln"/>
    <w:basedOn w:val="Fuentedeprrafopredeter"/>
    <w:rsid w:val="008A1EB7"/>
  </w:style>
  <w:style w:type="character" w:customStyle="1" w:styleId="pun">
    <w:name w:val="pun"/>
    <w:basedOn w:val="Fuentedeprrafopredeter"/>
    <w:rsid w:val="008A1EB7"/>
  </w:style>
  <w:style w:type="character" w:customStyle="1" w:styleId="lit">
    <w:name w:val="lit"/>
    <w:basedOn w:val="Fuentedeprrafopredeter"/>
    <w:rsid w:val="008A1EB7"/>
  </w:style>
  <w:style w:type="character" w:customStyle="1" w:styleId="str">
    <w:name w:val="str"/>
    <w:basedOn w:val="Fuentedeprrafopredeter"/>
    <w:rsid w:val="008A1EB7"/>
  </w:style>
  <w:style w:type="character" w:styleId="Textoennegrita">
    <w:name w:val="Strong"/>
    <w:basedOn w:val="Fuentedeprrafopredeter"/>
    <w:uiPriority w:val="22"/>
    <w:qFormat/>
    <w:rsid w:val="009A02FE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A02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5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be.com/playlist?list=PLj1Imxz3p1aeDerguT6UADndE94OJ6W0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be.com/playlist?list=PLj1Imxz3p1adyixa1ZV5pBRv-RK027Qg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2023-02-21T21:39:00Z</dcterms:created>
  <dcterms:modified xsi:type="dcterms:W3CDTF">2023-02-21T21:39:00Z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2023-02-17T00:00:00Z</vt:filetime>
  </property>
</Properties>
</file>