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6D3" w14:textId="45A509D3" w:rsidR="00353FF3" w:rsidRDefault="00BB4F3E">
      <w:r>
        <w:rPr>
          <w:rFonts w:ascii="Lato" w:hAnsi="Lato"/>
          <w:color w:val="2D3B45"/>
          <w:shd w:val="clear" w:color="auto" w:fill="FFFFFF"/>
        </w:rPr>
        <w:t xml:space="preserve">Use the following dataset to build your </w:t>
      </w:r>
      <w:proofErr w:type="spellStart"/>
      <w:r>
        <w:rPr>
          <w:rFonts w:ascii="Lato" w:hAnsi="Lato"/>
          <w:color w:val="2D3B45"/>
          <w:shd w:val="clear" w:color="auto" w:fill="FFFFFF"/>
        </w:rPr>
        <w:t>XGBoost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model, apply k-fold cross validation and tune your parameters </w:t>
      </w:r>
    </w:p>
    <w:p w14:paraId="4A87DEE6" w14:textId="77777777" w:rsidR="003F51AC" w:rsidRDefault="003F51AC"/>
    <w:p w14:paraId="7AEA8ABD" w14:textId="34B0A19A" w:rsidR="003F51AC" w:rsidRDefault="00BB4F3E">
      <w:r w:rsidRPr="00BB4F3E">
        <w:drawing>
          <wp:inline distT="0" distB="0" distL="0" distR="0" wp14:anchorId="77346144" wp14:editId="4331EDD3">
            <wp:extent cx="5943600" cy="3837305"/>
            <wp:effectExtent l="0" t="0" r="0" b="0"/>
            <wp:docPr id="8546262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262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C264D"/>
    <w:rsid w:val="0019557C"/>
    <w:rsid w:val="00353FF3"/>
    <w:rsid w:val="003F51AC"/>
    <w:rsid w:val="004818C2"/>
    <w:rsid w:val="005C2533"/>
    <w:rsid w:val="00711C72"/>
    <w:rsid w:val="00AA387B"/>
    <w:rsid w:val="00BB4F3E"/>
    <w:rsid w:val="00CC6A6C"/>
    <w:rsid w:val="00D57E88"/>
    <w:rsid w:val="00D74C70"/>
    <w:rsid w:val="00F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07A4"/>
  <w15:chartTrackingRefBased/>
  <w15:docId w15:val="{4321CA62-8835-0940-AAFF-19686E34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12</cp:revision>
  <dcterms:created xsi:type="dcterms:W3CDTF">2023-03-01T23:09:00Z</dcterms:created>
  <dcterms:modified xsi:type="dcterms:W3CDTF">2023-11-11T22:42:00Z</dcterms:modified>
</cp:coreProperties>
</file>