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888" w:before="0" w:after="0"/>
        <w:ind w:hanging="0" w:start="1251" w:end="1256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SERVICIO NACIONAL DE APRENDIZAJE – SENA TECNOLOGO EN ANALISIS Y DESARROLLO DE SOFTWARE FICHA: 3142101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50" w:after="0"/>
        <w:ind w:hanging="0" w:start="0" w:end="0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1943100" cy="18288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28" w:after="0"/>
        <w:ind w:hanging="0" w:start="0" w:end="0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FASE: ANALISIS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721" w:after="0"/>
        <w:ind w:hanging="0" w:start="0" w:end="0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COMPETENCIA: DESARROLLAR LA SOLUCION DE SOFTWARE RAP 3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726" w:after="0"/>
        <w:ind w:hanging="0" w:start="0" w:end="0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INSTRUCTOR: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31" w:after="0"/>
        <w:ind w:hanging="0" w:start="0" w:end="0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JUAN PABLO CHAMIZO VEGA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722" w:after="0"/>
        <w:ind w:hanging="0" w:start="0" w:end="0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APRENDIZ: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36" w:after="0"/>
        <w:ind w:hanging="0" w:start="0" w:end="0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ANDRES FELIPE VOLVERAS VARGAS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721" w:after="0"/>
        <w:ind w:hanging="0" w:start="0" w:end="0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POPAYAN-CAUCA </w:t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40" w:before="236" w:after="0"/>
        <w:ind w:hanging="0" w:start="0" w:end="0"/>
        <w:jc w:val="center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1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9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/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1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0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/2026</w:t>
      </w:r>
    </w:p>
    <w:p>
      <w:pPr>
        <w:pStyle w:val="Heading2"/>
        <w:spacing w:before="200" w:after="0"/>
        <w:rPr>
          <w:rFonts w:ascii="Arial" w:hAnsi="Arial"/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</w:rPr>
        <w:t>1. ¿Por qué Encabezado se actualiza cuando agregas un producto, si no recibe ninguna prop?</w:t>
      </w:r>
    </w:p>
    <w:p>
      <w:pPr>
        <w:pStyle w:val="Normal"/>
        <w:spacing w:before="0" w:after="200"/>
        <w:rPr>
          <w:rFonts w:ascii="Arial" w:hAnsi="Arial"/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</w:rPr>
        <w:t>Rta: Porque Encabezado está suscrito al store de Zustand mediante el hook useCarritoStore((state) =&gt; state.items). Al agregar un producto, la acción modifica items, Zustand notifica a los componentes suscritos y React vuelve a dibujar Encabezado. No necesita props porque no recibe los datos desde App: los lee directamente del estado global.</w:t>
      </w:r>
    </w:p>
    <w:p>
      <w:pPr>
        <w:pStyle w:val="Heading2"/>
        <w:rPr>
          <w:rFonts w:ascii="Arial" w:hAnsi="Arial"/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</w:rPr>
        <w:t>2. ¿Qué tendrías que hacer para lograr lo mismo usando solo useState en App?</w:t>
      </w:r>
    </w:p>
    <w:p>
      <w:pPr>
        <w:pStyle w:val="Normal"/>
        <w:spacing w:before="0" w:after="200"/>
        <w:rPr>
          <w:rFonts w:ascii="Arial" w:hAnsi="Arial"/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</w:rPr>
        <w:t>Rta: Tendría que subir el estado del carrito a App con useState y pasar los datos y las funciones como props: items a Encabezado y Carrito, agregarProducto a ListaProductos, y eliminarProducto y vaciarCarrito a Carrito. Además, App tendría que contener toda la lógica que ahora vive en el store.</w:t>
      </w:r>
    </w:p>
    <w:p>
      <w:pPr>
        <w:pStyle w:val="Heading2"/>
        <w:rPr>
          <w:rFonts w:ascii="Arial" w:hAnsi="Arial"/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</w:rPr>
        <w:t>3. ¿Para qué sirve el selector (state) =&gt; state.items al usar el hook?</w:t>
      </w:r>
    </w:p>
    <w:p>
      <w:pPr>
        <w:pStyle w:val="Normal"/>
        <w:spacing w:before="0" w:after="200"/>
        <w:rPr>
          <w:rFonts w:ascii="Arial" w:hAnsi="Arial"/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</w:rPr>
        <w:t>Rta: Sirve para seleccionar únicamente la parte del estado que el componente necesita. Así el componente solo se vuelve a dibujar cuando cambia items, y no cuando cambia cualquier otra propiedad del store.</w:t>
      </w:r>
    </w:p>
    <w:p>
      <w:pPr>
        <w:pStyle w:val="Heading2"/>
        <w:rPr>
          <w:rFonts w:ascii="Arial" w:hAnsi="Arial"/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</w:rPr>
        <w:t>4. ¿Por qué en el store se crean arreglos nuevos con map y filter en lugar de modificar items directamente?</w:t>
      </w:r>
    </w:p>
    <w:p>
      <w:pPr>
        <w:pStyle w:val="Normal"/>
        <w:spacing w:before="0" w:after="200"/>
        <w:rPr>
          <w:rFonts w:ascii="Arial" w:hAnsi="Arial"/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</w:rPr>
        <w:t>Rta: Porque React detecta los cambios comparando referencias. Si se modifica el mismo arreglo con push o con asignaciones directas, la referencia no cambia y React puede no actualizar la pantalla. Con map, filter y el operador spread se crea un arreglo nuevo, y el cambio sí se detecta.</w:t>
      </w:r>
    </w:p>
    <w:p>
      <w:pPr>
        <w:pStyle w:val="Heading2"/>
        <w:rPr>
          <w:rFonts w:ascii="Arial" w:hAnsi="Arial"/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</w:rPr>
        <w:t>5. ¿Zustand es parte de React? Explica la diferencia entre una librería propia de React y una del ecosistema.</w:t>
      </w:r>
    </w:p>
    <w:p>
      <w:pPr>
        <w:pStyle w:val="Normal"/>
        <w:spacing w:before="0" w:after="200"/>
        <w:rPr>
          <w:rFonts w:ascii="Arial" w:hAnsi="Arial"/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</w:rPr>
        <w:t>Rta: No. Zustand es una librería externa del ecosistema de React: se instala aparte y se integra con React. React es la librería base que aporta componentes, estado local y renderizado; las librerías del ecosistema añaden funcionalidades extra, como Zustand para el estado global o React Router para las rutas.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LibreOffice/26.2.5.2$Linux_X86_64 LibreOffice_project/6d2b0d33fb0f5da53a12f98bed3e9973e56ff1f0</Application>
  <AppVersion>15.0000</AppVersion>
  <Pages>2</Pages>
  <Words>349</Words>
  <Characters>1823</Characters>
  <CharactersWithSpaces>2160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2026-10-19T16:21:04Z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