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pacing w:val="0"/>
          <w:kern w:val="0"/>
          <w:sz w:val="22"/>
          <w:szCs w:val="22"/>
          <w:lang w:val="es-EC"/>
        </w:rPr>
        <w:id w:val="3144887"/>
        <w:docPartObj>
          <w:docPartGallery w:val="Cover Pages"/>
          <w:docPartUnique/>
        </w:docPartObj>
      </w:sdtPr>
      <w:sdtEndPr>
        <w:rPr>
          <w:rFonts w:asciiTheme="majorHAnsi" w:eastAsiaTheme="majorEastAsia" w:hAnsiTheme="majorHAnsi" w:cs="Arial"/>
          <w:color w:val="000000" w:themeColor="text1"/>
          <w:spacing w:val="5"/>
          <w:kern w:val="28"/>
          <w:sz w:val="52"/>
          <w:szCs w:val="52"/>
        </w:rPr>
      </w:sdtEndPr>
      <w:sdtContent>
        <w:p w14:paraId="28DA436B" w14:textId="77777777" w:rsidR="00E93BDC" w:rsidRPr="000414D5" w:rsidRDefault="00E93BDC" w:rsidP="00E93BDC">
          <w:pPr>
            <w:pStyle w:val="Ttulo"/>
            <w:pBdr>
              <w:bottom w:val="none" w:sz="0" w:space="0" w:color="auto"/>
            </w:pBdr>
            <w:spacing w:before="1800" w:after="1200"/>
            <w:ind w:left="720"/>
            <w:rPr>
              <w:rFonts w:cs="Arial"/>
              <w:lang w:val="es-EC"/>
            </w:rPr>
          </w:pPr>
          <w:r w:rsidRPr="000414D5">
            <w:rPr>
              <w:rFonts w:cs="Arial"/>
              <w:noProof/>
              <w:lang w:val="en-US"/>
            </w:rPr>
            <mc:AlternateContent>
              <mc:Choice Requires="wps">
                <w:drawing>
                  <wp:anchor distT="0" distB="0" distL="114300" distR="114300" simplePos="0" relativeHeight="251662336" behindDoc="0" locked="1" layoutInCell="1" allowOverlap="1" wp14:anchorId="0FD167CE" wp14:editId="6F88058D">
                    <wp:simplePos x="1009015" y="3918585"/>
                    <wp:positionH relativeFrom="margin">
                      <wp:align>center</wp:align>
                    </wp:positionH>
                    <wp:positionV relativeFrom="margin">
                      <wp:align>bottom</wp:align>
                    </wp:positionV>
                    <wp:extent cx="5760000" cy="3240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60000" cy="32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755" w:type="dxa"/>
                                  <w:jc w:val="center"/>
                                  <w:tblBorders>
                                    <w:top w:val="single" w:sz="4" w:space="0" w:color="000000"/>
                                    <w:bottom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627"/>
                                  <w:gridCol w:w="6128"/>
                                </w:tblGrid>
                                <w:tr w:rsidR="00E93BDC" w:rsidRPr="002C1DBB" w14:paraId="543D14F1" w14:textId="77777777" w:rsidTr="00CF61DC">
                                  <w:trPr>
                                    <w:jc w:val="center"/>
                                  </w:trPr>
                                  <w:tc>
                                    <w:tcPr>
                                      <w:tcW w:w="2552" w:type="dxa"/>
                                    </w:tcPr>
                                    <w:p w14:paraId="26E6D1A1" w14:textId="77777777" w:rsidR="00E93BDC" w:rsidRPr="00877AFF" w:rsidRDefault="00E93BDC" w:rsidP="00800229">
                                      <w:pPr>
                                        <w:spacing w:after="0" w:line="360" w:lineRule="auto"/>
                                        <w:rPr>
                                          <w:rFonts w:cs="Arial"/>
                                          <w:sz w:val="18"/>
                                          <w:szCs w:val="18"/>
                                        </w:rPr>
                                      </w:pPr>
                                      <w:r w:rsidRPr="00877AFF">
                                        <w:rPr>
                                          <w:rFonts w:cs="Arial"/>
                                          <w:sz w:val="18"/>
                                          <w:szCs w:val="18"/>
                                        </w:rPr>
                                        <w:t xml:space="preserve">Código del </w:t>
                                      </w:r>
                                      <w:r w:rsidR="00800229">
                                        <w:rPr>
                                          <w:rFonts w:cs="Arial"/>
                                          <w:sz w:val="18"/>
                                          <w:szCs w:val="18"/>
                                        </w:rPr>
                                        <w:t>Formato</w:t>
                                      </w:r>
                                      <w:r w:rsidRPr="00877AFF">
                                        <w:rPr>
                                          <w:rFonts w:cs="Arial"/>
                                          <w:sz w:val="18"/>
                                          <w:szCs w:val="18"/>
                                        </w:rPr>
                                        <w:t>:</w:t>
                                      </w:r>
                                    </w:p>
                                  </w:tc>
                                  <w:tc>
                                    <w:tcPr>
                                      <w:tcW w:w="5954" w:type="dxa"/>
                                    </w:tcPr>
                                    <w:p w14:paraId="0004D3C6" w14:textId="77777777" w:rsidR="00E93BDC" w:rsidRPr="00877AFF" w:rsidRDefault="00800229" w:rsidP="00484D4A">
                                      <w:pPr>
                                        <w:spacing w:after="0"/>
                                        <w:rPr>
                                          <w:rFonts w:ascii="Calibri" w:hAnsi="Calibri" w:cs="Calibri"/>
                                          <w:color w:val="000000"/>
                                          <w:sz w:val="18"/>
                                          <w:szCs w:val="18"/>
                                        </w:rPr>
                                      </w:pPr>
                                      <w:r>
                                        <w:rPr>
                                          <w:rFonts w:cs="Arial"/>
                                          <w:color w:val="000000"/>
                                          <w:sz w:val="16"/>
                                          <w:szCs w:val="16"/>
                                        </w:rPr>
                                        <w:t>GUIA-PRL-001</w:t>
                                      </w:r>
                                    </w:p>
                                  </w:tc>
                                </w:tr>
                                <w:tr w:rsidR="00E93BDC" w:rsidRPr="002C1DBB" w14:paraId="52002B0B" w14:textId="77777777" w:rsidTr="00CF61DC">
                                  <w:trPr>
                                    <w:jc w:val="center"/>
                                  </w:trPr>
                                  <w:tc>
                                    <w:tcPr>
                                      <w:tcW w:w="2552" w:type="dxa"/>
                                    </w:tcPr>
                                    <w:p w14:paraId="46593C5D" w14:textId="77777777" w:rsidR="00E93BDC" w:rsidRPr="00877AFF" w:rsidRDefault="00E93BDC" w:rsidP="00B542A0">
                                      <w:pPr>
                                        <w:spacing w:after="0" w:line="360" w:lineRule="auto"/>
                                        <w:rPr>
                                          <w:rFonts w:cs="Arial"/>
                                          <w:sz w:val="18"/>
                                          <w:szCs w:val="18"/>
                                        </w:rPr>
                                      </w:pPr>
                                      <w:r w:rsidRPr="00877AFF">
                                        <w:rPr>
                                          <w:rFonts w:cs="Arial"/>
                                          <w:sz w:val="18"/>
                                          <w:szCs w:val="18"/>
                                        </w:rPr>
                                        <w:t>Versión:</w:t>
                                      </w:r>
                                    </w:p>
                                  </w:tc>
                                  <w:tc>
                                    <w:tcPr>
                                      <w:tcW w:w="5954" w:type="dxa"/>
                                    </w:tcPr>
                                    <w:p w14:paraId="686DA92E" w14:textId="77777777" w:rsidR="00E93BDC" w:rsidRPr="00877AFF" w:rsidRDefault="00E93BDC" w:rsidP="00B542A0">
                                      <w:pPr>
                                        <w:spacing w:after="0" w:line="240" w:lineRule="auto"/>
                                        <w:rPr>
                                          <w:rFonts w:cs="Arial"/>
                                          <w:sz w:val="18"/>
                                          <w:szCs w:val="18"/>
                                        </w:rPr>
                                      </w:pPr>
                                      <w:r>
                                        <w:rPr>
                                          <w:rFonts w:cs="Arial"/>
                                          <w:sz w:val="18"/>
                                          <w:szCs w:val="18"/>
                                        </w:rPr>
                                        <w:t>VF1.0</w:t>
                                      </w:r>
                                    </w:p>
                                  </w:tc>
                                </w:tr>
                                <w:tr w:rsidR="00E93BDC" w:rsidRPr="002C1DBB" w14:paraId="27B61095" w14:textId="77777777" w:rsidTr="00CF61DC">
                                  <w:trPr>
                                    <w:jc w:val="center"/>
                                  </w:trPr>
                                  <w:tc>
                                    <w:tcPr>
                                      <w:tcW w:w="2552" w:type="dxa"/>
                                    </w:tcPr>
                                    <w:p w14:paraId="6B801CF6" w14:textId="77777777" w:rsidR="00E93BDC" w:rsidRPr="00877AFF" w:rsidRDefault="00E93BDC" w:rsidP="00930C54">
                                      <w:pPr>
                                        <w:spacing w:after="0" w:line="360" w:lineRule="auto"/>
                                        <w:rPr>
                                          <w:rFonts w:cs="Arial"/>
                                          <w:sz w:val="18"/>
                                          <w:szCs w:val="18"/>
                                        </w:rPr>
                                      </w:pPr>
                                      <w:r w:rsidRPr="00877AFF">
                                        <w:rPr>
                                          <w:rFonts w:cs="Arial"/>
                                          <w:sz w:val="18"/>
                                          <w:szCs w:val="18"/>
                                        </w:rPr>
                                        <w:t>Elaborado por:</w:t>
                                      </w:r>
                                    </w:p>
                                  </w:tc>
                                  <w:tc>
                                    <w:tcPr>
                                      <w:tcW w:w="5954" w:type="dxa"/>
                                    </w:tcPr>
                                    <w:p w14:paraId="2CE3ECA6" w14:textId="77777777" w:rsidR="00E93BDC" w:rsidRDefault="002E3A43" w:rsidP="00B542A0">
                                      <w:pPr>
                                        <w:spacing w:after="0" w:line="240" w:lineRule="auto"/>
                                        <w:rPr>
                                          <w:rFonts w:cs="Arial"/>
                                          <w:sz w:val="18"/>
                                          <w:szCs w:val="18"/>
                                        </w:rPr>
                                      </w:pPr>
                                      <w:r>
                                        <w:rPr>
                                          <w:rFonts w:cs="Arial"/>
                                          <w:sz w:val="18"/>
                                          <w:szCs w:val="18"/>
                                        </w:rPr>
                                        <w:t>Directores</w:t>
                                      </w:r>
                                      <w:r w:rsidR="003B189C">
                                        <w:rPr>
                                          <w:rFonts w:cs="Arial"/>
                                          <w:sz w:val="18"/>
                                          <w:szCs w:val="18"/>
                                        </w:rPr>
                                        <w:t xml:space="preserve"> de Área del Conocimiento</w:t>
                                      </w:r>
                                    </w:p>
                                    <w:p w14:paraId="3EFA69B5" w14:textId="77777777" w:rsidR="00E93BDC" w:rsidRPr="00877AFF" w:rsidRDefault="00E93BDC" w:rsidP="00B542A0">
                                      <w:pPr>
                                        <w:spacing w:after="0" w:line="240" w:lineRule="auto"/>
                                        <w:rPr>
                                          <w:rFonts w:cs="Arial"/>
                                          <w:sz w:val="18"/>
                                          <w:szCs w:val="18"/>
                                        </w:rPr>
                                      </w:pPr>
                                      <w:r>
                                        <w:rPr>
                                          <w:rFonts w:cs="Arial"/>
                                          <w:sz w:val="18"/>
                                          <w:szCs w:val="18"/>
                                        </w:rPr>
                                        <w:t>Integrantes</w:t>
                                      </w:r>
                                      <w:r w:rsidR="003B189C">
                                        <w:rPr>
                                          <w:rFonts w:cs="Arial"/>
                                          <w:sz w:val="18"/>
                                          <w:szCs w:val="18"/>
                                        </w:rPr>
                                        <w:t xml:space="preserve"> Consejo Académico</w:t>
                                      </w:r>
                                    </w:p>
                                  </w:tc>
                                </w:tr>
                                <w:tr w:rsidR="00E93BDC" w:rsidRPr="002C1DBB" w14:paraId="532BFEA7" w14:textId="77777777" w:rsidTr="00CF61DC">
                                  <w:trPr>
                                    <w:jc w:val="center"/>
                                  </w:trPr>
                                  <w:tc>
                                    <w:tcPr>
                                      <w:tcW w:w="2552" w:type="dxa"/>
                                    </w:tcPr>
                                    <w:p w14:paraId="0EA6F714" w14:textId="77777777" w:rsidR="00E93BDC" w:rsidRPr="00877AFF" w:rsidRDefault="00E93BDC" w:rsidP="00CC2180">
                                      <w:pPr>
                                        <w:spacing w:after="0" w:line="360" w:lineRule="auto"/>
                                        <w:rPr>
                                          <w:rFonts w:cs="Arial"/>
                                          <w:sz w:val="18"/>
                                          <w:szCs w:val="18"/>
                                        </w:rPr>
                                      </w:pPr>
                                      <w:r w:rsidRPr="00877AFF">
                                        <w:rPr>
                                          <w:rFonts w:cs="Arial"/>
                                          <w:sz w:val="18"/>
                                          <w:szCs w:val="18"/>
                                        </w:rPr>
                                        <w:t>Fecha de elaboración:</w:t>
                                      </w:r>
                                    </w:p>
                                  </w:tc>
                                  <w:tc>
                                    <w:tcPr>
                                      <w:tcW w:w="5954" w:type="dxa"/>
                                    </w:tcPr>
                                    <w:p w14:paraId="366170AA" w14:textId="77777777" w:rsidR="00E93BDC" w:rsidRPr="00877AFF" w:rsidRDefault="003B189C" w:rsidP="003B189C">
                                      <w:pPr>
                                        <w:spacing w:after="0" w:line="240" w:lineRule="auto"/>
                                        <w:rPr>
                                          <w:rFonts w:cs="Arial"/>
                                          <w:sz w:val="18"/>
                                          <w:szCs w:val="18"/>
                                        </w:rPr>
                                      </w:pPr>
                                      <w:r>
                                        <w:rPr>
                                          <w:rFonts w:cs="Arial"/>
                                          <w:sz w:val="18"/>
                                          <w:szCs w:val="18"/>
                                        </w:rPr>
                                        <w:t>2016</w:t>
                                      </w:r>
                                      <w:r w:rsidR="00E93BDC" w:rsidRPr="00877AFF">
                                        <w:rPr>
                                          <w:rFonts w:cs="Arial"/>
                                          <w:sz w:val="18"/>
                                          <w:szCs w:val="18"/>
                                        </w:rPr>
                                        <w:t>/</w:t>
                                      </w:r>
                                      <w:r w:rsidR="00E93BDC">
                                        <w:rPr>
                                          <w:rFonts w:cs="Arial"/>
                                          <w:sz w:val="18"/>
                                          <w:szCs w:val="18"/>
                                        </w:rPr>
                                        <w:t>04/</w:t>
                                      </w:r>
                                      <w:r>
                                        <w:rPr>
                                          <w:rFonts w:cs="Arial"/>
                                          <w:sz w:val="18"/>
                                          <w:szCs w:val="18"/>
                                        </w:rPr>
                                        <w:t>01</w:t>
                                      </w:r>
                                    </w:p>
                                  </w:tc>
                                </w:tr>
                                <w:tr w:rsidR="00E93BDC" w:rsidRPr="002C1DBB" w14:paraId="22472835" w14:textId="77777777" w:rsidTr="00CF61DC">
                                  <w:trPr>
                                    <w:jc w:val="center"/>
                                  </w:trPr>
                                  <w:tc>
                                    <w:tcPr>
                                      <w:tcW w:w="2552" w:type="dxa"/>
                                    </w:tcPr>
                                    <w:p w14:paraId="59D51ECA" w14:textId="77777777" w:rsidR="00E93BDC" w:rsidRPr="00877AFF" w:rsidRDefault="00E93BDC" w:rsidP="00B542A0">
                                      <w:pPr>
                                        <w:spacing w:after="0" w:line="360" w:lineRule="auto"/>
                                        <w:rPr>
                                          <w:rFonts w:cs="Arial"/>
                                          <w:sz w:val="18"/>
                                          <w:szCs w:val="18"/>
                                        </w:rPr>
                                      </w:pPr>
                                      <w:r>
                                        <w:rPr>
                                          <w:rFonts w:cs="Arial"/>
                                          <w:sz w:val="18"/>
                                          <w:szCs w:val="18"/>
                                        </w:rPr>
                                        <w:t>Revisado</w:t>
                                      </w:r>
                                      <w:r w:rsidRPr="00877AFF">
                                        <w:rPr>
                                          <w:rFonts w:cs="Arial"/>
                                          <w:sz w:val="18"/>
                                          <w:szCs w:val="18"/>
                                        </w:rPr>
                                        <w:t xml:space="preserve"> por:</w:t>
                                      </w:r>
                                    </w:p>
                                  </w:tc>
                                  <w:tc>
                                    <w:tcPr>
                                      <w:tcW w:w="5954" w:type="dxa"/>
                                    </w:tcPr>
                                    <w:p w14:paraId="600B0838" w14:textId="77777777" w:rsidR="00E93BDC" w:rsidRPr="00877AFF" w:rsidRDefault="003B189C" w:rsidP="00DF744C">
                                      <w:pPr>
                                        <w:spacing w:after="0" w:line="240" w:lineRule="auto"/>
                                        <w:rPr>
                                          <w:rFonts w:cs="Arial"/>
                                          <w:sz w:val="18"/>
                                          <w:szCs w:val="18"/>
                                        </w:rPr>
                                      </w:pPr>
                                      <w:r>
                                        <w:rPr>
                                          <w:rFonts w:cs="Arial"/>
                                          <w:sz w:val="18"/>
                                          <w:szCs w:val="18"/>
                                        </w:rPr>
                                        <w:t>Consejo Académico</w:t>
                                      </w:r>
                                    </w:p>
                                  </w:tc>
                                </w:tr>
                                <w:tr w:rsidR="00E93BDC" w:rsidRPr="002C1DBB" w14:paraId="1D2F27FF" w14:textId="77777777" w:rsidTr="000F66BB">
                                  <w:trPr>
                                    <w:jc w:val="center"/>
                                  </w:trPr>
                                  <w:tc>
                                    <w:tcPr>
                                      <w:tcW w:w="2552" w:type="dxa"/>
                                    </w:tcPr>
                                    <w:p w14:paraId="1EDE4742" w14:textId="77777777" w:rsidR="00E93BDC" w:rsidRPr="00877AFF" w:rsidRDefault="00E93BDC" w:rsidP="000F66BB">
                                      <w:pPr>
                                        <w:spacing w:after="0" w:line="360" w:lineRule="auto"/>
                                        <w:rPr>
                                          <w:rFonts w:cs="Arial"/>
                                          <w:sz w:val="18"/>
                                          <w:szCs w:val="18"/>
                                        </w:rPr>
                                      </w:pPr>
                                      <w:r w:rsidRPr="00877AFF">
                                        <w:rPr>
                                          <w:rFonts w:cs="Arial"/>
                                          <w:sz w:val="18"/>
                                          <w:szCs w:val="18"/>
                                        </w:rPr>
                                        <w:t xml:space="preserve">Fecha de </w:t>
                                      </w:r>
                                      <w:r>
                                        <w:rPr>
                                          <w:rFonts w:cs="Arial"/>
                                          <w:sz w:val="18"/>
                                          <w:szCs w:val="18"/>
                                        </w:rPr>
                                        <w:t>revisión</w:t>
                                      </w:r>
                                      <w:r w:rsidRPr="00877AFF">
                                        <w:rPr>
                                          <w:rFonts w:cs="Arial"/>
                                          <w:sz w:val="18"/>
                                          <w:szCs w:val="18"/>
                                        </w:rPr>
                                        <w:t>:</w:t>
                                      </w:r>
                                    </w:p>
                                  </w:tc>
                                  <w:tc>
                                    <w:tcPr>
                                      <w:tcW w:w="5954" w:type="dxa"/>
                                      <w:shd w:val="clear" w:color="auto" w:fill="auto"/>
                                    </w:tcPr>
                                    <w:p w14:paraId="506065D3" w14:textId="77777777" w:rsidR="00E93BDC" w:rsidRPr="00D23A94" w:rsidRDefault="003B189C" w:rsidP="003B189C">
                                      <w:pPr>
                                        <w:spacing w:after="0" w:line="240" w:lineRule="auto"/>
                                        <w:rPr>
                                          <w:rFonts w:cs="Arial"/>
                                          <w:sz w:val="18"/>
                                          <w:szCs w:val="18"/>
                                        </w:rPr>
                                      </w:pPr>
                                      <w:r>
                                        <w:rPr>
                                          <w:rFonts w:cs="Arial"/>
                                          <w:sz w:val="18"/>
                                          <w:szCs w:val="18"/>
                                        </w:rPr>
                                        <w:t>2016</w:t>
                                      </w:r>
                                      <w:r w:rsidR="00E93BDC" w:rsidRPr="00D23A94">
                                        <w:rPr>
                                          <w:rFonts w:cs="Arial"/>
                                          <w:sz w:val="18"/>
                                          <w:szCs w:val="18"/>
                                        </w:rPr>
                                        <w:t>/0</w:t>
                                      </w:r>
                                      <w:r>
                                        <w:rPr>
                                          <w:rFonts w:cs="Arial"/>
                                          <w:sz w:val="18"/>
                                          <w:szCs w:val="18"/>
                                        </w:rPr>
                                        <w:t>4</w:t>
                                      </w:r>
                                      <w:r w:rsidR="00E93BDC" w:rsidRPr="00D23A94">
                                        <w:rPr>
                                          <w:rFonts w:cs="Arial"/>
                                          <w:sz w:val="18"/>
                                          <w:szCs w:val="18"/>
                                        </w:rPr>
                                        <w:t>/</w:t>
                                      </w:r>
                                      <w:r>
                                        <w:rPr>
                                          <w:rFonts w:cs="Arial"/>
                                          <w:sz w:val="18"/>
                                          <w:szCs w:val="18"/>
                                        </w:rPr>
                                        <w:t>06</w:t>
                                      </w:r>
                                    </w:p>
                                  </w:tc>
                                </w:tr>
                                <w:tr w:rsidR="00E93BDC" w:rsidRPr="00202EAE" w14:paraId="27B60D30" w14:textId="77777777" w:rsidTr="00CF61DC">
                                  <w:trPr>
                                    <w:jc w:val="center"/>
                                  </w:trPr>
                                  <w:tc>
                                    <w:tcPr>
                                      <w:tcW w:w="2552" w:type="dxa"/>
                                    </w:tcPr>
                                    <w:p w14:paraId="351E1B08" w14:textId="77777777" w:rsidR="00E93BDC" w:rsidRPr="00877AFF" w:rsidRDefault="00E93BDC" w:rsidP="00B542A0">
                                      <w:pPr>
                                        <w:spacing w:after="0" w:line="360" w:lineRule="auto"/>
                                        <w:rPr>
                                          <w:rFonts w:cs="Arial"/>
                                          <w:sz w:val="18"/>
                                          <w:szCs w:val="18"/>
                                        </w:rPr>
                                      </w:pPr>
                                      <w:r>
                                        <w:rPr>
                                          <w:rFonts w:cs="Arial"/>
                                          <w:sz w:val="18"/>
                                          <w:szCs w:val="18"/>
                                        </w:rPr>
                                        <w:t>Aprobado</w:t>
                                      </w:r>
                                      <w:r w:rsidRPr="00877AFF">
                                        <w:rPr>
                                          <w:rFonts w:cs="Arial"/>
                                          <w:sz w:val="18"/>
                                          <w:szCs w:val="18"/>
                                        </w:rPr>
                                        <w:t xml:space="preserve"> por:</w:t>
                                      </w:r>
                                    </w:p>
                                  </w:tc>
                                  <w:tc>
                                    <w:tcPr>
                                      <w:tcW w:w="5954" w:type="dxa"/>
                                    </w:tcPr>
                                    <w:p w14:paraId="5EFFE0FD" w14:textId="77777777" w:rsidR="00E93BDC" w:rsidRPr="00202EAE" w:rsidRDefault="00E93BDC" w:rsidP="00B542A0">
                                      <w:pPr>
                                        <w:spacing w:after="0" w:line="240" w:lineRule="auto"/>
                                        <w:rPr>
                                          <w:rFonts w:cs="Arial"/>
                                          <w:sz w:val="18"/>
                                          <w:szCs w:val="18"/>
                                          <w:lang w:val="pt-BR"/>
                                        </w:rPr>
                                      </w:pPr>
                                      <w:r w:rsidRPr="00202EAE">
                                        <w:rPr>
                                          <w:rFonts w:cs="Arial"/>
                                          <w:sz w:val="18"/>
                                          <w:szCs w:val="18"/>
                                          <w:lang w:val="pt-BR"/>
                                        </w:rPr>
                                        <w:t xml:space="preserve">Lauro Fernando </w:t>
                                      </w:r>
                                      <w:proofErr w:type="spellStart"/>
                                      <w:r w:rsidRPr="00202EAE">
                                        <w:rPr>
                                          <w:rFonts w:cs="Arial"/>
                                          <w:sz w:val="18"/>
                                          <w:szCs w:val="18"/>
                                          <w:lang w:val="pt-BR"/>
                                        </w:rPr>
                                        <w:t>Pesántez</w:t>
                                      </w:r>
                                      <w:proofErr w:type="spellEnd"/>
                                      <w:r w:rsidRPr="00202EAE">
                                        <w:rPr>
                                          <w:rFonts w:cs="Arial"/>
                                          <w:sz w:val="18"/>
                                          <w:szCs w:val="18"/>
                                          <w:lang w:val="pt-BR"/>
                                        </w:rPr>
                                        <w:t xml:space="preserve"> </w:t>
                                      </w:r>
                                      <w:proofErr w:type="spellStart"/>
                                      <w:r w:rsidRPr="00202EAE">
                                        <w:rPr>
                                          <w:rFonts w:cs="Arial"/>
                                          <w:sz w:val="18"/>
                                          <w:szCs w:val="18"/>
                                          <w:lang w:val="pt-BR"/>
                                        </w:rPr>
                                        <w:t>Avilés</w:t>
                                      </w:r>
                                      <w:proofErr w:type="spellEnd"/>
                                    </w:p>
                                    <w:p w14:paraId="19673702" w14:textId="77777777" w:rsidR="00E93BDC" w:rsidRPr="00202EAE" w:rsidRDefault="00E93BDC" w:rsidP="00B542A0">
                                      <w:pPr>
                                        <w:spacing w:after="0" w:line="240" w:lineRule="auto"/>
                                        <w:rPr>
                                          <w:rFonts w:cs="Arial"/>
                                          <w:sz w:val="18"/>
                                          <w:szCs w:val="18"/>
                                          <w:lang w:val="pt-BR"/>
                                        </w:rPr>
                                      </w:pPr>
                                      <w:proofErr w:type="spellStart"/>
                                      <w:r w:rsidRPr="00202EAE">
                                        <w:rPr>
                                          <w:rFonts w:cs="Arial"/>
                                          <w:sz w:val="18"/>
                                          <w:szCs w:val="18"/>
                                          <w:lang w:val="pt-BR"/>
                                        </w:rPr>
                                        <w:t>Vicerrector</w:t>
                                      </w:r>
                                      <w:proofErr w:type="spellEnd"/>
                                      <w:r w:rsidRPr="00202EAE">
                                        <w:rPr>
                                          <w:rFonts w:cs="Arial"/>
                                          <w:sz w:val="18"/>
                                          <w:szCs w:val="18"/>
                                          <w:lang w:val="pt-BR"/>
                                        </w:rPr>
                                        <w:t xml:space="preserve"> Docente</w:t>
                                      </w:r>
                                    </w:p>
                                  </w:tc>
                                </w:tr>
                                <w:tr w:rsidR="00E93BDC" w:rsidRPr="002C1DBB" w14:paraId="5C62F447" w14:textId="77777777" w:rsidTr="000F66BB">
                                  <w:trPr>
                                    <w:jc w:val="center"/>
                                  </w:trPr>
                                  <w:tc>
                                    <w:tcPr>
                                      <w:tcW w:w="2552" w:type="dxa"/>
                                    </w:tcPr>
                                    <w:p w14:paraId="0E24AC87" w14:textId="77777777" w:rsidR="00E93BDC" w:rsidRPr="00877AFF" w:rsidRDefault="00E93BDC" w:rsidP="000F66BB">
                                      <w:pPr>
                                        <w:spacing w:after="0" w:line="360" w:lineRule="auto"/>
                                        <w:rPr>
                                          <w:rFonts w:cs="Arial"/>
                                          <w:sz w:val="18"/>
                                          <w:szCs w:val="18"/>
                                        </w:rPr>
                                      </w:pPr>
                                      <w:r w:rsidRPr="00877AFF">
                                        <w:rPr>
                                          <w:rFonts w:cs="Arial"/>
                                          <w:sz w:val="18"/>
                                          <w:szCs w:val="18"/>
                                        </w:rPr>
                                        <w:t xml:space="preserve">Fecha de </w:t>
                                      </w:r>
                                      <w:r>
                                        <w:rPr>
                                          <w:rFonts w:cs="Arial"/>
                                          <w:sz w:val="18"/>
                                          <w:szCs w:val="18"/>
                                        </w:rPr>
                                        <w:t>aprobación</w:t>
                                      </w:r>
                                      <w:r w:rsidRPr="00877AFF">
                                        <w:rPr>
                                          <w:rFonts w:cs="Arial"/>
                                          <w:sz w:val="18"/>
                                          <w:szCs w:val="18"/>
                                        </w:rPr>
                                        <w:t>:</w:t>
                                      </w:r>
                                    </w:p>
                                  </w:tc>
                                  <w:tc>
                                    <w:tcPr>
                                      <w:tcW w:w="5954" w:type="dxa"/>
                                      <w:shd w:val="clear" w:color="auto" w:fill="auto"/>
                                    </w:tcPr>
                                    <w:p w14:paraId="2FFB7276" w14:textId="77777777" w:rsidR="00E93BDC" w:rsidRPr="00D23A94" w:rsidRDefault="003B189C" w:rsidP="00ED1013">
                                      <w:pPr>
                                        <w:spacing w:after="0" w:line="240" w:lineRule="auto"/>
                                        <w:rPr>
                                          <w:rFonts w:cs="Arial"/>
                                          <w:sz w:val="18"/>
                                          <w:szCs w:val="18"/>
                                        </w:rPr>
                                      </w:pPr>
                                      <w:r>
                                        <w:rPr>
                                          <w:rFonts w:cs="Arial"/>
                                          <w:sz w:val="18"/>
                                          <w:szCs w:val="18"/>
                                        </w:rPr>
                                        <w:t>2016/14/06</w:t>
                                      </w:r>
                                    </w:p>
                                  </w:tc>
                                </w:tr>
                                <w:tr w:rsidR="00E93BDC" w:rsidRPr="002C1DBB" w14:paraId="3E2AF565" w14:textId="77777777" w:rsidTr="00CF61DC">
                                  <w:trPr>
                                    <w:jc w:val="center"/>
                                  </w:trPr>
                                  <w:tc>
                                    <w:tcPr>
                                      <w:tcW w:w="2552" w:type="dxa"/>
                                    </w:tcPr>
                                    <w:p w14:paraId="5B4238B5" w14:textId="77777777" w:rsidR="00E93BDC" w:rsidRPr="00877AFF" w:rsidRDefault="00E93BDC" w:rsidP="00B542A0">
                                      <w:pPr>
                                        <w:spacing w:after="0" w:line="360" w:lineRule="auto"/>
                                        <w:rPr>
                                          <w:rFonts w:cs="Arial"/>
                                          <w:sz w:val="18"/>
                                          <w:szCs w:val="18"/>
                                        </w:rPr>
                                      </w:pPr>
                                      <w:r w:rsidRPr="00877AFF">
                                        <w:rPr>
                                          <w:rFonts w:cs="Arial"/>
                                          <w:sz w:val="18"/>
                                          <w:szCs w:val="18"/>
                                        </w:rPr>
                                        <w:t>Nivel de confidencialidad:</w:t>
                                      </w:r>
                                    </w:p>
                                  </w:tc>
                                  <w:tc>
                                    <w:tcPr>
                                      <w:tcW w:w="5954" w:type="dxa"/>
                                    </w:tcPr>
                                    <w:p w14:paraId="16866DB2" w14:textId="77777777" w:rsidR="00E93BDC" w:rsidRPr="00877AFF" w:rsidRDefault="00E93BDC" w:rsidP="00B542A0">
                                      <w:pPr>
                                        <w:spacing w:after="0" w:line="240" w:lineRule="auto"/>
                                        <w:rPr>
                                          <w:rFonts w:cs="Arial"/>
                                          <w:sz w:val="18"/>
                                          <w:szCs w:val="18"/>
                                        </w:rPr>
                                      </w:pPr>
                                      <w:r w:rsidRPr="00877AFF">
                                        <w:rPr>
                                          <w:rFonts w:cs="Arial"/>
                                          <w:sz w:val="18"/>
                                          <w:szCs w:val="18"/>
                                        </w:rPr>
                                        <w:t>Interno</w:t>
                                      </w:r>
                                    </w:p>
                                  </w:tc>
                                </w:tr>
                              </w:tbl>
                              <w:p w14:paraId="1114F238" w14:textId="77777777" w:rsidR="00E93BDC" w:rsidRDefault="00E93BDC" w:rsidP="00E93B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167CE" id="_x0000_t202" coordsize="21600,21600" o:spt="202" path="m,l,21600r21600,l21600,xe">
                    <v:stroke joinstyle="miter"/>
                    <v:path gradientshapeok="t" o:connecttype="rect"/>
                  </v:shapetype>
                  <v:shape id="Cuadro de texto 15" o:spid="_x0000_s1026" type="#_x0000_t202" style="position:absolute;left:0;text-align:left;margin-left:0;margin-top:0;width:453.55pt;height:255.1pt;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" filled="f" stroked="f" strokeweight=".5pt">
                    <v:textbox>
                      <w:txbxContent>
                        <w:tbl>
                          <w:tblPr>
                            <w:tblW w:w="8755" w:type="dxa"/>
                            <w:jc w:val="center"/>
                            <w:tblBorders>
                              <w:top w:val="single" w:sz="4" w:space="0" w:color="000000"/>
                              <w:bottom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627"/>
                            <w:gridCol w:w="6128"/>
                          </w:tblGrid>
                          <w:tr w:rsidR="00E93BDC" w:rsidRPr="002C1DBB" w14:paraId="543D14F1" w14:textId="77777777" w:rsidTr="00CF61DC">
                            <w:trPr>
                              <w:jc w:val="center"/>
                            </w:trPr>
                            <w:tc>
                              <w:tcPr>
                                <w:tcW w:w="2552" w:type="dxa"/>
                              </w:tcPr>
                              <w:p w14:paraId="26E6D1A1" w14:textId="77777777" w:rsidR="00E93BDC" w:rsidRPr="00877AFF" w:rsidRDefault="00E93BDC" w:rsidP="00800229">
                                <w:pPr>
                                  <w:spacing w:after="0" w:line="360" w:lineRule="auto"/>
                                  <w:rPr>
                                    <w:rFonts w:cs="Arial"/>
                                    <w:sz w:val="18"/>
                                    <w:szCs w:val="18"/>
                                  </w:rPr>
                                </w:pPr>
                                <w:r w:rsidRPr="00877AFF">
                                  <w:rPr>
                                    <w:rFonts w:cs="Arial"/>
                                    <w:sz w:val="18"/>
                                    <w:szCs w:val="18"/>
                                  </w:rPr>
                                  <w:t xml:space="preserve">Código del </w:t>
                                </w:r>
                                <w:r w:rsidR="00800229">
                                  <w:rPr>
                                    <w:rFonts w:cs="Arial"/>
                                    <w:sz w:val="18"/>
                                    <w:szCs w:val="18"/>
                                  </w:rPr>
                                  <w:t>Formato</w:t>
                                </w:r>
                                <w:r w:rsidRPr="00877AFF">
                                  <w:rPr>
                                    <w:rFonts w:cs="Arial"/>
                                    <w:sz w:val="18"/>
                                    <w:szCs w:val="18"/>
                                  </w:rPr>
                                  <w:t>:</w:t>
                                </w:r>
                              </w:p>
                            </w:tc>
                            <w:tc>
                              <w:tcPr>
                                <w:tcW w:w="5954" w:type="dxa"/>
                              </w:tcPr>
                              <w:p w14:paraId="0004D3C6" w14:textId="77777777" w:rsidR="00E93BDC" w:rsidRPr="00877AFF" w:rsidRDefault="00800229" w:rsidP="00484D4A">
                                <w:pPr>
                                  <w:spacing w:after="0"/>
                                  <w:rPr>
                                    <w:rFonts w:ascii="Calibri" w:hAnsi="Calibri" w:cs="Calibri"/>
                                    <w:color w:val="000000"/>
                                    <w:sz w:val="18"/>
                                    <w:szCs w:val="18"/>
                                  </w:rPr>
                                </w:pPr>
                                <w:r>
                                  <w:rPr>
                                    <w:rFonts w:cs="Arial"/>
                                    <w:color w:val="000000"/>
                                    <w:sz w:val="16"/>
                                    <w:szCs w:val="16"/>
                                  </w:rPr>
                                  <w:t>GUIA-PRL-001</w:t>
                                </w:r>
                              </w:p>
                            </w:tc>
                          </w:tr>
                          <w:tr w:rsidR="00E93BDC" w:rsidRPr="002C1DBB" w14:paraId="52002B0B" w14:textId="77777777" w:rsidTr="00CF61DC">
                            <w:trPr>
                              <w:jc w:val="center"/>
                            </w:trPr>
                            <w:tc>
                              <w:tcPr>
                                <w:tcW w:w="2552" w:type="dxa"/>
                              </w:tcPr>
                              <w:p w14:paraId="46593C5D" w14:textId="77777777" w:rsidR="00E93BDC" w:rsidRPr="00877AFF" w:rsidRDefault="00E93BDC" w:rsidP="00B542A0">
                                <w:pPr>
                                  <w:spacing w:after="0" w:line="360" w:lineRule="auto"/>
                                  <w:rPr>
                                    <w:rFonts w:cs="Arial"/>
                                    <w:sz w:val="18"/>
                                    <w:szCs w:val="18"/>
                                  </w:rPr>
                                </w:pPr>
                                <w:r w:rsidRPr="00877AFF">
                                  <w:rPr>
                                    <w:rFonts w:cs="Arial"/>
                                    <w:sz w:val="18"/>
                                    <w:szCs w:val="18"/>
                                  </w:rPr>
                                  <w:t>Versión:</w:t>
                                </w:r>
                              </w:p>
                            </w:tc>
                            <w:tc>
                              <w:tcPr>
                                <w:tcW w:w="5954" w:type="dxa"/>
                              </w:tcPr>
                              <w:p w14:paraId="686DA92E" w14:textId="77777777" w:rsidR="00E93BDC" w:rsidRPr="00877AFF" w:rsidRDefault="00E93BDC" w:rsidP="00B542A0">
                                <w:pPr>
                                  <w:spacing w:after="0" w:line="240" w:lineRule="auto"/>
                                  <w:rPr>
                                    <w:rFonts w:cs="Arial"/>
                                    <w:sz w:val="18"/>
                                    <w:szCs w:val="18"/>
                                  </w:rPr>
                                </w:pPr>
                                <w:r>
                                  <w:rPr>
                                    <w:rFonts w:cs="Arial"/>
                                    <w:sz w:val="18"/>
                                    <w:szCs w:val="18"/>
                                  </w:rPr>
                                  <w:t>VF1.0</w:t>
                                </w:r>
                              </w:p>
                            </w:tc>
                          </w:tr>
                          <w:tr w:rsidR="00E93BDC" w:rsidRPr="002C1DBB" w14:paraId="27B61095" w14:textId="77777777" w:rsidTr="00CF61DC">
                            <w:trPr>
                              <w:jc w:val="center"/>
                            </w:trPr>
                            <w:tc>
                              <w:tcPr>
                                <w:tcW w:w="2552" w:type="dxa"/>
                              </w:tcPr>
                              <w:p w14:paraId="6B801CF6" w14:textId="77777777" w:rsidR="00E93BDC" w:rsidRPr="00877AFF" w:rsidRDefault="00E93BDC" w:rsidP="00930C54">
                                <w:pPr>
                                  <w:spacing w:after="0" w:line="360" w:lineRule="auto"/>
                                  <w:rPr>
                                    <w:rFonts w:cs="Arial"/>
                                    <w:sz w:val="18"/>
                                    <w:szCs w:val="18"/>
                                  </w:rPr>
                                </w:pPr>
                                <w:r w:rsidRPr="00877AFF">
                                  <w:rPr>
                                    <w:rFonts w:cs="Arial"/>
                                    <w:sz w:val="18"/>
                                    <w:szCs w:val="18"/>
                                  </w:rPr>
                                  <w:t>Elaborado por:</w:t>
                                </w:r>
                              </w:p>
                            </w:tc>
                            <w:tc>
                              <w:tcPr>
                                <w:tcW w:w="5954" w:type="dxa"/>
                              </w:tcPr>
                              <w:p w14:paraId="2CE3ECA6" w14:textId="77777777" w:rsidR="00E93BDC" w:rsidRDefault="002E3A43" w:rsidP="00B542A0">
                                <w:pPr>
                                  <w:spacing w:after="0" w:line="240" w:lineRule="auto"/>
                                  <w:rPr>
                                    <w:rFonts w:cs="Arial"/>
                                    <w:sz w:val="18"/>
                                    <w:szCs w:val="18"/>
                                  </w:rPr>
                                </w:pPr>
                                <w:r>
                                  <w:rPr>
                                    <w:rFonts w:cs="Arial"/>
                                    <w:sz w:val="18"/>
                                    <w:szCs w:val="18"/>
                                  </w:rPr>
                                  <w:t>Directores</w:t>
                                </w:r>
                                <w:r w:rsidR="003B189C">
                                  <w:rPr>
                                    <w:rFonts w:cs="Arial"/>
                                    <w:sz w:val="18"/>
                                    <w:szCs w:val="18"/>
                                  </w:rPr>
                                  <w:t xml:space="preserve"> de Área del Conocimiento</w:t>
                                </w:r>
                              </w:p>
                              <w:p w14:paraId="3EFA69B5" w14:textId="77777777" w:rsidR="00E93BDC" w:rsidRPr="00877AFF" w:rsidRDefault="00E93BDC" w:rsidP="00B542A0">
                                <w:pPr>
                                  <w:spacing w:after="0" w:line="240" w:lineRule="auto"/>
                                  <w:rPr>
                                    <w:rFonts w:cs="Arial"/>
                                    <w:sz w:val="18"/>
                                    <w:szCs w:val="18"/>
                                  </w:rPr>
                                </w:pPr>
                                <w:r>
                                  <w:rPr>
                                    <w:rFonts w:cs="Arial"/>
                                    <w:sz w:val="18"/>
                                    <w:szCs w:val="18"/>
                                  </w:rPr>
                                  <w:t>Integrantes</w:t>
                                </w:r>
                                <w:r w:rsidR="003B189C">
                                  <w:rPr>
                                    <w:rFonts w:cs="Arial"/>
                                    <w:sz w:val="18"/>
                                    <w:szCs w:val="18"/>
                                  </w:rPr>
                                  <w:t xml:space="preserve"> Consejo Académico</w:t>
                                </w:r>
                              </w:p>
                            </w:tc>
                          </w:tr>
                          <w:tr w:rsidR="00E93BDC" w:rsidRPr="002C1DBB" w14:paraId="532BFEA7" w14:textId="77777777" w:rsidTr="00CF61DC">
                            <w:trPr>
                              <w:jc w:val="center"/>
                            </w:trPr>
                            <w:tc>
                              <w:tcPr>
                                <w:tcW w:w="2552" w:type="dxa"/>
                              </w:tcPr>
                              <w:p w14:paraId="0EA6F714" w14:textId="77777777" w:rsidR="00E93BDC" w:rsidRPr="00877AFF" w:rsidRDefault="00E93BDC" w:rsidP="00CC2180">
                                <w:pPr>
                                  <w:spacing w:after="0" w:line="360" w:lineRule="auto"/>
                                  <w:rPr>
                                    <w:rFonts w:cs="Arial"/>
                                    <w:sz w:val="18"/>
                                    <w:szCs w:val="18"/>
                                  </w:rPr>
                                </w:pPr>
                                <w:r w:rsidRPr="00877AFF">
                                  <w:rPr>
                                    <w:rFonts w:cs="Arial"/>
                                    <w:sz w:val="18"/>
                                    <w:szCs w:val="18"/>
                                  </w:rPr>
                                  <w:t>Fecha de elaboración:</w:t>
                                </w:r>
                              </w:p>
                            </w:tc>
                            <w:tc>
                              <w:tcPr>
                                <w:tcW w:w="5954" w:type="dxa"/>
                              </w:tcPr>
                              <w:p w14:paraId="366170AA" w14:textId="77777777" w:rsidR="00E93BDC" w:rsidRPr="00877AFF" w:rsidRDefault="003B189C" w:rsidP="003B189C">
                                <w:pPr>
                                  <w:spacing w:after="0" w:line="240" w:lineRule="auto"/>
                                  <w:rPr>
                                    <w:rFonts w:cs="Arial"/>
                                    <w:sz w:val="18"/>
                                    <w:szCs w:val="18"/>
                                  </w:rPr>
                                </w:pPr>
                                <w:r>
                                  <w:rPr>
                                    <w:rFonts w:cs="Arial"/>
                                    <w:sz w:val="18"/>
                                    <w:szCs w:val="18"/>
                                  </w:rPr>
                                  <w:t>2016</w:t>
                                </w:r>
                                <w:r w:rsidR="00E93BDC" w:rsidRPr="00877AFF">
                                  <w:rPr>
                                    <w:rFonts w:cs="Arial"/>
                                    <w:sz w:val="18"/>
                                    <w:szCs w:val="18"/>
                                  </w:rPr>
                                  <w:t>/</w:t>
                                </w:r>
                                <w:r w:rsidR="00E93BDC">
                                  <w:rPr>
                                    <w:rFonts w:cs="Arial"/>
                                    <w:sz w:val="18"/>
                                    <w:szCs w:val="18"/>
                                  </w:rPr>
                                  <w:t>04/</w:t>
                                </w:r>
                                <w:r>
                                  <w:rPr>
                                    <w:rFonts w:cs="Arial"/>
                                    <w:sz w:val="18"/>
                                    <w:szCs w:val="18"/>
                                  </w:rPr>
                                  <w:t>01</w:t>
                                </w:r>
                              </w:p>
                            </w:tc>
                          </w:tr>
                          <w:tr w:rsidR="00E93BDC" w:rsidRPr="002C1DBB" w14:paraId="22472835" w14:textId="77777777" w:rsidTr="00CF61DC">
                            <w:trPr>
                              <w:jc w:val="center"/>
                            </w:trPr>
                            <w:tc>
                              <w:tcPr>
                                <w:tcW w:w="2552" w:type="dxa"/>
                              </w:tcPr>
                              <w:p w14:paraId="59D51ECA" w14:textId="77777777" w:rsidR="00E93BDC" w:rsidRPr="00877AFF" w:rsidRDefault="00E93BDC" w:rsidP="00B542A0">
                                <w:pPr>
                                  <w:spacing w:after="0" w:line="360" w:lineRule="auto"/>
                                  <w:rPr>
                                    <w:rFonts w:cs="Arial"/>
                                    <w:sz w:val="18"/>
                                    <w:szCs w:val="18"/>
                                  </w:rPr>
                                </w:pPr>
                                <w:r>
                                  <w:rPr>
                                    <w:rFonts w:cs="Arial"/>
                                    <w:sz w:val="18"/>
                                    <w:szCs w:val="18"/>
                                  </w:rPr>
                                  <w:t>Revisado</w:t>
                                </w:r>
                                <w:r w:rsidRPr="00877AFF">
                                  <w:rPr>
                                    <w:rFonts w:cs="Arial"/>
                                    <w:sz w:val="18"/>
                                    <w:szCs w:val="18"/>
                                  </w:rPr>
                                  <w:t xml:space="preserve"> por:</w:t>
                                </w:r>
                              </w:p>
                            </w:tc>
                            <w:tc>
                              <w:tcPr>
                                <w:tcW w:w="5954" w:type="dxa"/>
                              </w:tcPr>
                              <w:p w14:paraId="600B0838" w14:textId="77777777" w:rsidR="00E93BDC" w:rsidRPr="00877AFF" w:rsidRDefault="003B189C" w:rsidP="00DF744C">
                                <w:pPr>
                                  <w:spacing w:after="0" w:line="240" w:lineRule="auto"/>
                                  <w:rPr>
                                    <w:rFonts w:cs="Arial"/>
                                    <w:sz w:val="18"/>
                                    <w:szCs w:val="18"/>
                                  </w:rPr>
                                </w:pPr>
                                <w:r>
                                  <w:rPr>
                                    <w:rFonts w:cs="Arial"/>
                                    <w:sz w:val="18"/>
                                    <w:szCs w:val="18"/>
                                  </w:rPr>
                                  <w:t>Consejo Académico</w:t>
                                </w:r>
                              </w:p>
                            </w:tc>
                          </w:tr>
                          <w:tr w:rsidR="00E93BDC" w:rsidRPr="002C1DBB" w14:paraId="1D2F27FF" w14:textId="77777777" w:rsidTr="000F66BB">
                            <w:trPr>
                              <w:jc w:val="center"/>
                            </w:trPr>
                            <w:tc>
                              <w:tcPr>
                                <w:tcW w:w="2552" w:type="dxa"/>
                              </w:tcPr>
                              <w:p w14:paraId="1EDE4742" w14:textId="77777777" w:rsidR="00E93BDC" w:rsidRPr="00877AFF" w:rsidRDefault="00E93BDC" w:rsidP="000F66BB">
                                <w:pPr>
                                  <w:spacing w:after="0" w:line="360" w:lineRule="auto"/>
                                  <w:rPr>
                                    <w:rFonts w:cs="Arial"/>
                                    <w:sz w:val="18"/>
                                    <w:szCs w:val="18"/>
                                  </w:rPr>
                                </w:pPr>
                                <w:r w:rsidRPr="00877AFF">
                                  <w:rPr>
                                    <w:rFonts w:cs="Arial"/>
                                    <w:sz w:val="18"/>
                                    <w:szCs w:val="18"/>
                                  </w:rPr>
                                  <w:t xml:space="preserve">Fecha de </w:t>
                                </w:r>
                                <w:r>
                                  <w:rPr>
                                    <w:rFonts w:cs="Arial"/>
                                    <w:sz w:val="18"/>
                                    <w:szCs w:val="18"/>
                                  </w:rPr>
                                  <w:t>revisión</w:t>
                                </w:r>
                                <w:r w:rsidRPr="00877AFF">
                                  <w:rPr>
                                    <w:rFonts w:cs="Arial"/>
                                    <w:sz w:val="18"/>
                                    <w:szCs w:val="18"/>
                                  </w:rPr>
                                  <w:t>:</w:t>
                                </w:r>
                              </w:p>
                            </w:tc>
                            <w:tc>
                              <w:tcPr>
                                <w:tcW w:w="5954" w:type="dxa"/>
                                <w:shd w:val="clear" w:color="auto" w:fill="auto"/>
                              </w:tcPr>
                              <w:p w14:paraId="506065D3" w14:textId="77777777" w:rsidR="00E93BDC" w:rsidRPr="00D23A94" w:rsidRDefault="003B189C" w:rsidP="003B189C">
                                <w:pPr>
                                  <w:spacing w:after="0" w:line="240" w:lineRule="auto"/>
                                  <w:rPr>
                                    <w:rFonts w:cs="Arial"/>
                                    <w:sz w:val="18"/>
                                    <w:szCs w:val="18"/>
                                  </w:rPr>
                                </w:pPr>
                                <w:r>
                                  <w:rPr>
                                    <w:rFonts w:cs="Arial"/>
                                    <w:sz w:val="18"/>
                                    <w:szCs w:val="18"/>
                                  </w:rPr>
                                  <w:t>2016</w:t>
                                </w:r>
                                <w:r w:rsidR="00E93BDC" w:rsidRPr="00D23A94">
                                  <w:rPr>
                                    <w:rFonts w:cs="Arial"/>
                                    <w:sz w:val="18"/>
                                    <w:szCs w:val="18"/>
                                  </w:rPr>
                                  <w:t>/0</w:t>
                                </w:r>
                                <w:r>
                                  <w:rPr>
                                    <w:rFonts w:cs="Arial"/>
                                    <w:sz w:val="18"/>
                                    <w:szCs w:val="18"/>
                                  </w:rPr>
                                  <w:t>4</w:t>
                                </w:r>
                                <w:r w:rsidR="00E93BDC" w:rsidRPr="00D23A94">
                                  <w:rPr>
                                    <w:rFonts w:cs="Arial"/>
                                    <w:sz w:val="18"/>
                                    <w:szCs w:val="18"/>
                                  </w:rPr>
                                  <w:t>/</w:t>
                                </w:r>
                                <w:r>
                                  <w:rPr>
                                    <w:rFonts w:cs="Arial"/>
                                    <w:sz w:val="18"/>
                                    <w:szCs w:val="18"/>
                                  </w:rPr>
                                  <w:t>06</w:t>
                                </w:r>
                              </w:p>
                            </w:tc>
                          </w:tr>
                          <w:tr w:rsidR="00E93BDC" w:rsidRPr="00202EAE" w14:paraId="27B60D30" w14:textId="77777777" w:rsidTr="00CF61DC">
                            <w:trPr>
                              <w:jc w:val="center"/>
                            </w:trPr>
                            <w:tc>
                              <w:tcPr>
                                <w:tcW w:w="2552" w:type="dxa"/>
                              </w:tcPr>
                              <w:p w14:paraId="351E1B08" w14:textId="77777777" w:rsidR="00E93BDC" w:rsidRPr="00877AFF" w:rsidRDefault="00E93BDC" w:rsidP="00B542A0">
                                <w:pPr>
                                  <w:spacing w:after="0" w:line="360" w:lineRule="auto"/>
                                  <w:rPr>
                                    <w:rFonts w:cs="Arial"/>
                                    <w:sz w:val="18"/>
                                    <w:szCs w:val="18"/>
                                  </w:rPr>
                                </w:pPr>
                                <w:r>
                                  <w:rPr>
                                    <w:rFonts w:cs="Arial"/>
                                    <w:sz w:val="18"/>
                                    <w:szCs w:val="18"/>
                                  </w:rPr>
                                  <w:t>Aprobado</w:t>
                                </w:r>
                                <w:r w:rsidRPr="00877AFF">
                                  <w:rPr>
                                    <w:rFonts w:cs="Arial"/>
                                    <w:sz w:val="18"/>
                                    <w:szCs w:val="18"/>
                                  </w:rPr>
                                  <w:t xml:space="preserve"> por:</w:t>
                                </w:r>
                              </w:p>
                            </w:tc>
                            <w:tc>
                              <w:tcPr>
                                <w:tcW w:w="5954" w:type="dxa"/>
                              </w:tcPr>
                              <w:p w14:paraId="5EFFE0FD" w14:textId="77777777" w:rsidR="00E93BDC" w:rsidRPr="00202EAE" w:rsidRDefault="00E93BDC" w:rsidP="00B542A0">
                                <w:pPr>
                                  <w:spacing w:after="0" w:line="240" w:lineRule="auto"/>
                                  <w:rPr>
                                    <w:rFonts w:cs="Arial"/>
                                    <w:sz w:val="18"/>
                                    <w:szCs w:val="18"/>
                                    <w:lang w:val="pt-BR"/>
                                  </w:rPr>
                                </w:pPr>
                                <w:r w:rsidRPr="00202EAE">
                                  <w:rPr>
                                    <w:rFonts w:cs="Arial"/>
                                    <w:sz w:val="18"/>
                                    <w:szCs w:val="18"/>
                                    <w:lang w:val="pt-BR"/>
                                  </w:rPr>
                                  <w:t xml:space="preserve">Lauro Fernando </w:t>
                                </w:r>
                                <w:proofErr w:type="spellStart"/>
                                <w:r w:rsidRPr="00202EAE">
                                  <w:rPr>
                                    <w:rFonts w:cs="Arial"/>
                                    <w:sz w:val="18"/>
                                    <w:szCs w:val="18"/>
                                    <w:lang w:val="pt-BR"/>
                                  </w:rPr>
                                  <w:t>Pesántez</w:t>
                                </w:r>
                                <w:proofErr w:type="spellEnd"/>
                                <w:r w:rsidRPr="00202EAE">
                                  <w:rPr>
                                    <w:rFonts w:cs="Arial"/>
                                    <w:sz w:val="18"/>
                                    <w:szCs w:val="18"/>
                                    <w:lang w:val="pt-BR"/>
                                  </w:rPr>
                                  <w:t xml:space="preserve"> </w:t>
                                </w:r>
                                <w:proofErr w:type="spellStart"/>
                                <w:r w:rsidRPr="00202EAE">
                                  <w:rPr>
                                    <w:rFonts w:cs="Arial"/>
                                    <w:sz w:val="18"/>
                                    <w:szCs w:val="18"/>
                                    <w:lang w:val="pt-BR"/>
                                  </w:rPr>
                                  <w:t>Avilés</w:t>
                                </w:r>
                                <w:proofErr w:type="spellEnd"/>
                              </w:p>
                              <w:p w14:paraId="19673702" w14:textId="77777777" w:rsidR="00E93BDC" w:rsidRPr="00202EAE" w:rsidRDefault="00E93BDC" w:rsidP="00B542A0">
                                <w:pPr>
                                  <w:spacing w:after="0" w:line="240" w:lineRule="auto"/>
                                  <w:rPr>
                                    <w:rFonts w:cs="Arial"/>
                                    <w:sz w:val="18"/>
                                    <w:szCs w:val="18"/>
                                    <w:lang w:val="pt-BR"/>
                                  </w:rPr>
                                </w:pPr>
                                <w:proofErr w:type="spellStart"/>
                                <w:r w:rsidRPr="00202EAE">
                                  <w:rPr>
                                    <w:rFonts w:cs="Arial"/>
                                    <w:sz w:val="18"/>
                                    <w:szCs w:val="18"/>
                                    <w:lang w:val="pt-BR"/>
                                  </w:rPr>
                                  <w:t>Vicerrector</w:t>
                                </w:r>
                                <w:proofErr w:type="spellEnd"/>
                                <w:r w:rsidRPr="00202EAE">
                                  <w:rPr>
                                    <w:rFonts w:cs="Arial"/>
                                    <w:sz w:val="18"/>
                                    <w:szCs w:val="18"/>
                                    <w:lang w:val="pt-BR"/>
                                  </w:rPr>
                                  <w:t xml:space="preserve"> Docente</w:t>
                                </w:r>
                              </w:p>
                            </w:tc>
                          </w:tr>
                          <w:tr w:rsidR="00E93BDC" w:rsidRPr="002C1DBB" w14:paraId="5C62F447" w14:textId="77777777" w:rsidTr="000F66BB">
                            <w:trPr>
                              <w:jc w:val="center"/>
                            </w:trPr>
                            <w:tc>
                              <w:tcPr>
                                <w:tcW w:w="2552" w:type="dxa"/>
                              </w:tcPr>
                              <w:p w14:paraId="0E24AC87" w14:textId="77777777" w:rsidR="00E93BDC" w:rsidRPr="00877AFF" w:rsidRDefault="00E93BDC" w:rsidP="000F66BB">
                                <w:pPr>
                                  <w:spacing w:after="0" w:line="360" w:lineRule="auto"/>
                                  <w:rPr>
                                    <w:rFonts w:cs="Arial"/>
                                    <w:sz w:val="18"/>
                                    <w:szCs w:val="18"/>
                                  </w:rPr>
                                </w:pPr>
                                <w:r w:rsidRPr="00877AFF">
                                  <w:rPr>
                                    <w:rFonts w:cs="Arial"/>
                                    <w:sz w:val="18"/>
                                    <w:szCs w:val="18"/>
                                  </w:rPr>
                                  <w:t xml:space="preserve">Fecha de </w:t>
                                </w:r>
                                <w:r>
                                  <w:rPr>
                                    <w:rFonts w:cs="Arial"/>
                                    <w:sz w:val="18"/>
                                    <w:szCs w:val="18"/>
                                  </w:rPr>
                                  <w:t>aprobación</w:t>
                                </w:r>
                                <w:r w:rsidRPr="00877AFF">
                                  <w:rPr>
                                    <w:rFonts w:cs="Arial"/>
                                    <w:sz w:val="18"/>
                                    <w:szCs w:val="18"/>
                                  </w:rPr>
                                  <w:t>:</w:t>
                                </w:r>
                              </w:p>
                            </w:tc>
                            <w:tc>
                              <w:tcPr>
                                <w:tcW w:w="5954" w:type="dxa"/>
                                <w:shd w:val="clear" w:color="auto" w:fill="auto"/>
                              </w:tcPr>
                              <w:p w14:paraId="2FFB7276" w14:textId="77777777" w:rsidR="00E93BDC" w:rsidRPr="00D23A94" w:rsidRDefault="003B189C" w:rsidP="00ED1013">
                                <w:pPr>
                                  <w:spacing w:after="0" w:line="240" w:lineRule="auto"/>
                                  <w:rPr>
                                    <w:rFonts w:cs="Arial"/>
                                    <w:sz w:val="18"/>
                                    <w:szCs w:val="18"/>
                                  </w:rPr>
                                </w:pPr>
                                <w:r>
                                  <w:rPr>
                                    <w:rFonts w:cs="Arial"/>
                                    <w:sz w:val="18"/>
                                    <w:szCs w:val="18"/>
                                  </w:rPr>
                                  <w:t>2016/14/06</w:t>
                                </w:r>
                              </w:p>
                            </w:tc>
                          </w:tr>
                          <w:tr w:rsidR="00E93BDC" w:rsidRPr="002C1DBB" w14:paraId="3E2AF565" w14:textId="77777777" w:rsidTr="00CF61DC">
                            <w:trPr>
                              <w:jc w:val="center"/>
                            </w:trPr>
                            <w:tc>
                              <w:tcPr>
                                <w:tcW w:w="2552" w:type="dxa"/>
                              </w:tcPr>
                              <w:p w14:paraId="5B4238B5" w14:textId="77777777" w:rsidR="00E93BDC" w:rsidRPr="00877AFF" w:rsidRDefault="00E93BDC" w:rsidP="00B542A0">
                                <w:pPr>
                                  <w:spacing w:after="0" w:line="360" w:lineRule="auto"/>
                                  <w:rPr>
                                    <w:rFonts w:cs="Arial"/>
                                    <w:sz w:val="18"/>
                                    <w:szCs w:val="18"/>
                                  </w:rPr>
                                </w:pPr>
                                <w:r w:rsidRPr="00877AFF">
                                  <w:rPr>
                                    <w:rFonts w:cs="Arial"/>
                                    <w:sz w:val="18"/>
                                    <w:szCs w:val="18"/>
                                  </w:rPr>
                                  <w:t>Nivel de confidencialidad:</w:t>
                                </w:r>
                              </w:p>
                            </w:tc>
                            <w:tc>
                              <w:tcPr>
                                <w:tcW w:w="5954" w:type="dxa"/>
                              </w:tcPr>
                              <w:p w14:paraId="16866DB2" w14:textId="77777777" w:rsidR="00E93BDC" w:rsidRPr="00877AFF" w:rsidRDefault="00E93BDC" w:rsidP="00B542A0">
                                <w:pPr>
                                  <w:spacing w:after="0" w:line="240" w:lineRule="auto"/>
                                  <w:rPr>
                                    <w:rFonts w:cs="Arial"/>
                                    <w:sz w:val="18"/>
                                    <w:szCs w:val="18"/>
                                  </w:rPr>
                                </w:pPr>
                                <w:r w:rsidRPr="00877AFF">
                                  <w:rPr>
                                    <w:rFonts w:cs="Arial"/>
                                    <w:sz w:val="18"/>
                                    <w:szCs w:val="18"/>
                                  </w:rPr>
                                  <w:t>Interno</w:t>
                                </w:r>
                              </w:p>
                            </w:tc>
                          </w:tr>
                        </w:tbl>
                        <w:p w14:paraId="1114F238" w14:textId="77777777" w:rsidR="00E93BDC" w:rsidRDefault="00E93BDC" w:rsidP="00E93BDC"/>
                      </w:txbxContent>
                    </v:textbox>
                    <w10:wrap type="square" anchorx="margin" anchory="margin"/>
                    <w10:anchorlock/>
                  </v:shape>
                </w:pict>
              </mc:Fallback>
            </mc:AlternateContent>
          </w:r>
          <w:r w:rsidRPr="000414D5">
            <w:rPr>
              <w:rFonts w:ascii="Arial" w:hAnsi="Arial" w:cs="Arial"/>
              <w:noProof/>
              <w:sz w:val="48"/>
              <w:lang w:val="en-US"/>
            </w:rPr>
            <mc:AlternateContent>
              <mc:Choice Requires="wps">
                <w:drawing>
                  <wp:anchor distT="0" distB="0" distL="114300" distR="114300" simplePos="0" relativeHeight="251659264" behindDoc="0" locked="1" layoutInCell="1" allowOverlap="1" wp14:anchorId="5049E982" wp14:editId="3E9000A9">
                    <wp:simplePos x="0" y="0"/>
                    <wp:positionH relativeFrom="margin">
                      <wp:align>right</wp:align>
                    </wp:positionH>
                    <wp:positionV relativeFrom="page">
                      <wp:posOffset>2063750</wp:posOffset>
                    </wp:positionV>
                    <wp:extent cx="5399405" cy="146050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539940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C8F2B" w14:textId="77777777" w:rsidR="00E93BDC" w:rsidRPr="00877AFF" w:rsidRDefault="00E93BDC" w:rsidP="00E93BDC">
                                <w:pPr>
                                  <w:pStyle w:val="Ttulo10"/>
                                  <w:rPr>
                                    <w:sz w:val="50"/>
                                    <w:szCs w:val="50"/>
                                  </w:rPr>
                                </w:pPr>
                                <w:r>
                                  <w:rPr>
                                    <w:sz w:val="50"/>
                                    <w:szCs w:val="50"/>
                                  </w:rPr>
                                  <w:t>Formato: Guía de Práctica de Laboratorio / Tal</w:t>
                                </w:r>
                                <w:r w:rsidR="00CC180F">
                                  <w:rPr>
                                    <w:sz w:val="50"/>
                                    <w:szCs w:val="50"/>
                                  </w:rPr>
                                  <w:t>leres / Centros de Simulación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E982" id="Cuadro de texto 12" o:spid="_x0000_s1027" type="#_x0000_t202" style="position:absolute;left:0;text-align:left;margin-left:373.95pt;margin-top:162.5pt;width:425.15pt;height:1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" filled="f" stroked="f" strokeweight=".5pt">
                    <v:textbox>
                      <w:txbxContent>
                        <w:p w14:paraId="036C8F2B" w14:textId="77777777" w:rsidR="00E93BDC" w:rsidRPr="00877AFF" w:rsidRDefault="00E93BDC" w:rsidP="00E93BDC">
                          <w:pPr>
                            <w:pStyle w:val="Ttulo10"/>
                            <w:rPr>
                              <w:sz w:val="50"/>
                              <w:szCs w:val="50"/>
                            </w:rPr>
                          </w:pPr>
                          <w:r>
                            <w:rPr>
                              <w:sz w:val="50"/>
                              <w:szCs w:val="50"/>
                            </w:rPr>
                            <w:t>Formato: Guía de Práctica de Laboratorio / Tal</w:t>
                          </w:r>
                          <w:r w:rsidR="00CC180F">
                            <w:rPr>
                              <w:sz w:val="50"/>
                              <w:szCs w:val="50"/>
                            </w:rPr>
                            <w:t>leres / Centros de Simulación</w:t>
                          </w:r>
                        </w:p>
                      </w:txbxContent>
                    </v:textbox>
                    <w10:wrap anchorx="margin" anchory="page"/>
                    <w10:anchorlock/>
                  </v:shape>
                </w:pict>
              </mc:Fallback>
            </mc:AlternateContent>
          </w:r>
          <w:r w:rsidRPr="000414D5">
            <w:rPr>
              <w:noProof/>
              <w:lang w:val="en-US"/>
            </w:rPr>
            <mc:AlternateContent>
              <mc:Choice Requires="wps">
                <w:drawing>
                  <wp:anchor distT="0" distB="0" distL="114300" distR="114300" simplePos="0" relativeHeight="251660288" behindDoc="0" locked="0" layoutInCell="1" allowOverlap="1" wp14:anchorId="35762478" wp14:editId="1061D79A">
                    <wp:simplePos x="0" y="0"/>
                    <wp:positionH relativeFrom="page">
                      <wp:posOffset>1080135</wp:posOffset>
                    </wp:positionH>
                    <wp:positionV relativeFrom="page">
                      <wp:posOffset>4140835</wp:posOffset>
                    </wp:positionV>
                    <wp:extent cx="5400000" cy="5400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400000" cy="540000"/>
                            </a:xfrm>
                            <a:prstGeom prst="rect">
                              <a:avLst/>
                            </a:prstGeom>
                            <a:noFill/>
                            <a:ln w="6350">
                              <a:noFill/>
                            </a:ln>
                            <a:effectLst/>
                          </wps:spPr>
                          <wps:txbx>
                            <w:txbxContent>
                              <w:p w14:paraId="509FB9C0" w14:textId="77777777" w:rsidR="00E93BDC" w:rsidRPr="00877AFF" w:rsidRDefault="00E93BDC" w:rsidP="00E93BDC">
                                <w:pPr>
                                  <w:spacing w:after="0" w:line="240" w:lineRule="auto"/>
                                  <w:jc w:val="center"/>
                                  <w:rPr>
                                    <w:rFonts w:cs="Arial"/>
                                    <w:sz w:val="46"/>
                                    <w:szCs w:val="46"/>
                                  </w:rPr>
                                </w:pPr>
                                <w:r w:rsidRPr="00877AFF">
                                  <w:rPr>
                                    <w:rFonts w:cs="Arial"/>
                                    <w:sz w:val="46"/>
                                    <w:szCs w:val="46"/>
                                  </w:rPr>
                                  <w:t>Universidad Politécnica Salesiana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62478" id="Cuadro de texto 1" o:spid="_x0000_s1028" type="#_x0000_t202" style="position:absolute;left:0;text-align:left;margin-left:85.05pt;margin-top:326.05pt;width:425.2pt;height: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" filled="f" stroked="f" strokeweight=".5pt">
                    <v:textbox>
                      <w:txbxContent>
                        <w:p w14:paraId="509FB9C0" w14:textId="77777777" w:rsidR="00E93BDC" w:rsidRPr="00877AFF" w:rsidRDefault="00E93BDC" w:rsidP="00E93BDC">
                          <w:pPr>
                            <w:spacing w:after="0" w:line="240" w:lineRule="auto"/>
                            <w:jc w:val="center"/>
                            <w:rPr>
                              <w:rFonts w:cs="Arial"/>
                              <w:sz w:val="46"/>
                              <w:szCs w:val="46"/>
                            </w:rPr>
                          </w:pPr>
                          <w:r w:rsidRPr="00877AFF">
                            <w:rPr>
                              <w:rFonts w:cs="Arial"/>
                              <w:sz w:val="46"/>
                              <w:szCs w:val="46"/>
                            </w:rPr>
                            <w:t>Universidad Politécnica Salesiana</w:t>
                          </w:r>
                        </w:p>
                      </w:txbxContent>
                    </v:textbox>
                    <w10:wrap type="square" anchorx="page" anchory="page"/>
                  </v:shape>
                </w:pict>
              </mc:Fallback>
            </mc:AlternateContent>
          </w:r>
          <w:r w:rsidRPr="000414D5">
            <w:rPr>
              <w:noProof/>
              <w:lang w:val="en-US"/>
            </w:rPr>
            <mc:AlternateContent>
              <mc:Choice Requires="wps">
                <w:drawing>
                  <wp:anchor distT="0" distB="0" distL="114300" distR="114300" simplePos="0" relativeHeight="251661312" behindDoc="0" locked="1" layoutInCell="1" allowOverlap="1" wp14:anchorId="1498F7C7" wp14:editId="4B66560C">
                    <wp:simplePos x="0" y="0"/>
                    <wp:positionH relativeFrom="page">
                      <wp:posOffset>1080135</wp:posOffset>
                    </wp:positionH>
                    <wp:positionV relativeFrom="page">
                      <wp:posOffset>5040630</wp:posOffset>
                    </wp:positionV>
                    <wp:extent cx="5400000" cy="360000"/>
                    <wp:effectExtent l="0" t="0" r="0" b="254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400000" cy="360000"/>
                            </a:xfrm>
                            <a:prstGeom prst="rect">
                              <a:avLst/>
                            </a:prstGeom>
                            <a:noFill/>
                            <a:ln w="6350">
                              <a:noFill/>
                            </a:ln>
                            <a:effectLst/>
                          </wps:spPr>
                          <wps:txbx>
                            <w:txbxContent>
                              <w:p w14:paraId="69E75359" w14:textId="77777777" w:rsidR="00E93BDC" w:rsidRPr="00877AFF" w:rsidRDefault="00E93BDC" w:rsidP="00E93BDC">
                                <w:pPr>
                                  <w:spacing w:after="0" w:line="240" w:lineRule="auto"/>
                                  <w:jc w:val="center"/>
                                  <w:rPr>
                                    <w:rFonts w:cs="Arial"/>
                                    <w:b/>
                                    <w:sz w:val="34"/>
                                    <w:szCs w:val="34"/>
                                  </w:rPr>
                                </w:pPr>
                                <w:r w:rsidRPr="00877AFF">
                                  <w:rPr>
                                    <w:rFonts w:cs="Arial"/>
                                    <w:b/>
                                    <w:sz w:val="34"/>
                                    <w:szCs w:val="34"/>
                                  </w:rPr>
                                  <w:t>Vicerrectorado Docente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F7C7" id="Cuadro de texto 13" o:spid="_x0000_s1029" type="#_x0000_t202" style="position:absolute;left:0;text-align:left;margin-left:85.05pt;margin-top:396.9pt;width:425.2pt;height:2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" filled="f" stroked="f" strokeweight=".5pt">
                    <v:textbox>
                      <w:txbxContent>
                        <w:p w14:paraId="69E75359" w14:textId="77777777" w:rsidR="00E93BDC" w:rsidRPr="00877AFF" w:rsidRDefault="00E93BDC" w:rsidP="00E93BDC">
                          <w:pPr>
                            <w:spacing w:after="0" w:line="240" w:lineRule="auto"/>
                            <w:jc w:val="center"/>
                            <w:rPr>
                              <w:rFonts w:cs="Arial"/>
                              <w:b/>
                              <w:sz w:val="34"/>
                              <w:szCs w:val="34"/>
                            </w:rPr>
                          </w:pPr>
                          <w:r w:rsidRPr="00877AFF">
                            <w:rPr>
                              <w:rFonts w:cs="Arial"/>
                              <w:b/>
                              <w:sz w:val="34"/>
                              <w:szCs w:val="34"/>
                            </w:rPr>
                            <w:t>Vicerrectorado Docente</w:t>
                          </w:r>
                        </w:p>
                      </w:txbxContent>
                    </v:textbox>
                    <w10:wrap type="square" anchorx="page" anchory="page"/>
                    <w10:anchorlock/>
                  </v:shape>
                </w:pict>
              </mc:Fallback>
            </mc:AlternateContent>
          </w:r>
        </w:p>
      </w:sdtContent>
    </w:sdt>
    <w:p w14:paraId="5859239B" w14:textId="77777777" w:rsidR="00E93BDC" w:rsidRPr="000414D5" w:rsidRDefault="00E93BDC" w:rsidP="00E93BDC"/>
    <w:p w14:paraId="6EB7D2F0" w14:textId="77777777" w:rsidR="00E93BDC" w:rsidRPr="000414D5" w:rsidRDefault="00E93BDC" w:rsidP="00E93BDC">
      <w:pPr>
        <w:tabs>
          <w:tab w:val="left" w:pos="6133"/>
        </w:tabs>
      </w:pPr>
      <w:r w:rsidRPr="000414D5">
        <w:tab/>
      </w:r>
    </w:p>
    <w:p w14:paraId="1D243507" w14:textId="77777777" w:rsidR="00E93BDC" w:rsidRPr="000414D5" w:rsidRDefault="00E93BDC" w:rsidP="00E93BDC">
      <w:pPr>
        <w:tabs>
          <w:tab w:val="left" w:pos="6613"/>
        </w:tabs>
      </w:pPr>
      <w:r w:rsidRPr="000414D5">
        <w:tab/>
      </w:r>
      <w:r w:rsidRPr="000414D5">
        <w:br/>
      </w:r>
    </w:p>
    <w:p w14:paraId="1113207E" w14:textId="77777777" w:rsidR="00E93BDC" w:rsidRPr="000414D5" w:rsidRDefault="00E93BDC" w:rsidP="002E3A43">
      <w:pPr>
        <w:tabs>
          <w:tab w:val="left" w:pos="1200"/>
          <w:tab w:val="left" w:pos="5652"/>
          <w:tab w:val="left" w:pos="7220"/>
        </w:tabs>
      </w:pPr>
      <w:r w:rsidRPr="000414D5">
        <w:tab/>
      </w:r>
      <w:r w:rsidRPr="000414D5">
        <w:tab/>
      </w:r>
      <w:r w:rsidR="002E3A43">
        <w:tab/>
      </w:r>
    </w:p>
    <w:p w14:paraId="25D2382C" w14:textId="77777777" w:rsidR="00E93BDC" w:rsidRPr="000414D5" w:rsidRDefault="00E93BDC" w:rsidP="00E93BDC">
      <w:pPr>
        <w:tabs>
          <w:tab w:val="left" w:pos="2916"/>
        </w:tabs>
        <w:rPr>
          <w:sz w:val="20"/>
          <w:szCs w:val="20"/>
        </w:rPr>
      </w:pPr>
      <w:r w:rsidRPr="000414D5">
        <w:rPr>
          <w:sz w:val="20"/>
          <w:szCs w:val="20"/>
        </w:rPr>
        <w:tab/>
      </w:r>
    </w:p>
    <w:p w14:paraId="0CC1C4E2" w14:textId="77777777" w:rsidR="00E93BDC" w:rsidRPr="000414D5" w:rsidRDefault="00E93BDC" w:rsidP="001653FF">
      <w:pPr>
        <w:tabs>
          <w:tab w:val="left" w:pos="1311"/>
          <w:tab w:val="left" w:pos="7776"/>
        </w:tabs>
        <w:spacing w:after="0"/>
        <w:rPr>
          <w:sz w:val="20"/>
          <w:szCs w:val="20"/>
        </w:rPr>
      </w:pPr>
      <w:r w:rsidRPr="000414D5">
        <w:rPr>
          <w:sz w:val="20"/>
          <w:szCs w:val="20"/>
        </w:rPr>
        <w:lastRenderedPageBreak/>
        <w:tab/>
      </w:r>
    </w:p>
    <w:p w14:paraId="00AABDDD" w14:textId="77777777" w:rsidR="009F2C39" w:rsidRPr="00E444B1" w:rsidRDefault="009F2C39" w:rsidP="006E2317">
      <w:pPr>
        <w:pStyle w:val="Ttulo1"/>
        <w:spacing w:before="0"/>
        <w:rPr>
          <w:sz w:val="26"/>
          <w:szCs w:val="26"/>
          <w:lang w:val="es-EC"/>
        </w:rPr>
      </w:pPr>
      <w:bookmarkStart w:id="0" w:name="_Toc441066990"/>
      <w:r w:rsidRPr="000414D5">
        <w:rPr>
          <w:sz w:val="26"/>
          <w:szCs w:val="26"/>
          <w:lang w:val="es-EC"/>
        </w:rPr>
        <w:t>Descripción General</w:t>
      </w:r>
      <w:bookmarkEnd w:id="0"/>
    </w:p>
    <w:p w14:paraId="31427DC2" w14:textId="77777777" w:rsidR="009F2C39" w:rsidRDefault="009F2C39" w:rsidP="006E2317">
      <w:pPr>
        <w:pStyle w:val="Ttulo2"/>
        <w:rPr>
          <w:sz w:val="24"/>
          <w:szCs w:val="24"/>
          <w:lang w:val="es-EC"/>
        </w:rPr>
      </w:pPr>
      <w:bookmarkStart w:id="1" w:name="_Toc441066991"/>
      <w:r w:rsidRPr="000414D5">
        <w:rPr>
          <w:sz w:val="24"/>
          <w:szCs w:val="24"/>
          <w:lang w:val="es-EC"/>
        </w:rPr>
        <w:t>Propósito</w:t>
      </w:r>
      <w:bookmarkEnd w:id="1"/>
    </w:p>
    <w:p w14:paraId="5EDF5757" w14:textId="77777777" w:rsidR="00C22093" w:rsidRDefault="009F2C39" w:rsidP="009F2C39">
      <w:pPr>
        <w:spacing w:after="0"/>
        <w:ind w:left="360"/>
        <w:rPr>
          <w:sz w:val="20"/>
          <w:szCs w:val="20"/>
        </w:rPr>
      </w:pPr>
      <w:r w:rsidRPr="000414D5">
        <w:rPr>
          <w:sz w:val="20"/>
          <w:szCs w:val="20"/>
        </w:rPr>
        <w:t xml:space="preserve">El propósito del presente documento es definir </w:t>
      </w:r>
      <w:r w:rsidR="00C22093">
        <w:rPr>
          <w:sz w:val="20"/>
          <w:szCs w:val="20"/>
        </w:rPr>
        <w:t xml:space="preserve">un </w:t>
      </w:r>
      <w:r w:rsidR="005C7B45">
        <w:rPr>
          <w:sz w:val="20"/>
          <w:szCs w:val="20"/>
        </w:rPr>
        <w:t xml:space="preserve">estándar para elaborar documentación de guías de práctica de laboratorio, talleres o centros de simulación </w:t>
      </w:r>
      <w:r w:rsidR="00AF3762">
        <w:rPr>
          <w:sz w:val="20"/>
          <w:szCs w:val="20"/>
        </w:rPr>
        <w:t xml:space="preserve">de las Carreras </w:t>
      </w:r>
      <w:r w:rsidR="005C7B45">
        <w:rPr>
          <w:sz w:val="20"/>
          <w:szCs w:val="20"/>
        </w:rPr>
        <w:t>de la Universidad Politécnica Salesiana</w:t>
      </w:r>
      <w:r w:rsidR="00E80660">
        <w:rPr>
          <w:sz w:val="20"/>
          <w:szCs w:val="20"/>
        </w:rPr>
        <w:t>, con la finalidad de lograr una homogenización en la presentación de la información por parte del personal académico y técnico docente.</w:t>
      </w:r>
    </w:p>
    <w:p w14:paraId="39267E1C" w14:textId="77777777" w:rsidR="009F2C39" w:rsidRDefault="009F2C39" w:rsidP="009F2C39">
      <w:pPr>
        <w:spacing w:after="0"/>
        <w:ind w:left="360"/>
        <w:rPr>
          <w:sz w:val="20"/>
          <w:szCs w:val="20"/>
        </w:rPr>
      </w:pPr>
    </w:p>
    <w:p w14:paraId="14C0BDB5" w14:textId="77777777" w:rsidR="009F2C39" w:rsidRPr="000414D5" w:rsidRDefault="009F2C39" w:rsidP="006E2317">
      <w:pPr>
        <w:pStyle w:val="Ttulo2"/>
        <w:rPr>
          <w:sz w:val="24"/>
          <w:szCs w:val="24"/>
          <w:lang w:val="es-EC"/>
        </w:rPr>
      </w:pPr>
      <w:bookmarkStart w:id="2" w:name="_Toc441066992"/>
      <w:bookmarkStart w:id="3" w:name="_Toc377723964"/>
      <w:bookmarkStart w:id="4" w:name="_Toc377724333"/>
      <w:bookmarkStart w:id="5" w:name="_Toc377724418"/>
      <w:r w:rsidRPr="009B4F2B">
        <w:rPr>
          <w:sz w:val="24"/>
          <w:szCs w:val="24"/>
        </w:rPr>
        <w:t>Alcance</w:t>
      </w:r>
      <w:bookmarkEnd w:id="2"/>
    </w:p>
    <w:p w14:paraId="413A91CF" w14:textId="77777777" w:rsidR="00074F77" w:rsidRDefault="00074F77" w:rsidP="00074F77">
      <w:pPr>
        <w:spacing w:after="0"/>
        <w:ind w:left="360"/>
        <w:rPr>
          <w:sz w:val="20"/>
          <w:szCs w:val="20"/>
        </w:rPr>
      </w:pPr>
      <w:bookmarkStart w:id="6" w:name="_Toc377723965"/>
      <w:bookmarkStart w:id="7" w:name="_Toc377724334"/>
      <w:bookmarkStart w:id="8" w:name="_Toc377724419"/>
      <w:bookmarkEnd w:id="3"/>
      <w:bookmarkEnd w:id="4"/>
      <w:bookmarkEnd w:id="5"/>
      <w:r w:rsidRPr="008721DD">
        <w:rPr>
          <w:sz w:val="20"/>
          <w:szCs w:val="20"/>
        </w:rPr>
        <w:t xml:space="preserve">El presente estándar será aplicado a toda la documentación </w:t>
      </w:r>
      <w:bookmarkEnd w:id="6"/>
      <w:bookmarkEnd w:id="7"/>
      <w:bookmarkEnd w:id="8"/>
      <w:r>
        <w:rPr>
          <w:sz w:val="20"/>
          <w:szCs w:val="20"/>
        </w:rPr>
        <w:t xml:space="preserve">referente a informes de prácticas de laboratorio, talleres o centros de simulación </w:t>
      </w:r>
      <w:r w:rsidR="000B5789">
        <w:rPr>
          <w:sz w:val="20"/>
          <w:szCs w:val="20"/>
        </w:rPr>
        <w:t>de las Carreras</w:t>
      </w:r>
      <w:r>
        <w:rPr>
          <w:sz w:val="20"/>
          <w:szCs w:val="20"/>
        </w:rPr>
        <w:t xml:space="preserve"> de la Universidad Politécnica Salesiana.</w:t>
      </w:r>
    </w:p>
    <w:p w14:paraId="7EF88FDB" w14:textId="77777777" w:rsidR="009F2C39" w:rsidRPr="000414D5" w:rsidRDefault="009F2C39" w:rsidP="009F2C39">
      <w:pPr>
        <w:spacing w:after="0"/>
        <w:ind w:left="360"/>
        <w:rPr>
          <w:sz w:val="20"/>
          <w:szCs w:val="20"/>
        </w:rPr>
      </w:pPr>
    </w:p>
    <w:p w14:paraId="20B3C6B6" w14:textId="77777777" w:rsidR="009F2C39" w:rsidRDefault="006E2317" w:rsidP="006E2317">
      <w:pPr>
        <w:pStyle w:val="Ttulo2"/>
        <w:rPr>
          <w:sz w:val="24"/>
          <w:szCs w:val="24"/>
          <w:lang w:val="es-EC"/>
        </w:rPr>
      </w:pPr>
      <w:r>
        <w:rPr>
          <w:sz w:val="24"/>
          <w:szCs w:val="24"/>
          <w:lang w:val="es-EC"/>
        </w:rPr>
        <w:t>Formatos</w:t>
      </w:r>
    </w:p>
    <w:p w14:paraId="2BDAFB3A" w14:textId="77777777" w:rsidR="00363FEF" w:rsidRPr="00B52381" w:rsidRDefault="00615248" w:rsidP="00B52381">
      <w:pPr>
        <w:pStyle w:val="Prrafodelista"/>
        <w:numPr>
          <w:ilvl w:val="0"/>
          <w:numId w:val="2"/>
        </w:numPr>
        <w:rPr>
          <w:sz w:val="20"/>
          <w:szCs w:val="20"/>
        </w:rPr>
      </w:pPr>
      <w:r>
        <w:rPr>
          <w:sz w:val="20"/>
          <w:szCs w:val="20"/>
        </w:rPr>
        <w:t>Formato de Guía</w:t>
      </w:r>
      <w:r w:rsidR="006E2317" w:rsidRPr="00B52381">
        <w:rPr>
          <w:sz w:val="20"/>
          <w:szCs w:val="20"/>
        </w:rPr>
        <w:t xml:space="preserve"> de Práctica de Laboratorio / Talleres / Centros de Simulación</w:t>
      </w:r>
      <w:r w:rsidR="0066793D" w:rsidRPr="00B52381">
        <w:rPr>
          <w:sz w:val="20"/>
          <w:szCs w:val="20"/>
        </w:rPr>
        <w:t xml:space="preserve"> – para Docentes</w:t>
      </w:r>
    </w:p>
    <w:p w14:paraId="0AE4A203" w14:textId="77777777" w:rsidR="0066793D" w:rsidRDefault="0066793D" w:rsidP="00B52381">
      <w:pPr>
        <w:pStyle w:val="Prrafodelista"/>
        <w:numPr>
          <w:ilvl w:val="0"/>
          <w:numId w:val="2"/>
        </w:numPr>
        <w:rPr>
          <w:sz w:val="20"/>
          <w:szCs w:val="20"/>
        </w:rPr>
      </w:pPr>
      <w:r w:rsidRPr="00B52381">
        <w:rPr>
          <w:sz w:val="20"/>
          <w:szCs w:val="20"/>
        </w:rPr>
        <w:t>Formato de Informe de Práctica de Laboratorio / Talleres / Centros de Simulación – para Estudiantes</w:t>
      </w:r>
    </w:p>
    <w:p w14:paraId="0027FA93" w14:textId="77777777" w:rsidR="00BE0AA1" w:rsidRDefault="00BE0AA1" w:rsidP="00BE0AA1">
      <w:pPr>
        <w:rPr>
          <w:sz w:val="20"/>
          <w:szCs w:val="20"/>
        </w:rPr>
      </w:pPr>
    </w:p>
    <w:p w14:paraId="18C496B2" w14:textId="77777777" w:rsidR="00433156" w:rsidRDefault="00433156" w:rsidP="00BE0AA1">
      <w:pPr>
        <w:jc w:val="center"/>
        <w:rPr>
          <w:b/>
          <w:sz w:val="20"/>
          <w:szCs w:val="20"/>
        </w:rPr>
      </w:pPr>
    </w:p>
    <w:p w14:paraId="48D5F478" w14:textId="77777777" w:rsidR="00433156" w:rsidRDefault="00433156" w:rsidP="00BE0AA1">
      <w:pPr>
        <w:jc w:val="center"/>
        <w:rPr>
          <w:b/>
          <w:sz w:val="20"/>
          <w:szCs w:val="20"/>
        </w:rPr>
      </w:pPr>
    </w:p>
    <w:p w14:paraId="53108494" w14:textId="77777777" w:rsidR="00433156" w:rsidRDefault="00433156" w:rsidP="00BE0AA1">
      <w:pPr>
        <w:jc w:val="center"/>
        <w:rPr>
          <w:b/>
          <w:sz w:val="20"/>
          <w:szCs w:val="20"/>
        </w:rPr>
      </w:pPr>
    </w:p>
    <w:p w14:paraId="3BBAFDC7" w14:textId="77777777" w:rsidR="00433156" w:rsidRDefault="00433156" w:rsidP="00BE0AA1">
      <w:pPr>
        <w:jc w:val="center"/>
        <w:rPr>
          <w:b/>
          <w:sz w:val="20"/>
          <w:szCs w:val="20"/>
        </w:rPr>
      </w:pPr>
    </w:p>
    <w:p w14:paraId="0FA6973C" w14:textId="77777777" w:rsidR="00433156" w:rsidRDefault="00433156" w:rsidP="00BE0AA1">
      <w:pPr>
        <w:jc w:val="center"/>
        <w:rPr>
          <w:b/>
          <w:sz w:val="20"/>
          <w:szCs w:val="20"/>
        </w:rPr>
      </w:pPr>
    </w:p>
    <w:p w14:paraId="05048768" w14:textId="77777777" w:rsidR="00433156" w:rsidRDefault="00433156" w:rsidP="00BE0AA1">
      <w:pPr>
        <w:jc w:val="center"/>
        <w:rPr>
          <w:b/>
          <w:sz w:val="20"/>
          <w:szCs w:val="20"/>
        </w:rPr>
      </w:pPr>
    </w:p>
    <w:p w14:paraId="19CB5383" w14:textId="77777777" w:rsidR="00433156" w:rsidRDefault="00433156" w:rsidP="00BE0AA1">
      <w:pPr>
        <w:jc w:val="center"/>
        <w:rPr>
          <w:b/>
          <w:sz w:val="20"/>
          <w:szCs w:val="20"/>
        </w:rPr>
      </w:pPr>
    </w:p>
    <w:p w14:paraId="284F7AF2" w14:textId="77777777" w:rsidR="00433156" w:rsidRDefault="00433156" w:rsidP="00BE0AA1">
      <w:pPr>
        <w:jc w:val="center"/>
        <w:rPr>
          <w:b/>
          <w:sz w:val="20"/>
          <w:szCs w:val="20"/>
        </w:rPr>
      </w:pPr>
    </w:p>
    <w:p w14:paraId="0C2C4BCA" w14:textId="77777777" w:rsidR="00433156" w:rsidRDefault="00433156" w:rsidP="00BE0AA1">
      <w:pPr>
        <w:jc w:val="center"/>
        <w:rPr>
          <w:b/>
          <w:sz w:val="20"/>
          <w:szCs w:val="20"/>
        </w:rPr>
      </w:pPr>
    </w:p>
    <w:p w14:paraId="1A644EDD" w14:textId="77777777" w:rsidR="00433156" w:rsidRDefault="00433156" w:rsidP="00BE0AA1">
      <w:pPr>
        <w:jc w:val="center"/>
        <w:rPr>
          <w:b/>
          <w:sz w:val="20"/>
          <w:szCs w:val="20"/>
        </w:rPr>
      </w:pPr>
    </w:p>
    <w:p w14:paraId="15323CE5" w14:textId="77777777" w:rsidR="00433156" w:rsidRDefault="00433156" w:rsidP="00BE0AA1">
      <w:pPr>
        <w:jc w:val="center"/>
        <w:rPr>
          <w:b/>
          <w:sz w:val="20"/>
          <w:szCs w:val="20"/>
        </w:rPr>
      </w:pPr>
    </w:p>
    <w:p w14:paraId="4356D10B" w14:textId="77777777" w:rsidR="00433156" w:rsidRDefault="00433156" w:rsidP="00BE0AA1">
      <w:pPr>
        <w:jc w:val="center"/>
        <w:rPr>
          <w:b/>
          <w:sz w:val="20"/>
          <w:szCs w:val="20"/>
        </w:rPr>
      </w:pPr>
    </w:p>
    <w:p w14:paraId="749E6125" w14:textId="77777777" w:rsidR="00433156" w:rsidRDefault="00433156" w:rsidP="00BE0AA1">
      <w:pPr>
        <w:jc w:val="center"/>
        <w:rPr>
          <w:b/>
          <w:sz w:val="20"/>
          <w:szCs w:val="20"/>
        </w:rPr>
      </w:pPr>
    </w:p>
    <w:p w14:paraId="7B01B396" w14:textId="77777777" w:rsidR="00433156" w:rsidRDefault="00433156" w:rsidP="00BE0AA1">
      <w:pPr>
        <w:jc w:val="center"/>
        <w:rPr>
          <w:b/>
          <w:sz w:val="20"/>
          <w:szCs w:val="20"/>
        </w:rPr>
      </w:pPr>
    </w:p>
    <w:p w14:paraId="0B53781B" w14:textId="77777777" w:rsidR="00433156" w:rsidRDefault="00433156" w:rsidP="00BE0AA1">
      <w:pPr>
        <w:jc w:val="center"/>
        <w:rPr>
          <w:b/>
          <w:sz w:val="20"/>
          <w:szCs w:val="20"/>
        </w:rPr>
      </w:pPr>
    </w:p>
    <w:tbl>
      <w:tblPr>
        <w:tblStyle w:val="Tablaconcuadrcula"/>
        <w:tblW w:w="10490" w:type="dxa"/>
        <w:jc w:val="center"/>
        <w:tblLook w:val="04A0" w:firstRow="1" w:lastRow="0" w:firstColumn="1" w:lastColumn="0" w:noHBand="0" w:noVBand="1"/>
      </w:tblPr>
      <w:tblGrid>
        <w:gridCol w:w="1985"/>
        <w:gridCol w:w="425"/>
        <w:gridCol w:w="709"/>
        <w:gridCol w:w="1937"/>
        <w:gridCol w:w="5434"/>
      </w:tblGrid>
      <w:tr w:rsidR="00A236D3" w14:paraId="51F62403" w14:textId="77777777" w:rsidTr="00524AEF">
        <w:trPr>
          <w:trHeight w:val="818"/>
          <w:jc w:val="center"/>
        </w:trPr>
        <w:tc>
          <w:tcPr>
            <w:tcW w:w="3119" w:type="dxa"/>
            <w:gridSpan w:val="3"/>
            <w:tcBorders>
              <w:top w:val="single" w:sz="4" w:space="0" w:color="auto"/>
              <w:left w:val="single" w:sz="4" w:space="0" w:color="auto"/>
              <w:bottom w:val="nil"/>
              <w:right w:val="nil"/>
            </w:tcBorders>
          </w:tcPr>
          <w:p w14:paraId="1C336BF8" w14:textId="77777777" w:rsidR="00A236D3" w:rsidRDefault="00A236D3" w:rsidP="00A236D3">
            <w:pPr>
              <w:ind w:left="29"/>
              <w:jc w:val="left"/>
              <w:rPr>
                <w:b/>
                <w:sz w:val="20"/>
                <w:szCs w:val="20"/>
              </w:rPr>
            </w:pPr>
            <w:r>
              <w:rPr>
                <w:b/>
                <w:noProof/>
                <w:sz w:val="20"/>
                <w:szCs w:val="20"/>
              </w:rPr>
              <w:lastRenderedPageBreak/>
              <w:drawing>
                <wp:inline distT="0" distB="0" distL="0" distR="0" wp14:anchorId="2FFFF283" wp14:editId="09075180">
                  <wp:extent cx="1794164" cy="4844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7">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tc>
        <w:tc>
          <w:tcPr>
            <w:tcW w:w="7371" w:type="dxa"/>
            <w:gridSpan w:val="2"/>
            <w:tcBorders>
              <w:top w:val="single" w:sz="4" w:space="0" w:color="auto"/>
              <w:left w:val="nil"/>
              <w:bottom w:val="nil"/>
            </w:tcBorders>
            <w:vAlign w:val="center"/>
          </w:tcPr>
          <w:p w14:paraId="7BC1B97E" w14:textId="77777777" w:rsidR="00A236D3" w:rsidRPr="00A236D3" w:rsidRDefault="00A236D3" w:rsidP="00592770">
            <w:pPr>
              <w:jc w:val="center"/>
              <w:rPr>
                <w:b/>
                <w:sz w:val="20"/>
                <w:szCs w:val="20"/>
                <w:lang w:val="es-EC"/>
              </w:rPr>
            </w:pPr>
            <w:r w:rsidRPr="00A236D3">
              <w:rPr>
                <w:b/>
                <w:sz w:val="20"/>
                <w:szCs w:val="20"/>
                <w:lang w:val="es-EC"/>
              </w:rPr>
              <w:t>FORMATO DE GUÍA DE PRÁCTICA DE LABORATORIO / TALLERES / CENTROS DE SIMULACIÓN – PARA DOCENTES</w:t>
            </w:r>
          </w:p>
        </w:tc>
      </w:tr>
      <w:tr w:rsidR="005F4295" w14:paraId="59680202" w14:textId="77777777" w:rsidTr="00524AEF">
        <w:trPr>
          <w:trHeight w:val="246"/>
          <w:jc w:val="center"/>
        </w:trPr>
        <w:tc>
          <w:tcPr>
            <w:tcW w:w="10490" w:type="dxa"/>
            <w:gridSpan w:val="5"/>
            <w:tcBorders>
              <w:top w:val="nil"/>
              <w:left w:val="single" w:sz="4" w:space="0" w:color="auto"/>
              <w:bottom w:val="single" w:sz="4" w:space="0" w:color="auto"/>
              <w:right w:val="single" w:sz="4" w:space="0" w:color="auto"/>
            </w:tcBorders>
          </w:tcPr>
          <w:p w14:paraId="6AD07010" w14:textId="77777777" w:rsidR="005F4295" w:rsidRPr="00323E71" w:rsidRDefault="005F4295" w:rsidP="00592770">
            <w:pPr>
              <w:jc w:val="center"/>
              <w:rPr>
                <w:b/>
                <w:sz w:val="20"/>
                <w:szCs w:val="20"/>
                <w:lang w:val="es-EC"/>
              </w:rPr>
            </w:pPr>
          </w:p>
        </w:tc>
      </w:tr>
      <w:tr w:rsidR="00A236D3" w14:paraId="4B1D238A" w14:textId="77777777" w:rsidTr="00524AEF">
        <w:trPr>
          <w:trHeight w:val="340"/>
          <w:jc w:val="center"/>
        </w:trPr>
        <w:tc>
          <w:tcPr>
            <w:tcW w:w="5056" w:type="dxa"/>
            <w:gridSpan w:val="4"/>
            <w:tcBorders>
              <w:top w:val="single" w:sz="4" w:space="0" w:color="auto"/>
            </w:tcBorders>
          </w:tcPr>
          <w:p w14:paraId="0621EBA9" w14:textId="77777777" w:rsidR="00A236D3" w:rsidRPr="000920EB" w:rsidRDefault="00936CA8" w:rsidP="00A025D4">
            <w:pPr>
              <w:jc w:val="left"/>
              <w:rPr>
                <w:sz w:val="20"/>
                <w:szCs w:val="20"/>
                <w:lang w:val="es-EC"/>
              </w:rPr>
            </w:pPr>
            <w:r w:rsidRPr="00CE7BA8">
              <w:rPr>
                <w:b/>
                <w:sz w:val="20"/>
                <w:szCs w:val="20"/>
                <w:lang w:val="es-EC"/>
              </w:rPr>
              <w:t>CARRERA</w:t>
            </w:r>
            <w:r w:rsidRPr="000920EB">
              <w:rPr>
                <w:sz w:val="20"/>
                <w:szCs w:val="20"/>
                <w:lang w:val="es-EC"/>
              </w:rPr>
              <w:t>:</w:t>
            </w:r>
            <w:r w:rsidR="00202EAE">
              <w:rPr>
                <w:sz w:val="20"/>
                <w:szCs w:val="20"/>
                <w:lang w:val="es-EC"/>
              </w:rPr>
              <w:t xml:space="preserve"> </w:t>
            </w:r>
            <w:r w:rsidR="00BF5A27">
              <w:rPr>
                <w:sz w:val="20"/>
                <w:szCs w:val="20"/>
                <w:lang w:val="es-EC"/>
              </w:rPr>
              <w:t>COMPUTACIÓN</w:t>
            </w:r>
          </w:p>
        </w:tc>
        <w:tc>
          <w:tcPr>
            <w:tcW w:w="5434" w:type="dxa"/>
            <w:tcBorders>
              <w:top w:val="single" w:sz="4" w:space="0" w:color="auto"/>
            </w:tcBorders>
          </w:tcPr>
          <w:p w14:paraId="5E5A5935" w14:textId="77777777" w:rsidR="00A236D3" w:rsidRPr="000920EB" w:rsidRDefault="00936CA8" w:rsidP="00F16C83">
            <w:pPr>
              <w:jc w:val="left"/>
              <w:rPr>
                <w:sz w:val="20"/>
                <w:szCs w:val="20"/>
                <w:lang w:val="es-EC"/>
              </w:rPr>
            </w:pPr>
            <w:r w:rsidRPr="00CE7BA8">
              <w:rPr>
                <w:b/>
                <w:sz w:val="20"/>
                <w:szCs w:val="20"/>
                <w:lang w:val="es-EC"/>
              </w:rPr>
              <w:t>ASIGNATURA</w:t>
            </w:r>
            <w:r w:rsidRPr="000920EB">
              <w:rPr>
                <w:sz w:val="20"/>
                <w:szCs w:val="20"/>
                <w:lang w:val="es-EC"/>
              </w:rPr>
              <w:t>:</w:t>
            </w:r>
            <w:r w:rsidR="00202EAE">
              <w:rPr>
                <w:sz w:val="20"/>
                <w:szCs w:val="20"/>
                <w:lang w:val="es-EC"/>
              </w:rPr>
              <w:t xml:space="preserve"> </w:t>
            </w:r>
            <w:r w:rsidR="00BF5A27">
              <w:rPr>
                <w:sz w:val="20"/>
                <w:szCs w:val="20"/>
                <w:lang w:val="es-EC"/>
              </w:rPr>
              <w:t>Programación Aplicada</w:t>
            </w:r>
          </w:p>
        </w:tc>
      </w:tr>
      <w:tr w:rsidR="005D09EE" w14:paraId="2AEBDD44" w14:textId="77777777" w:rsidTr="00524AEF">
        <w:trPr>
          <w:trHeight w:val="340"/>
          <w:jc w:val="center"/>
        </w:trPr>
        <w:tc>
          <w:tcPr>
            <w:tcW w:w="1985" w:type="dxa"/>
          </w:tcPr>
          <w:p w14:paraId="37E94471" w14:textId="77777777" w:rsidR="005D09EE" w:rsidRPr="000920EB" w:rsidRDefault="005D09EE" w:rsidP="00DD2A80">
            <w:pPr>
              <w:jc w:val="left"/>
              <w:rPr>
                <w:sz w:val="20"/>
                <w:szCs w:val="20"/>
              </w:rPr>
            </w:pPr>
            <w:r w:rsidRPr="00CE7BA8">
              <w:rPr>
                <w:b/>
                <w:sz w:val="20"/>
                <w:szCs w:val="20"/>
                <w:lang w:val="es-EC"/>
              </w:rPr>
              <w:t>NRO. PRÁCTICA</w:t>
            </w:r>
            <w:r w:rsidRPr="000920EB">
              <w:rPr>
                <w:sz w:val="20"/>
                <w:szCs w:val="20"/>
                <w:lang w:val="es-EC"/>
              </w:rPr>
              <w:t>:</w:t>
            </w:r>
          </w:p>
        </w:tc>
        <w:tc>
          <w:tcPr>
            <w:tcW w:w="425" w:type="dxa"/>
          </w:tcPr>
          <w:p w14:paraId="0AF37EB1" w14:textId="77777777" w:rsidR="005D09EE" w:rsidRPr="000920EB" w:rsidRDefault="00202EAE" w:rsidP="00DD2A80">
            <w:pPr>
              <w:jc w:val="left"/>
              <w:rPr>
                <w:sz w:val="20"/>
                <w:szCs w:val="20"/>
                <w:lang w:val="es-EC"/>
              </w:rPr>
            </w:pPr>
            <w:r>
              <w:rPr>
                <w:sz w:val="20"/>
                <w:szCs w:val="20"/>
                <w:lang w:val="es-EC"/>
              </w:rPr>
              <w:t>1</w:t>
            </w:r>
          </w:p>
        </w:tc>
        <w:tc>
          <w:tcPr>
            <w:tcW w:w="8080" w:type="dxa"/>
            <w:gridSpan w:val="3"/>
          </w:tcPr>
          <w:p w14:paraId="3A500566" w14:textId="77777777" w:rsidR="005D09EE" w:rsidRPr="000920EB" w:rsidRDefault="005D09EE" w:rsidP="00893CA5">
            <w:pPr>
              <w:jc w:val="left"/>
              <w:rPr>
                <w:sz w:val="20"/>
                <w:szCs w:val="20"/>
                <w:lang w:val="es-EC"/>
              </w:rPr>
            </w:pPr>
            <w:r w:rsidRPr="00CE7BA8">
              <w:rPr>
                <w:b/>
                <w:sz w:val="20"/>
                <w:szCs w:val="20"/>
                <w:lang w:val="es-EC"/>
              </w:rPr>
              <w:t>TÍTULO PRÁCTICA</w:t>
            </w:r>
            <w:r w:rsidRPr="000920EB">
              <w:rPr>
                <w:sz w:val="20"/>
                <w:szCs w:val="20"/>
                <w:lang w:val="es-EC"/>
              </w:rPr>
              <w:t>:</w:t>
            </w:r>
            <w:r w:rsidR="00202EAE">
              <w:rPr>
                <w:sz w:val="20"/>
                <w:szCs w:val="20"/>
                <w:lang w:val="es-EC"/>
              </w:rPr>
              <w:t xml:space="preserve"> </w:t>
            </w:r>
            <w:r w:rsidR="00575FFB">
              <w:rPr>
                <w:sz w:val="20"/>
                <w:szCs w:val="20"/>
                <w:lang w:val="es-EC"/>
              </w:rPr>
              <w:t>Patrones</w:t>
            </w:r>
            <w:r w:rsidR="002A60CD">
              <w:rPr>
                <w:sz w:val="20"/>
                <w:szCs w:val="20"/>
                <w:lang w:val="es-EC"/>
              </w:rPr>
              <w:t xml:space="preserve"> </w:t>
            </w:r>
            <w:r w:rsidR="006670A5">
              <w:rPr>
                <w:sz w:val="20"/>
                <w:szCs w:val="20"/>
                <w:lang w:val="es-EC"/>
              </w:rPr>
              <w:t>en</w:t>
            </w:r>
            <w:r w:rsidR="00BF5A27">
              <w:rPr>
                <w:sz w:val="20"/>
                <w:szCs w:val="20"/>
                <w:lang w:val="es-EC"/>
              </w:rPr>
              <w:t xml:space="preserve"> Java</w:t>
            </w:r>
          </w:p>
        </w:tc>
      </w:tr>
      <w:tr w:rsidR="00C767AF" w14:paraId="62EBFE43" w14:textId="77777777" w:rsidTr="00524AEF">
        <w:trPr>
          <w:trHeight w:val="1280"/>
          <w:jc w:val="center"/>
        </w:trPr>
        <w:tc>
          <w:tcPr>
            <w:tcW w:w="10490" w:type="dxa"/>
            <w:gridSpan w:val="5"/>
          </w:tcPr>
          <w:p w14:paraId="359450EC" w14:textId="77777777" w:rsidR="00C767AF" w:rsidRDefault="00F16C83" w:rsidP="00793B2F">
            <w:pPr>
              <w:jc w:val="left"/>
              <w:rPr>
                <w:sz w:val="20"/>
                <w:szCs w:val="20"/>
                <w:lang w:val="es-EC"/>
              </w:rPr>
            </w:pPr>
            <w:r w:rsidRPr="00CE7BA8">
              <w:rPr>
                <w:b/>
                <w:sz w:val="20"/>
                <w:szCs w:val="20"/>
                <w:lang w:val="es-EC"/>
              </w:rPr>
              <w:t>OBJETIVO</w:t>
            </w:r>
            <w:r>
              <w:rPr>
                <w:b/>
                <w:sz w:val="20"/>
                <w:szCs w:val="20"/>
                <w:lang w:val="es-EC"/>
              </w:rPr>
              <w:t>:</w:t>
            </w:r>
            <w:r w:rsidR="00202EAE">
              <w:rPr>
                <w:sz w:val="20"/>
                <w:szCs w:val="20"/>
                <w:lang w:val="es-EC"/>
              </w:rPr>
              <w:t xml:space="preserve"> </w:t>
            </w:r>
          </w:p>
          <w:p w14:paraId="15F131B2" w14:textId="77777777" w:rsidR="00202EAE" w:rsidRDefault="001B2E0F" w:rsidP="00793B2F">
            <w:pPr>
              <w:jc w:val="left"/>
              <w:rPr>
                <w:sz w:val="20"/>
                <w:szCs w:val="20"/>
                <w:lang w:val="es-EC"/>
              </w:rPr>
            </w:pPr>
            <w:r>
              <w:rPr>
                <w:sz w:val="20"/>
                <w:szCs w:val="20"/>
                <w:lang w:val="es-EC"/>
              </w:rPr>
              <w:t>Identificar l</w:t>
            </w:r>
            <w:r w:rsidR="00BF5A27">
              <w:rPr>
                <w:sz w:val="20"/>
                <w:szCs w:val="20"/>
                <w:lang w:val="es-EC"/>
              </w:rPr>
              <w:t>os cambios importantes de Java</w:t>
            </w:r>
          </w:p>
          <w:p w14:paraId="610C49D6" w14:textId="77777777" w:rsidR="00BF5A27" w:rsidRDefault="001B2E0F" w:rsidP="00BF5A27">
            <w:pPr>
              <w:jc w:val="left"/>
              <w:rPr>
                <w:sz w:val="20"/>
                <w:szCs w:val="20"/>
                <w:lang w:val="es-EC"/>
              </w:rPr>
            </w:pPr>
            <w:r>
              <w:rPr>
                <w:sz w:val="20"/>
                <w:szCs w:val="20"/>
                <w:lang w:val="es-EC"/>
              </w:rPr>
              <w:t xml:space="preserve">Diseñar </w:t>
            </w:r>
            <w:r w:rsidR="00BF5A27">
              <w:rPr>
                <w:sz w:val="20"/>
                <w:szCs w:val="20"/>
                <w:lang w:val="es-EC"/>
              </w:rPr>
              <w:t>e Implementar las nuevas tecnicas de programación</w:t>
            </w:r>
          </w:p>
          <w:p w14:paraId="2F797E38" w14:textId="77777777" w:rsidR="00517285" w:rsidRPr="004440F3" w:rsidRDefault="00517285" w:rsidP="00BF5A27">
            <w:pPr>
              <w:jc w:val="left"/>
              <w:rPr>
                <w:b/>
                <w:sz w:val="20"/>
                <w:szCs w:val="20"/>
                <w:lang w:val="es-EC"/>
              </w:rPr>
            </w:pPr>
            <w:r>
              <w:rPr>
                <w:sz w:val="20"/>
                <w:szCs w:val="20"/>
                <w:lang w:val="es-EC"/>
              </w:rPr>
              <w:t xml:space="preserve">Entender </w:t>
            </w:r>
            <w:r w:rsidR="00575FFB">
              <w:rPr>
                <w:sz w:val="20"/>
                <w:szCs w:val="20"/>
                <w:lang w:val="es-EC"/>
              </w:rPr>
              <w:t>los patrones de Java</w:t>
            </w:r>
          </w:p>
        </w:tc>
      </w:tr>
      <w:tr w:rsidR="00793B2F" w14:paraId="4A3E4880" w14:textId="77777777" w:rsidTr="00524AEF">
        <w:trPr>
          <w:trHeight w:val="353"/>
          <w:jc w:val="center"/>
        </w:trPr>
        <w:tc>
          <w:tcPr>
            <w:tcW w:w="3119" w:type="dxa"/>
            <w:gridSpan w:val="3"/>
            <w:vMerge w:val="restart"/>
            <w:vAlign w:val="center"/>
          </w:tcPr>
          <w:p w14:paraId="12863AF7" w14:textId="77777777" w:rsidR="00793B2F" w:rsidRPr="00C02C9D" w:rsidRDefault="00793B2F" w:rsidP="006A7502">
            <w:pPr>
              <w:jc w:val="left"/>
              <w:rPr>
                <w:sz w:val="20"/>
                <w:szCs w:val="20"/>
                <w:lang w:val="es-EC"/>
              </w:rPr>
            </w:pPr>
            <w:r w:rsidRPr="00CE7BA8">
              <w:rPr>
                <w:b/>
                <w:sz w:val="20"/>
                <w:szCs w:val="20"/>
                <w:lang w:val="es-EC"/>
              </w:rPr>
              <w:t>INSTRUCCIONES</w:t>
            </w:r>
            <w:r>
              <w:rPr>
                <w:sz w:val="20"/>
                <w:szCs w:val="20"/>
                <w:lang w:val="es-EC"/>
              </w:rPr>
              <w:t xml:space="preserve"> (</w:t>
            </w:r>
            <w:r w:rsidRPr="00E16272">
              <w:rPr>
                <w:sz w:val="20"/>
                <w:szCs w:val="20"/>
                <w:lang w:val="es-EC"/>
              </w:rPr>
              <w:t>Detallar las instrucciones que se dará al estudiante</w:t>
            </w:r>
            <w:r>
              <w:rPr>
                <w:sz w:val="20"/>
                <w:szCs w:val="20"/>
                <w:lang w:val="es-EC"/>
              </w:rPr>
              <w:t>)</w:t>
            </w:r>
            <w:r w:rsidRPr="00C02C9D">
              <w:rPr>
                <w:sz w:val="20"/>
                <w:szCs w:val="20"/>
                <w:lang w:val="es-EC"/>
              </w:rPr>
              <w:t>:</w:t>
            </w:r>
          </w:p>
        </w:tc>
        <w:tc>
          <w:tcPr>
            <w:tcW w:w="7371" w:type="dxa"/>
            <w:gridSpan w:val="2"/>
          </w:tcPr>
          <w:p w14:paraId="4290DB6A" w14:textId="77777777" w:rsidR="00793B2F" w:rsidRPr="00202EAE" w:rsidRDefault="00BB6B6A" w:rsidP="001B2E0F">
            <w:pPr>
              <w:jc w:val="left"/>
              <w:rPr>
                <w:sz w:val="20"/>
                <w:szCs w:val="20"/>
                <w:lang w:val="es-EC"/>
              </w:rPr>
            </w:pPr>
            <w:r>
              <w:rPr>
                <w:b/>
                <w:sz w:val="20"/>
                <w:szCs w:val="20"/>
                <w:lang w:val="es-EC"/>
              </w:rPr>
              <w:t>1.</w:t>
            </w:r>
            <w:r w:rsidR="00202EAE">
              <w:rPr>
                <w:b/>
                <w:sz w:val="20"/>
                <w:szCs w:val="20"/>
                <w:lang w:val="es-EC"/>
              </w:rPr>
              <w:t xml:space="preserve">  </w:t>
            </w:r>
            <w:r w:rsidR="001B2E0F">
              <w:rPr>
                <w:sz w:val="20"/>
                <w:szCs w:val="20"/>
                <w:lang w:val="es-EC"/>
              </w:rPr>
              <w:t xml:space="preserve">Revisar los conceptos fundamentales </w:t>
            </w:r>
            <w:r w:rsidR="00BF5A27">
              <w:rPr>
                <w:sz w:val="20"/>
                <w:szCs w:val="20"/>
                <w:lang w:val="es-EC"/>
              </w:rPr>
              <w:t>de Java</w:t>
            </w:r>
          </w:p>
        </w:tc>
      </w:tr>
      <w:tr w:rsidR="00793B2F" w14:paraId="3D4954A2" w14:textId="77777777" w:rsidTr="00524AEF">
        <w:trPr>
          <w:trHeight w:val="353"/>
          <w:jc w:val="center"/>
        </w:trPr>
        <w:tc>
          <w:tcPr>
            <w:tcW w:w="3119" w:type="dxa"/>
            <w:gridSpan w:val="3"/>
            <w:vMerge/>
          </w:tcPr>
          <w:p w14:paraId="52702BEB" w14:textId="77777777" w:rsidR="00793B2F" w:rsidRPr="00202EAE" w:rsidRDefault="00793B2F" w:rsidP="00C02C9D">
            <w:pPr>
              <w:jc w:val="left"/>
              <w:rPr>
                <w:sz w:val="20"/>
                <w:szCs w:val="20"/>
                <w:lang w:val="es-EC"/>
              </w:rPr>
            </w:pPr>
          </w:p>
        </w:tc>
        <w:tc>
          <w:tcPr>
            <w:tcW w:w="7371" w:type="dxa"/>
            <w:gridSpan w:val="2"/>
          </w:tcPr>
          <w:p w14:paraId="3451B2E9" w14:textId="77777777" w:rsidR="00793B2F" w:rsidRPr="00202EAE" w:rsidRDefault="00BB6B6A" w:rsidP="001B2E0F">
            <w:pPr>
              <w:jc w:val="left"/>
              <w:rPr>
                <w:sz w:val="20"/>
                <w:szCs w:val="20"/>
                <w:lang w:val="es-EC"/>
              </w:rPr>
            </w:pPr>
            <w:r w:rsidRPr="00202EAE">
              <w:rPr>
                <w:b/>
                <w:sz w:val="20"/>
                <w:szCs w:val="20"/>
                <w:lang w:val="es-EC"/>
              </w:rPr>
              <w:t>2.</w:t>
            </w:r>
            <w:r w:rsidR="00202EAE" w:rsidRPr="00202EAE">
              <w:rPr>
                <w:b/>
                <w:sz w:val="20"/>
                <w:szCs w:val="20"/>
                <w:lang w:val="es-EC"/>
              </w:rPr>
              <w:t xml:space="preserve"> </w:t>
            </w:r>
            <w:r w:rsidR="001B2E0F" w:rsidRPr="001B2E0F">
              <w:rPr>
                <w:sz w:val="20"/>
                <w:szCs w:val="20"/>
                <w:lang w:val="es-EC"/>
              </w:rPr>
              <w:t xml:space="preserve">Establecer las características </w:t>
            </w:r>
            <w:r w:rsidR="00BF5A27">
              <w:rPr>
                <w:sz w:val="20"/>
                <w:szCs w:val="20"/>
                <w:lang w:val="es-EC"/>
              </w:rPr>
              <w:t>de Java</w:t>
            </w:r>
            <w:r w:rsidR="006670A5">
              <w:rPr>
                <w:sz w:val="20"/>
                <w:szCs w:val="20"/>
                <w:lang w:val="es-EC"/>
              </w:rPr>
              <w:t xml:space="preserve"> </w:t>
            </w:r>
            <w:r w:rsidR="00575FFB">
              <w:rPr>
                <w:sz w:val="20"/>
                <w:szCs w:val="20"/>
                <w:lang w:val="es-EC"/>
              </w:rPr>
              <w:t>basados en patrones de diseño</w:t>
            </w:r>
          </w:p>
        </w:tc>
      </w:tr>
      <w:tr w:rsidR="00793B2F" w14:paraId="55492E11" w14:textId="77777777" w:rsidTr="00524AEF">
        <w:trPr>
          <w:trHeight w:val="353"/>
          <w:jc w:val="center"/>
        </w:trPr>
        <w:tc>
          <w:tcPr>
            <w:tcW w:w="3119" w:type="dxa"/>
            <w:gridSpan w:val="3"/>
            <w:vMerge/>
          </w:tcPr>
          <w:p w14:paraId="4140A956" w14:textId="77777777" w:rsidR="00793B2F" w:rsidRPr="00202EAE" w:rsidRDefault="00793B2F" w:rsidP="00C02C9D">
            <w:pPr>
              <w:jc w:val="left"/>
              <w:rPr>
                <w:sz w:val="20"/>
                <w:szCs w:val="20"/>
                <w:lang w:val="es-EC"/>
              </w:rPr>
            </w:pPr>
          </w:p>
        </w:tc>
        <w:tc>
          <w:tcPr>
            <w:tcW w:w="7371" w:type="dxa"/>
            <w:gridSpan w:val="2"/>
          </w:tcPr>
          <w:p w14:paraId="68AD23F4" w14:textId="77777777" w:rsidR="00793B2F" w:rsidRPr="00202EAE" w:rsidRDefault="00BB6B6A" w:rsidP="001B2E0F">
            <w:pPr>
              <w:jc w:val="left"/>
              <w:rPr>
                <w:sz w:val="20"/>
                <w:szCs w:val="20"/>
                <w:lang w:val="es-EC"/>
              </w:rPr>
            </w:pPr>
            <w:r w:rsidRPr="00202EAE">
              <w:rPr>
                <w:b/>
                <w:sz w:val="20"/>
                <w:szCs w:val="20"/>
                <w:lang w:val="es-EC"/>
              </w:rPr>
              <w:t>3.</w:t>
            </w:r>
            <w:r w:rsidR="00202EAE" w:rsidRPr="00202EAE">
              <w:rPr>
                <w:b/>
                <w:sz w:val="20"/>
                <w:szCs w:val="20"/>
                <w:lang w:val="es-EC"/>
              </w:rPr>
              <w:t xml:space="preserve"> </w:t>
            </w:r>
            <w:r w:rsidR="00BF5A27">
              <w:rPr>
                <w:sz w:val="20"/>
                <w:szCs w:val="20"/>
                <w:lang w:val="es-EC"/>
              </w:rPr>
              <w:t>Implementar</w:t>
            </w:r>
            <w:r w:rsidR="001B2E0F">
              <w:rPr>
                <w:sz w:val="20"/>
                <w:szCs w:val="20"/>
                <w:lang w:val="es-EC"/>
              </w:rPr>
              <w:t xml:space="preserve"> y diseñar l</w:t>
            </w:r>
            <w:r w:rsidR="00BF5A27">
              <w:rPr>
                <w:sz w:val="20"/>
                <w:szCs w:val="20"/>
                <w:lang w:val="es-EC"/>
              </w:rPr>
              <w:t xml:space="preserve">os nuevos </w:t>
            </w:r>
            <w:r w:rsidR="00575FFB">
              <w:rPr>
                <w:sz w:val="20"/>
                <w:szCs w:val="20"/>
                <w:lang w:val="es-EC"/>
              </w:rPr>
              <w:t>patrones de Java</w:t>
            </w:r>
          </w:p>
        </w:tc>
      </w:tr>
      <w:tr w:rsidR="00793B2F" w14:paraId="29389D25" w14:textId="77777777" w:rsidTr="00524AEF">
        <w:trPr>
          <w:trHeight w:val="353"/>
          <w:jc w:val="center"/>
        </w:trPr>
        <w:tc>
          <w:tcPr>
            <w:tcW w:w="3119" w:type="dxa"/>
            <w:gridSpan w:val="3"/>
            <w:vMerge/>
          </w:tcPr>
          <w:p w14:paraId="737927A0" w14:textId="77777777" w:rsidR="00793B2F" w:rsidRPr="00202EAE" w:rsidRDefault="00793B2F" w:rsidP="00C02C9D">
            <w:pPr>
              <w:jc w:val="left"/>
              <w:rPr>
                <w:sz w:val="20"/>
                <w:szCs w:val="20"/>
                <w:lang w:val="es-EC"/>
              </w:rPr>
            </w:pPr>
          </w:p>
        </w:tc>
        <w:tc>
          <w:tcPr>
            <w:tcW w:w="7371" w:type="dxa"/>
            <w:gridSpan w:val="2"/>
          </w:tcPr>
          <w:p w14:paraId="09F22315" w14:textId="77777777" w:rsidR="00793B2F" w:rsidRPr="00202EAE" w:rsidRDefault="00202EAE" w:rsidP="00BB6B6A">
            <w:pPr>
              <w:jc w:val="left"/>
              <w:rPr>
                <w:sz w:val="20"/>
                <w:szCs w:val="20"/>
                <w:lang w:val="es-EC"/>
              </w:rPr>
            </w:pPr>
            <w:r>
              <w:rPr>
                <w:b/>
                <w:sz w:val="20"/>
                <w:szCs w:val="20"/>
                <w:lang w:val="es-EC"/>
              </w:rPr>
              <w:t>4</w:t>
            </w:r>
            <w:r w:rsidR="00BB6B6A" w:rsidRPr="00202EAE">
              <w:rPr>
                <w:b/>
                <w:sz w:val="20"/>
                <w:szCs w:val="20"/>
                <w:lang w:val="es-EC"/>
              </w:rPr>
              <w:t>.</w:t>
            </w:r>
            <w:r>
              <w:rPr>
                <w:b/>
                <w:sz w:val="20"/>
                <w:szCs w:val="20"/>
                <w:lang w:val="es-EC"/>
              </w:rPr>
              <w:t xml:space="preserve"> </w:t>
            </w:r>
            <w:r>
              <w:rPr>
                <w:sz w:val="20"/>
                <w:szCs w:val="20"/>
                <w:lang w:val="es-EC"/>
              </w:rPr>
              <w:t>Realizar el informe respectivo según los datos solicitados.</w:t>
            </w:r>
          </w:p>
        </w:tc>
      </w:tr>
      <w:tr w:rsidR="00B7517B" w14:paraId="74A29A0C" w14:textId="77777777" w:rsidTr="00524AEF">
        <w:trPr>
          <w:trHeight w:val="353"/>
          <w:jc w:val="center"/>
        </w:trPr>
        <w:tc>
          <w:tcPr>
            <w:tcW w:w="10490" w:type="dxa"/>
            <w:gridSpan w:val="5"/>
          </w:tcPr>
          <w:p w14:paraId="7BF156F9" w14:textId="77777777" w:rsidR="00B7517B" w:rsidRPr="00202EAE" w:rsidRDefault="00B7517B" w:rsidP="00BB6B6A">
            <w:pPr>
              <w:jc w:val="left"/>
              <w:rPr>
                <w:b/>
                <w:sz w:val="20"/>
                <w:szCs w:val="20"/>
                <w:lang w:val="es-EC"/>
              </w:rPr>
            </w:pPr>
          </w:p>
        </w:tc>
      </w:tr>
      <w:tr w:rsidR="009E277A" w14:paraId="01B1F57D" w14:textId="77777777" w:rsidTr="00524AEF">
        <w:trPr>
          <w:trHeight w:val="340"/>
          <w:jc w:val="center"/>
        </w:trPr>
        <w:tc>
          <w:tcPr>
            <w:tcW w:w="10490" w:type="dxa"/>
            <w:gridSpan w:val="5"/>
          </w:tcPr>
          <w:p w14:paraId="1CFCA77C" w14:textId="77777777" w:rsidR="00B7517B" w:rsidRDefault="00D043B2" w:rsidP="00BE0AA1">
            <w:pPr>
              <w:jc w:val="center"/>
              <w:rPr>
                <w:sz w:val="20"/>
                <w:szCs w:val="20"/>
                <w:lang w:val="es-EC"/>
              </w:rPr>
            </w:pPr>
            <w:r w:rsidRPr="00B7517B">
              <w:rPr>
                <w:b/>
                <w:sz w:val="20"/>
                <w:szCs w:val="20"/>
                <w:lang w:val="es-EC"/>
              </w:rPr>
              <w:t>ACTIVIDADES POR DESARROLLAR</w:t>
            </w:r>
            <w:r w:rsidR="00B7517B">
              <w:rPr>
                <w:sz w:val="20"/>
                <w:szCs w:val="20"/>
                <w:lang w:val="es-EC"/>
              </w:rPr>
              <w:t xml:space="preserve"> </w:t>
            </w:r>
          </w:p>
          <w:p w14:paraId="23B213E5" w14:textId="77777777" w:rsidR="009E277A" w:rsidRPr="004440F3" w:rsidRDefault="00B7517B" w:rsidP="00BE0AA1">
            <w:pPr>
              <w:jc w:val="center"/>
              <w:rPr>
                <w:b/>
                <w:sz w:val="20"/>
                <w:szCs w:val="20"/>
                <w:lang w:val="es-EC"/>
              </w:rPr>
            </w:pPr>
            <w:r>
              <w:rPr>
                <w:sz w:val="20"/>
                <w:szCs w:val="20"/>
                <w:lang w:val="es-EC"/>
              </w:rPr>
              <w:t>(</w:t>
            </w:r>
            <w:r w:rsidRPr="00B7517B">
              <w:rPr>
                <w:sz w:val="20"/>
                <w:szCs w:val="20"/>
                <w:lang w:val="es-EC"/>
              </w:rPr>
              <w:t>Anotar las actividades que deberá seguir el estudiante para el cumplimiento de la práctica</w:t>
            </w:r>
            <w:r>
              <w:rPr>
                <w:sz w:val="20"/>
                <w:szCs w:val="20"/>
                <w:lang w:val="es-EC"/>
              </w:rPr>
              <w:t>)</w:t>
            </w:r>
          </w:p>
        </w:tc>
      </w:tr>
      <w:tr w:rsidR="009E277A" w14:paraId="1F2104D1" w14:textId="77777777" w:rsidTr="00524AEF">
        <w:trPr>
          <w:trHeight w:val="340"/>
          <w:jc w:val="center"/>
        </w:trPr>
        <w:tc>
          <w:tcPr>
            <w:tcW w:w="10490" w:type="dxa"/>
            <w:gridSpan w:val="5"/>
          </w:tcPr>
          <w:p w14:paraId="5AB9EFA4" w14:textId="2A2B6030" w:rsidR="009E277A" w:rsidRPr="00DF229D" w:rsidRDefault="001B2E0F" w:rsidP="00DF229D">
            <w:pPr>
              <w:pStyle w:val="Prrafodelista"/>
              <w:numPr>
                <w:ilvl w:val="0"/>
                <w:numId w:val="3"/>
              </w:numPr>
              <w:jc w:val="left"/>
              <w:rPr>
                <w:sz w:val="20"/>
                <w:szCs w:val="20"/>
                <w:lang w:val="es-EC"/>
              </w:rPr>
            </w:pPr>
            <w:r w:rsidRPr="00DF229D">
              <w:rPr>
                <w:sz w:val="20"/>
                <w:szCs w:val="20"/>
                <w:lang w:val="es-EC"/>
              </w:rPr>
              <w:t xml:space="preserve">Revisar la teoría </w:t>
            </w:r>
            <w:r w:rsidR="00BF5A27" w:rsidRPr="00DF229D">
              <w:rPr>
                <w:sz w:val="20"/>
                <w:szCs w:val="20"/>
                <w:lang w:val="es-EC"/>
              </w:rPr>
              <w:t xml:space="preserve">y conceptos de </w:t>
            </w:r>
            <w:r w:rsidR="00575FFB" w:rsidRPr="00DF229D">
              <w:rPr>
                <w:sz w:val="20"/>
                <w:szCs w:val="20"/>
                <w:lang w:val="es-EC"/>
              </w:rPr>
              <w:t>Patrones de Diseño de Java</w:t>
            </w:r>
          </w:p>
          <w:p w14:paraId="09120F1D" w14:textId="2309D075" w:rsidR="00DF229D" w:rsidRDefault="00DF229D" w:rsidP="00DF229D">
            <w:pPr>
              <w:jc w:val="left"/>
              <w:rPr>
                <w:rFonts w:cs="Arial"/>
                <w:color w:val="444444"/>
                <w:shd w:val="clear" w:color="auto" w:fill="FFFFFF"/>
                <w:lang w:val="es-EC"/>
              </w:rPr>
            </w:pPr>
            <w:r w:rsidRPr="00DF229D">
              <w:rPr>
                <w:rStyle w:val="Textoennegrita"/>
                <w:rFonts w:cs="Arial"/>
                <w:color w:val="444444"/>
                <w:shd w:val="clear" w:color="auto" w:fill="FFFFFF"/>
                <w:lang w:val="es-EC"/>
              </w:rPr>
              <w:t xml:space="preserve">Factory </w:t>
            </w:r>
            <w:proofErr w:type="spellStart"/>
            <w:r w:rsidRPr="00DF229D">
              <w:rPr>
                <w:rStyle w:val="Textoennegrita"/>
                <w:rFonts w:cs="Arial"/>
                <w:color w:val="444444"/>
                <w:shd w:val="clear" w:color="auto" w:fill="FFFFFF"/>
                <w:lang w:val="es-EC"/>
              </w:rPr>
              <w:t>Method</w:t>
            </w:r>
            <w:proofErr w:type="spellEnd"/>
            <w:r w:rsidRPr="00DF229D">
              <w:rPr>
                <w:rFonts w:cs="Arial"/>
                <w:color w:val="444444"/>
                <w:shd w:val="clear" w:color="auto" w:fill="FFFFFF"/>
                <w:lang w:val="es-EC"/>
              </w:rPr>
              <w:t> es un patrón de diseño creacional que proporciona una interfaz para crear objetos en una superclase, mientras permite a las subclases alterar el tipo de objetos que se crearán.</w:t>
            </w:r>
          </w:p>
          <w:p w14:paraId="4A8ED6B2" w14:textId="6609FF95" w:rsidR="00DF229D" w:rsidRDefault="00DF229D" w:rsidP="00DF229D">
            <w:pPr>
              <w:jc w:val="left"/>
              <w:rPr>
                <w:rFonts w:cs="Arial"/>
                <w:color w:val="444444"/>
                <w:shd w:val="clear" w:color="auto" w:fill="FFFFFF"/>
                <w:lang w:val="es-EC"/>
              </w:rPr>
            </w:pPr>
            <w:r>
              <w:rPr>
                <w:rFonts w:cs="Arial"/>
                <w:color w:val="444444"/>
                <w:shd w:val="clear" w:color="auto" w:fill="FFFFFF"/>
                <w:lang w:val="es-EC"/>
              </w:rPr>
              <w:t>Entrar a la página para más información:</w:t>
            </w:r>
          </w:p>
          <w:p w14:paraId="1C340FE5" w14:textId="28B23D99" w:rsidR="00DF229D" w:rsidRDefault="00DF229D" w:rsidP="00DF229D">
            <w:pPr>
              <w:jc w:val="left"/>
              <w:rPr>
                <w:rFonts w:cs="Arial"/>
                <w:color w:val="444444"/>
                <w:shd w:val="clear" w:color="auto" w:fill="FFFFFF"/>
                <w:lang w:val="es-EC"/>
              </w:rPr>
            </w:pPr>
            <w:r w:rsidRPr="00DF229D">
              <w:rPr>
                <w:rFonts w:cs="Arial"/>
                <w:color w:val="444444"/>
                <w:shd w:val="clear" w:color="auto" w:fill="FFFFFF"/>
                <w:lang w:val="es-EC"/>
              </w:rPr>
              <w:t>https://refactoring.guru/es/design-patterns/factory-method</w:t>
            </w:r>
          </w:p>
          <w:p w14:paraId="23235FDA" w14:textId="608A7C8B" w:rsidR="00DF229D" w:rsidRPr="00DF229D" w:rsidRDefault="00DF229D" w:rsidP="00DF229D">
            <w:pPr>
              <w:jc w:val="left"/>
              <w:rPr>
                <w:rFonts w:cs="Arial"/>
                <w:color w:val="444444"/>
                <w:sz w:val="20"/>
                <w:szCs w:val="20"/>
                <w:shd w:val="clear" w:color="auto" w:fill="FFFFFF"/>
                <w:lang w:val="es-EC"/>
              </w:rPr>
            </w:pPr>
            <w:r>
              <w:rPr>
                <w:rFonts w:cs="Arial"/>
                <w:color w:val="444444"/>
                <w:sz w:val="20"/>
                <w:szCs w:val="20"/>
                <w:shd w:val="clear" w:color="auto" w:fill="FFFFFF"/>
                <w:lang w:val="es-EC"/>
              </w:rPr>
              <w:t>Lo demás se encuentra en la diapositiva</w:t>
            </w:r>
          </w:p>
        </w:tc>
      </w:tr>
      <w:tr w:rsidR="009E277A" w14:paraId="10B49740" w14:textId="77777777" w:rsidTr="00524AEF">
        <w:trPr>
          <w:trHeight w:val="340"/>
          <w:jc w:val="center"/>
        </w:trPr>
        <w:tc>
          <w:tcPr>
            <w:tcW w:w="10490" w:type="dxa"/>
            <w:gridSpan w:val="5"/>
          </w:tcPr>
          <w:p w14:paraId="50C28F81" w14:textId="77777777" w:rsidR="009E277A" w:rsidRDefault="000D283F" w:rsidP="001B2E0F">
            <w:pPr>
              <w:jc w:val="left"/>
              <w:rPr>
                <w:sz w:val="20"/>
                <w:szCs w:val="20"/>
                <w:lang w:val="es-EC"/>
              </w:rPr>
            </w:pPr>
            <w:r w:rsidRPr="00202EAE">
              <w:rPr>
                <w:b/>
                <w:sz w:val="20"/>
                <w:szCs w:val="20"/>
                <w:lang w:val="es-EC"/>
              </w:rPr>
              <w:t>2.</w:t>
            </w:r>
            <w:r w:rsidR="00202EAE" w:rsidRPr="00202EAE">
              <w:rPr>
                <w:b/>
                <w:sz w:val="20"/>
                <w:szCs w:val="20"/>
                <w:lang w:val="es-EC"/>
              </w:rPr>
              <w:t xml:space="preserve"> </w:t>
            </w:r>
            <w:r w:rsidR="001B2E0F">
              <w:rPr>
                <w:sz w:val="20"/>
                <w:szCs w:val="20"/>
                <w:lang w:val="es-EC"/>
              </w:rPr>
              <w:t>Diseñar</w:t>
            </w:r>
            <w:r w:rsidR="00BF5A27">
              <w:rPr>
                <w:sz w:val="20"/>
                <w:szCs w:val="20"/>
                <w:lang w:val="es-EC"/>
              </w:rPr>
              <w:t xml:space="preserve"> e implementa</w:t>
            </w:r>
            <w:r w:rsidR="00575FFB">
              <w:rPr>
                <w:sz w:val="20"/>
                <w:szCs w:val="20"/>
                <w:lang w:val="es-EC"/>
              </w:rPr>
              <w:t xml:space="preserve"> cada estudiante un patron de diseño y verificar su funcionamiento</w:t>
            </w:r>
            <w:r w:rsidR="00B60DDD">
              <w:rPr>
                <w:sz w:val="20"/>
                <w:szCs w:val="20"/>
                <w:lang w:val="es-EC"/>
              </w:rPr>
              <w:t>.</w:t>
            </w:r>
            <w:r w:rsidR="000218DA">
              <w:rPr>
                <w:sz w:val="20"/>
                <w:szCs w:val="20"/>
                <w:lang w:val="es-EC"/>
              </w:rPr>
              <w:t xml:space="preserve"> A continuación se detalla el patron a implementar:</w:t>
            </w:r>
          </w:p>
          <w:tbl>
            <w:tblPr>
              <w:tblW w:w="0" w:type="dxa"/>
              <w:jc w:val="center"/>
              <w:tblCellMar>
                <w:left w:w="0" w:type="dxa"/>
                <w:right w:w="0" w:type="dxa"/>
              </w:tblCellMar>
              <w:tblLook w:val="04A0" w:firstRow="1" w:lastRow="0" w:firstColumn="1" w:lastColumn="0" w:noHBand="0" w:noVBand="1"/>
            </w:tblPr>
            <w:tblGrid>
              <w:gridCol w:w="4792"/>
              <w:gridCol w:w="2192"/>
            </w:tblGrid>
            <w:tr w:rsidR="000218DA" w14:paraId="09A77E6E"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082FF0" w14:textId="77777777" w:rsidR="000218DA" w:rsidRPr="00BB1C08" w:rsidRDefault="000218DA" w:rsidP="00BB1C08">
                  <w:pPr>
                    <w:spacing w:line="240" w:lineRule="auto"/>
                    <w:ind w:left="708" w:hanging="708"/>
                    <w:jc w:val="center"/>
                    <w:rPr>
                      <w:rFonts w:cs="Arial"/>
                      <w:b/>
                      <w:bCs/>
                      <w:sz w:val="20"/>
                      <w:szCs w:val="20"/>
                    </w:rPr>
                  </w:pPr>
                  <w:r w:rsidRPr="00BB1C08">
                    <w:rPr>
                      <w:rFonts w:cs="Arial"/>
                      <w:b/>
                      <w:bCs/>
                      <w:sz w:val="20"/>
                      <w:szCs w:val="20"/>
                    </w:rPr>
                    <w:t>Nombre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23EF7D" w14:textId="77777777" w:rsidR="000218DA" w:rsidRPr="00BB1C08" w:rsidRDefault="000218DA" w:rsidP="00BB1C08">
                  <w:pPr>
                    <w:ind w:left="708" w:hanging="708"/>
                    <w:jc w:val="center"/>
                    <w:rPr>
                      <w:rFonts w:cs="Arial"/>
                      <w:b/>
                      <w:bCs/>
                      <w:sz w:val="20"/>
                      <w:szCs w:val="20"/>
                    </w:rPr>
                  </w:pPr>
                  <w:r w:rsidRPr="00BB1C08">
                    <w:rPr>
                      <w:rFonts w:cs="Arial"/>
                      <w:b/>
                      <w:bCs/>
                      <w:sz w:val="20"/>
                      <w:szCs w:val="20"/>
                    </w:rPr>
                    <w:t>Patron</w:t>
                  </w:r>
                </w:p>
              </w:tc>
            </w:tr>
            <w:tr w:rsidR="000218DA" w14:paraId="7B276AE8"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A0AB7" w14:textId="77777777" w:rsidR="000218DA" w:rsidRPr="00DF229D" w:rsidRDefault="008D2963" w:rsidP="00BB1C08">
                  <w:pPr>
                    <w:ind w:left="708" w:hanging="708"/>
                    <w:jc w:val="center"/>
                    <w:rPr>
                      <w:rFonts w:ascii="Open Sans" w:hAnsi="Open Sans" w:cs="Arial"/>
                      <w:b/>
                      <w:bCs/>
                      <w:color w:val="373A3C"/>
                      <w:highlight w:val="yellow"/>
                      <w:u w:val="single"/>
                    </w:rPr>
                  </w:pPr>
                  <w:hyperlink r:id="rId8" w:tgtFrame="_blank" w:history="1">
                    <w:r w:rsidR="000218DA" w:rsidRPr="00DF229D">
                      <w:rPr>
                        <w:rStyle w:val="Hipervnculo"/>
                        <w:rFonts w:ascii="Open Sans" w:hAnsi="Open Sans" w:cs="Arial"/>
                        <w:b/>
                        <w:bCs/>
                        <w:highlight w:val="yellow"/>
                      </w:rPr>
                      <w:t>NIXON ANDRES ALVARADO CALLE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69F6A2" w14:textId="77777777" w:rsidR="000218DA" w:rsidRPr="00DF229D" w:rsidRDefault="000218DA" w:rsidP="00BB1C08">
                  <w:pPr>
                    <w:ind w:left="708" w:hanging="708"/>
                    <w:jc w:val="center"/>
                    <w:rPr>
                      <w:rFonts w:cs="Arial"/>
                      <w:sz w:val="20"/>
                      <w:szCs w:val="20"/>
                      <w:highlight w:val="yellow"/>
                    </w:rPr>
                  </w:pPr>
                  <w:r w:rsidRPr="00DF229D">
                    <w:rPr>
                      <w:rFonts w:cs="Arial"/>
                      <w:sz w:val="20"/>
                      <w:szCs w:val="20"/>
                      <w:highlight w:val="yellow"/>
                    </w:rPr>
                    <w:t>Factory Method</w:t>
                  </w:r>
                </w:p>
              </w:tc>
            </w:tr>
            <w:tr w:rsidR="000218DA" w14:paraId="6A230744"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3D401E" w14:textId="77777777" w:rsidR="000218DA" w:rsidRDefault="008D2963" w:rsidP="00BB1C08">
                  <w:pPr>
                    <w:ind w:left="708" w:hanging="708"/>
                    <w:jc w:val="center"/>
                    <w:rPr>
                      <w:rFonts w:ascii="Open Sans" w:hAnsi="Open Sans" w:cs="Arial"/>
                      <w:b/>
                      <w:bCs/>
                      <w:color w:val="373A3C"/>
                      <w:u w:val="single"/>
                    </w:rPr>
                  </w:pPr>
                  <w:hyperlink r:id="rId9" w:tgtFrame="_blank" w:history="1">
                    <w:r w:rsidR="000218DA">
                      <w:rPr>
                        <w:rStyle w:val="Hipervnculo"/>
                        <w:rFonts w:ascii="Open Sans" w:hAnsi="Open Sans" w:cs="Arial"/>
                        <w:b/>
                        <w:bCs/>
                      </w:rPr>
                      <w:t>ROMEL ANGEL AVILA FAICAN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17FDC" w14:textId="77777777" w:rsidR="000218DA" w:rsidRDefault="000218DA" w:rsidP="00BB1C08">
                  <w:pPr>
                    <w:ind w:left="708" w:hanging="708"/>
                    <w:jc w:val="center"/>
                    <w:rPr>
                      <w:rFonts w:cs="Arial"/>
                      <w:sz w:val="20"/>
                      <w:szCs w:val="20"/>
                    </w:rPr>
                  </w:pPr>
                  <w:r>
                    <w:rPr>
                      <w:rFonts w:cs="Arial"/>
                      <w:sz w:val="20"/>
                      <w:szCs w:val="20"/>
                    </w:rPr>
                    <w:t>Builder</w:t>
                  </w:r>
                </w:p>
              </w:tc>
            </w:tr>
            <w:tr w:rsidR="000218DA" w14:paraId="23FB9147"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AAEB7" w14:textId="77777777" w:rsidR="000218DA" w:rsidRDefault="008D2963" w:rsidP="00BB1C08">
                  <w:pPr>
                    <w:ind w:left="708" w:hanging="708"/>
                    <w:jc w:val="center"/>
                    <w:rPr>
                      <w:rFonts w:ascii="Open Sans" w:hAnsi="Open Sans" w:cs="Arial"/>
                      <w:b/>
                      <w:bCs/>
                      <w:color w:val="373A3C"/>
                      <w:u w:val="single"/>
                    </w:rPr>
                  </w:pPr>
                  <w:hyperlink r:id="rId10" w:tgtFrame="_blank" w:history="1">
                    <w:r w:rsidR="000218DA">
                      <w:rPr>
                        <w:rStyle w:val="Hipervnculo"/>
                        <w:rFonts w:ascii="Open Sans" w:hAnsi="Open Sans" w:cs="Arial"/>
                        <w:b/>
                        <w:bCs/>
                      </w:rPr>
                      <w:t>JORGE SANTIAGO CABRERA ARIAS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6D9BB7" w14:textId="77777777" w:rsidR="000218DA" w:rsidRDefault="000218DA" w:rsidP="00BB1C08">
                  <w:pPr>
                    <w:ind w:left="708" w:hanging="708"/>
                    <w:jc w:val="center"/>
                    <w:rPr>
                      <w:rFonts w:cs="Arial"/>
                      <w:sz w:val="20"/>
                      <w:szCs w:val="20"/>
                    </w:rPr>
                  </w:pPr>
                  <w:r>
                    <w:rPr>
                      <w:rFonts w:cs="Arial"/>
                      <w:sz w:val="20"/>
                      <w:szCs w:val="20"/>
                    </w:rPr>
                    <w:t>Abstract Factory</w:t>
                  </w:r>
                </w:p>
              </w:tc>
            </w:tr>
            <w:tr w:rsidR="000218DA" w14:paraId="4F3C4B40"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010373" w14:textId="77777777" w:rsidR="000218DA" w:rsidRDefault="008D2963" w:rsidP="00BB1C08">
                  <w:pPr>
                    <w:ind w:left="708" w:hanging="708"/>
                    <w:jc w:val="center"/>
                    <w:rPr>
                      <w:rFonts w:ascii="Open Sans" w:hAnsi="Open Sans" w:cs="Arial"/>
                      <w:b/>
                      <w:bCs/>
                      <w:color w:val="373A3C"/>
                      <w:u w:val="single"/>
                    </w:rPr>
                  </w:pPr>
                  <w:hyperlink r:id="rId11" w:tgtFrame="_blank" w:history="1">
                    <w:r w:rsidR="000218DA">
                      <w:rPr>
                        <w:rStyle w:val="Hipervnculo"/>
                        <w:rFonts w:ascii="Open Sans" w:hAnsi="Open Sans" w:cs="Arial"/>
                        <w:b/>
                        <w:bCs/>
                      </w:rPr>
                      <w:t>EDITH ANAHI CABRERA BERMEO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DFE2A" w14:textId="77777777" w:rsidR="000218DA" w:rsidRDefault="000218DA" w:rsidP="00BB1C08">
                  <w:pPr>
                    <w:ind w:left="708" w:hanging="708"/>
                    <w:jc w:val="center"/>
                    <w:rPr>
                      <w:rFonts w:cs="Arial"/>
                      <w:sz w:val="20"/>
                      <w:szCs w:val="20"/>
                    </w:rPr>
                  </w:pPr>
                  <w:r>
                    <w:rPr>
                      <w:rFonts w:cs="Arial"/>
                      <w:sz w:val="20"/>
                      <w:szCs w:val="20"/>
                    </w:rPr>
                    <w:t>Prototype</w:t>
                  </w:r>
                </w:p>
              </w:tc>
            </w:tr>
            <w:tr w:rsidR="000218DA" w14:paraId="0DF0B4EB"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FC6B7" w14:textId="77777777" w:rsidR="000218DA" w:rsidRDefault="008D2963" w:rsidP="00BB1C08">
                  <w:pPr>
                    <w:ind w:left="708" w:hanging="708"/>
                    <w:jc w:val="center"/>
                    <w:rPr>
                      <w:rFonts w:ascii="Open Sans" w:hAnsi="Open Sans" w:cs="Arial"/>
                      <w:b/>
                      <w:bCs/>
                      <w:color w:val="373A3C"/>
                      <w:u w:val="single"/>
                    </w:rPr>
                  </w:pPr>
                  <w:hyperlink r:id="rId12" w:tgtFrame="_blank" w:history="1">
                    <w:r w:rsidR="000218DA">
                      <w:rPr>
                        <w:rStyle w:val="Hipervnculo"/>
                        <w:rFonts w:ascii="Open Sans" w:hAnsi="Open Sans" w:cs="Arial"/>
                        <w:b/>
                        <w:bCs/>
                      </w:rPr>
                      <w:t>JUAN JOSE CORDOVA CALLE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74CF8" w14:textId="77777777" w:rsidR="000218DA" w:rsidRDefault="000218DA" w:rsidP="00BB1C08">
                  <w:pPr>
                    <w:ind w:left="708" w:hanging="708"/>
                    <w:jc w:val="center"/>
                    <w:rPr>
                      <w:rFonts w:cs="Arial"/>
                      <w:sz w:val="20"/>
                      <w:szCs w:val="20"/>
                    </w:rPr>
                  </w:pPr>
                  <w:r>
                    <w:rPr>
                      <w:rFonts w:cs="Arial"/>
                      <w:sz w:val="20"/>
                      <w:szCs w:val="20"/>
                    </w:rPr>
                    <w:t>Chain of Responsability</w:t>
                  </w:r>
                </w:p>
              </w:tc>
            </w:tr>
            <w:tr w:rsidR="000218DA" w14:paraId="288E35EF"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59415C" w14:textId="77777777" w:rsidR="000218DA" w:rsidRDefault="008D2963" w:rsidP="00BB1C08">
                  <w:pPr>
                    <w:ind w:left="708" w:hanging="708"/>
                    <w:jc w:val="center"/>
                    <w:rPr>
                      <w:rFonts w:ascii="Open Sans" w:hAnsi="Open Sans" w:cs="Arial"/>
                      <w:b/>
                      <w:bCs/>
                      <w:color w:val="373A3C"/>
                      <w:u w:val="single"/>
                    </w:rPr>
                  </w:pPr>
                  <w:hyperlink r:id="rId13" w:tgtFrame="_blank" w:history="1">
                    <w:r w:rsidR="000218DA">
                      <w:rPr>
                        <w:rStyle w:val="Hipervnculo"/>
                        <w:rFonts w:ascii="Open Sans" w:hAnsi="Open Sans" w:cs="Arial"/>
                        <w:b/>
                        <w:bCs/>
                      </w:rPr>
                      <w:t>DENYS ADRIAN DUTAN SANCHEZ</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D43C9" w14:textId="77777777" w:rsidR="000218DA" w:rsidRDefault="000218DA" w:rsidP="00BB1C08">
                  <w:pPr>
                    <w:ind w:left="708" w:hanging="708"/>
                    <w:jc w:val="center"/>
                    <w:rPr>
                      <w:rFonts w:cs="Arial"/>
                      <w:sz w:val="20"/>
                      <w:szCs w:val="20"/>
                    </w:rPr>
                  </w:pPr>
                  <w:r>
                    <w:rPr>
                      <w:rFonts w:cs="Arial"/>
                      <w:sz w:val="20"/>
                      <w:szCs w:val="20"/>
                    </w:rPr>
                    <w:t>Command</w:t>
                  </w:r>
                </w:p>
              </w:tc>
            </w:tr>
            <w:tr w:rsidR="000218DA" w14:paraId="7C8844D0"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B7E956" w14:textId="77777777" w:rsidR="000218DA" w:rsidRDefault="008D2963" w:rsidP="00BB1C08">
                  <w:pPr>
                    <w:ind w:left="708" w:hanging="708"/>
                    <w:jc w:val="center"/>
                    <w:rPr>
                      <w:rFonts w:ascii="Open Sans" w:hAnsi="Open Sans" w:cs="Arial"/>
                      <w:b/>
                      <w:bCs/>
                      <w:color w:val="373A3C"/>
                      <w:u w:val="single"/>
                    </w:rPr>
                  </w:pPr>
                  <w:hyperlink r:id="rId14" w:tgtFrame="_blank" w:history="1">
                    <w:r w:rsidR="000218DA">
                      <w:rPr>
                        <w:rStyle w:val="Hipervnculo"/>
                        <w:rFonts w:ascii="Open Sans" w:hAnsi="Open Sans" w:cs="Arial"/>
                        <w:b/>
                        <w:bCs/>
                      </w:rPr>
                      <w:t>JOHN XAVIER FAREZ VILLA</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F8E71" w14:textId="77777777" w:rsidR="000218DA" w:rsidRDefault="000218DA" w:rsidP="00BB1C08">
                  <w:pPr>
                    <w:ind w:left="708" w:hanging="708"/>
                    <w:jc w:val="center"/>
                    <w:rPr>
                      <w:rFonts w:cs="Arial"/>
                      <w:sz w:val="20"/>
                      <w:szCs w:val="20"/>
                    </w:rPr>
                  </w:pPr>
                  <w:r>
                    <w:rPr>
                      <w:rFonts w:cs="Arial"/>
                      <w:sz w:val="20"/>
                      <w:szCs w:val="20"/>
                    </w:rPr>
                    <w:t>Interpreter</w:t>
                  </w:r>
                </w:p>
              </w:tc>
            </w:tr>
            <w:tr w:rsidR="000218DA" w14:paraId="392DEF3C"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C4CF82" w14:textId="77777777" w:rsidR="000218DA" w:rsidRDefault="008D2963" w:rsidP="00BB1C08">
                  <w:pPr>
                    <w:ind w:left="708" w:hanging="708"/>
                    <w:jc w:val="center"/>
                    <w:rPr>
                      <w:rFonts w:ascii="Open Sans" w:hAnsi="Open Sans" w:cs="Arial"/>
                      <w:b/>
                      <w:bCs/>
                      <w:color w:val="373A3C"/>
                      <w:u w:val="single"/>
                    </w:rPr>
                  </w:pPr>
                  <w:hyperlink r:id="rId15" w:tgtFrame="_blank" w:history="1">
                    <w:r w:rsidR="000218DA">
                      <w:rPr>
                        <w:rStyle w:val="Hipervnculo"/>
                        <w:rFonts w:ascii="Open Sans" w:hAnsi="Open Sans" w:cs="Arial"/>
                        <w:b/>
                        <w:bCs/>
                      </w:rPr>
                      <w:t>PAUL ALEXANDER GUAPUCAL CARDENAS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017" w14:textId="77777777" w:rsidR="000218DA" w:rsidRDefault="000218DA" w:rsidP="00BB1C08">
                  <w:pPr>
                    <w:ind w:left="708" w:hanging="708"/>
                    <w:jc w:val="center"/>
                    <w:rPr>
                      <w:rFonts w:cs="Arial"/>
                      <w:sz w:val="20"/>
                      <w:szCs w:val="20"/>
                    </w:rPr>
                  </w:pPr>
                  <w:r>
                    <w:rPr>
                      <w:rFonts w:cs="Arial"/>
                      <w:sz w:val="20"/>
                      <w:szCs w:val="20"/>
                    </w:rPr>
                    <w:t>Iterator</w:t>
                  </w:r>
                </w:p>
              </w:tc>
            </w:tr>
            <w:tr w:rsidR="000218DA" w14:paraId="5BBE057F"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3F9236" w14:textId="77777777" w:rsidR="000218DA" w:rsidRDefault="008D2963" w:rsidP="00BB1C08">
                  <w:pPr>
                    <w:ind w:left="708" w:hanging="708"/>
                    <w:jc w:val="center"/>
                    <w:rPr>
                      <w:rFonts w:ascii="Open Sans" w:hAnsi="Open Sans" w:cs="Arial"/>
                      <w:b/>
                      <w:bCs/>
                      <w:color w:val="373A3C"/>
                      <w:u w:val="single"/>
                    </w:rPr>
                  </w:pPr>
                  <w:hyperlink r:id="rId16" w:tgtFrame="_blank" w:history="1">
                    <w:r w:rsidR="000218DA">
                      <w:rPr>
                        <w:rStyle w:val="Hipervnculo"/>
                        <w:rFonts w:ascii="Open Sans" w:hAnsi="Open Sans" w:cs="Arial"/>
                        <w:b/>
                        <w:bCs/>
                      </w:rPr>
                      <w:t>PAUL SEBASTIAN IDROVO BERREZUETA</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8EB0C" w14:textId="77777777" w:rsidR="000218DA" w:rsidRDefault="000218DA" w:rsidP="00BB1C08">
                  <w:pPr>
                    <w:ind w:left="708" w:hanging="708"/>
                    <w:jc w:val="center"/>
                    <w:rPr>
                      <w:rFonts w:cs="Arial"/>
                      <w:sz w:val="20"/>
                      <w:szCs w:val="20"/>
                    </w:rPr>
                  </w:pPr>
                  <w:r>
                    <w:rPr>
                      <w:rFonts w:cs="Arial"/>
                      <w:sz w:val="20"/>
                      <w:szCs w:val="20"/>
                    </w:rPr>
                    <w:t>Mediator</w:t>
                  </w:r>
                </w:p>
              </w:tc>
            </w:tr>
            <w:tr w:rsidR="000218DA" w14:paraId="4F2D6E68"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E5C6AF" w14:textId="77777777" w:rsidR="000218DA" w:rsidRDefault="008D2963" w:rsidP="00BB1C08">
                  <w:pPr>
                    <w:ind w:left="708" w:hanging="708"/>
                    <w:jc w:val="center"/>
                    <w:rPr>
                      <w:rFonts w:ascii="Open Sans" w:hAnsi="Open Sans" w:cs="Arial"/>
                      <w:b/>
                      <w:bCs/>
                      <w:color w:val="373A3C"/>
                      <w:u w:val="single"/>
                    </w:rPr>
                  </w:pPr>
                  <w:hyperlink r:id="rId17" w:tgtFrame="_blank" w:history="1">
                    <w:r w:rsidR="000218DA">
                      <w:rPr>
                        <w:rStyle w:val="Hipervnculo"/>
                        <w:rFonts w:ascii="Open Sans" w:hAnsi="Open Sans" w:cs="Arial"/>
                        <w:b/>
                        <w:bCs/>
                      </w:rPr>
                      <w:t>ADOLFO SEBASTIAN JARA GAVILANES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3F07B" w14:textId="77777777" w:rsidR="000218DA" w:rsidRDefault="000218DA" w:rsidP="00BB1C08">
                  <w:pPr>
                    <w:ind w:left="708" w:hanging="708"/>
                    <w:jc w:val="center"/>
                    <w:rPr>
                      <w:rFonts w:cs="Arial"/>
                      <w:sz w:val="20"/>
                      <w:szCs w:val="20"/>
                    </w:rPr>
                  </w:pPr>
                  <w:r>
                    <w:rPr>
                      <w:rFonts w:cs="Arial"/>
                      <w:sz w:val="20"/>
                      <w:szCs w:val="20"/>
                    </w:rPr>
                    <w:t>Observer</w:t>
                  </w:r>
                </w:p>
              </w:tc>
            </w:tr>
            <w:tr w:rsidR="000218DA" w14:paraId="496CFAD8"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F16FD0" w14:textId="77777777" w:rsidR="000218DA" w:rsidRDefault="008D2963" w:rsidP="00BB1C08">
                  <w:pPr>
                    <w:ind w:left="708" w:hanging="708"/>
                    <w:jc w:val="center"/>
                    <w:rPr>
                      <w:rFonts w:ascii="Open Sans" w:hAnsi="Open Sans" w:cs="Arial"/>
                      <w:b/>
                      <w:bCs/>
                      <w:color w:val="373A3C"/>
                      <w:u w:val="single"/>
                    </w:rPr>
                  </w:pPr>
                  <w:hyperlink r:id="rId18" w:tgtFrame="_blank" w:history="1">
                    <w:r w:rsidR="000218DA">
                      <w:rPr>
                        <w:rStyle w:val="Hipervnculo"/>
                        <w:rFonts w:ascii="Open Sans" w:hAnsi="Open Sans" w:cs="Arial"/>
                        <w:b/>
                        <w:bCs/>
                      </w:rPr>
                      <w:t>ADRIAN BERNARDO LOPEZ ARIZAGA</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B44D8" w14:textId="77777777" w:rsidR="000218DA" w:rsidRDefault="000218DA" w:rsidP="00BB1C08">
                  <w:pPr>
                    <w:ind w:left="708" w:hanging="708"/>
                    <w:jc w:val="center"/>
                    <w:rPr>
                      <w:rFonts w:cs="Arial"/>
                      <w:sz w:val="20"/>
                      <w:szCs w:val="20"/>
                    </w:rPr>
                  </w:pPr>
                  <w:r>
                    <w:rPr>
                      <w:rFonts w:cs="Arial"/>
                      <w:sz w:val="20"/>
                      <w:szCs w:val="20"/>
                    </w:rPr>
                    <w:t>State</w:t>
                  </w:r>
                </w:p>
              </w:tc>
            </w:tr>
            <w:tr w:rsidR="000218DA" w14:paraId="4523C25F"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4E00B5B" w14:textId="77777777" w:rsidR="000218DA" w:rsidRDefault="008D2963" w:rsidP="00BB1C08">
                  <w:pPr>
                    <w:ind w:left="708" w:hanging="708"/>
                    <w:jc w:val="center"/>
                    <w:rPr>
                      <w:rFonts w:ascii="Open Sans" w:hAnsi="Open Sans" w:cs="Arial"/>
                      <w:b/>
                      <w:bCs/>
                      <w:color w:val="373A3C"/>
                      <w:u w:val="single"/>
                    </w:rPr>
                  </w:pPr>
                  <w:hyperlink r:id="rId19" w:tgtFrame="_blank" w:history="1">
                    <w:r w:rsidR="000218DA">
                      <w:rPr>
                        <w:rStyle w:val="Hipervnculo"/>
                        <w:rFonts w:ascii="Open Sans" w:hAnsi="Open Sans" w:cs="Arial"/>
                        <w:b/>
                        <w:bCs/>
                      </w:rPr>
                      <w:t>ESTEBAN DANIEL LOPEZ GOMEZ</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20888F" w14:textId="77777777" w:rsidR="000218DA" w:rsidRDefault="000218DA" w:rsidP="00BB1C08">
                  <w:pPr>
                    <w:ind w:left="708" w:hanging="708"/>
                    <w:jc w:val="center"/>
                    <w:rPr>
                      <w:rFonts w:cs="Arial"/>
                      <w:sz w:val="20"/>
                      <w:szCs w:val="20"/>
                    </w:rPr>
                  </w:pPr>
                  <w:r>
                    <w:rPr>
                      <w:rFonts w:cs="Arial"/>
                      <w:sz w:val="20"/>
                      <w:szCs w:val="20"/>
                    </w:rPr>
                    <w:t>Strategy</w:t>
                  </w:r>
                </w:p>
              </w:tc>
            </w:tr>
            <w:tr w:rsidR="000218DA" w14:paraId="1EA12CD5"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489FC" w14:textId="77777777" w:rsidR="000218DA" w:rsidRDefault="008D2963" w:rsidP="00BB1C08">
                  <w:pPr>
                    <w:ind w:left="708" w:hanging="708"/>
                    <w:jc w:val="center"/>
                    <w:rPr>
                      <w:rFonts w:ascii="Open Sans" w:hAnsi="Open Sans" w:cs="Arial"/>
                      <w:b/>
                      <w:bCs/>
                      <w:color w:val="373A3C"/>
                      <w:u w:val="single"/>
                    </w:rPr>
                  </w:pPr>
                  <w:hyperlink r:id="rId20" w:tgtFrame="_blank" w:history="1">
                    <w:r w:rsidR="000218DA">
                      <w:rPr>
                        <w:rStyle w:val="Hipervnculo"/>
                        <w:rFonts w:ascii="Open Sans" w:hAnsi="Open Sans" w:cs="Arial"/>
                        <w:b/>
                        <w:bCs/>
                      </w:rPr>
                      <w:t>GEOVANNY NICOLAS ORELLANA JARAMILLO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E495C" w14:textId="77777777" w:rsidR="000218DA" w:rsidRDefault="000218DA" w:rsidP="00BB1C08">
                  <w:pPr>
                    <w:ind w:left="708" w:hanging="708"/>
                    <w:jc w:val="center"/>
                    <w:rPr>
                      <w:rFonts w:cs="Arial"/>
                      <w:sz w:val="20"/>
                      <w:szCs w:val="20"/>
                    </w:rPr>
                  </w:pPr>
                  <w:r>
                    <w:rPr>
                      <w:rFonts w:cs="Arial"/>
                      <w:sz w:val="20"/>
                      <w:szCs w:val="20"/>
                    </w:rPr>
                    <w:t>Visitor</w:t>
                  </w:r>
                </w:p>
              </w:tc>
            </w:tr>
            <w:tr w:rsidR="000218DA" w14:paraId="732F7946"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1BC20" w14:textId="77777777" w:rsidR="000218DA" w:rsidRDefault="008D2963" w:rsidP="00BB1C08">
                  <w:pPr>
                    <w:ind w:left="708" w:hanging="708"/>
                    <w:jc w:val="center"/>
                    <w:rPr>
                      <w:rFonts w:ascii="Open Sans" w:hAnsi="Open Sans" w:cs="Arial"/>
                      <w:b/>
                      <w:bCs/>
                      <w:color w:val="373A3C"/>
                      <w:u w:val="single"/>
                    </w:rPr>
                  </w:pPr>
                  <w:hyperlink r:id="rId21" w:tgtFrame="_blank" w:history="1">
                    <w:r w:rsidR="000218DA">
                      <w:rPr>
                        <w:rStyle w:val="Hipervnculo"/>
                        <w:rFonts w:ascii="Open Sans" w:hAnsi="Open Sans" w:cs="Arial"/>
                        <w:b/>
                        <w:bCs/>
                      </w:rPr>
                      <w:t>NELSON PAUL ORTEGA SEGARRA</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ADBCE" w14:textId="77777777" w:rsidR="000218DA" w:rsidRDefault="000218DA" w:rsidP="00BB1C08">
                  <w:pPr>
                    <w:ind w:left="708" w:hanging="708"/>
                    <w:jc w:val="center"/>
                    <w:rPr>
                      <w:rFonts w:cs="Arial"/>
                      <w:sz w:val="20"/>
                      <w:szCs w:val="20"/>
                    </w:rPr>
                  </w:pPr>
                  <w:r>
                    <w:rPr>
                      <w:rFonts w:cs="Arial"/>
                      <w:sz w:val="20"/>
                      <w:szCs w:val="20"/>
                    </w:rPr>
                    <w:t>Adapter</w:t>
                  </w:r>
                </w:p>
              </w:tc>
            </w:tr>
            <w:tr w:rsidR="000218DA" w14:paraId="2B507A0C"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4C73FA" w14:textId="77777777" w:rsidR="000218DA" w:rsidRDefault="008D2963" w:rsidP="00BB1C08">
                  <w:pPr>
                    <w:ind w:left="708" w:hanging="708"/>
                    <w:jc w:val="center"/>
                    <w:rPr>
                      <w:rFonts w:ascii="Open Sans" w:hAnsi="Open Sans" w:cs="Arial"/>
                      <w:b/>
                      <w:bCs/>
                      <w:color w:val="373A3C"/>
                      <w:u w:val="single"/>
                    </w:rPr>
                  </w:pPr>
                  <w:hyperlink r:id="rId22" w:tgtFrame="_blank" w:history="1">
                    <w:r w:rsidR="000218DA">
                      <w:rPr>
                        <w:rStyle w:val="Hipervnculo"/>
                        <w:rFonts w:ascii="Open Sans" w:hAnsi="Open Sans" w:cs="Arial"/>
                        <w:b/>
                        <w:bCs/>
                      </w:rPr>
                      <w:t>BRYAM EDUARDO PARRA ZAMBRANO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A4046" w14:textId="77777777" w:rsidR="000218DA" w:rsidRDefault="000218DA" w:rsidP="00BB1C08">
                  <w:pPr>
                    <w:ind w:left="708" w:hanging="708"/>
                    <w:jc w:val="center"/>
                    <w:rPr>
                      <w:rFonts w:cs="Arial"/>
                      <w:sz w:val="20"/>
                      <w:szCs w:val="20"/>
                    </w:rPr>
                  </w:pPr>
                  <w:r>
                    <w:rPr>
                      <w:rFonts w:cs="Arial"/>
                      <w:sz w:val="20"/>
                      <w:szCs w:val="20"/>
                    </w:rPr>
                    <w:t>Bridge</w:t>
                  </w:r>
                </w:p>
              </w:tc>
            </w:tr>
            <w:tr w:rsidR="000218DA" w14:paraId="088AE8DF"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6F62D" w14:textId="77777777" w:rsidR="000218DA" w:rsidRDefault="008D2963" w:rsidP="00BB1C08">
                  <w:pPr>
                    <w:ind w:left="708" w:hanging="708"/>
                    <w:jc w:val="center"/>
                    <w:rPr>
                      <w:rFonts w:ascii="Open Sans" w:hAnsi="Open Sans" w:cs="Arial"/>
                      <w:b/>
                      <w:bCs/>
                      <w:color w:val="373A3C"/>
                      <w:u w:val="single"/>
                    </w:rPr>
                  </w:pPr>
                  <w:hyperlink r:id="rId23" w:tgtFrame="_blank" w:history="1">
                    <w:r w:rsidR="000218DA">
                      <w:rPr>
                        <w:rStyle w:val="Hipervnculo"/>
                        <w:rFonts w:ascii="Open Sans" w:hAnsi="Open Sans" w:cs="Arial"/>
                        <w:b/>
                        <w:bCs/>
                      </w:rPr>
                      <w:t>LISSETH CAROLINA REINOSO BAJAÑA</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FEF1B2" w14:textId="77777777" w:rsidR="000218DA" w:rsidRDefault="000218DA" w:rsidP="00BB1C08">
                  <w:pPr>
                    <w:ind w:left="708" w:hanging="708"/>
                    <w:jc w:val="center"/>
                    <w:rPr>
                      <w:rFonts w:cs="Arial"/>
                      <w:sz w:val="20"/>
                      <w:szCs w:val="20"/>
                    </w:rPr>
                  </w:pPr>
                  <w:r>
                    <w:rPr>
                      <w:rFonts w:cs="Arial"/>
                      <w:sz w:val="20"/>
                      <w:szCs w:val="20"/>
                    </w:rPr>
                    <w:t>Composite</w:t>
                  </w:r>
                </w:p>
              </w:tc>
            </w:tr>
            <w:tr w:rsidR="000218DA" w14:paraId="72D621BE"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14771F" w14:textId="77777777" w:rsidR="000218DA" w:rsidRDefault="008D2963" w:rsidP="00BB1C08">
                  <w:pPr>
                    <w:ind w:left="708" w:hanging="708"/>
                    <w:jc w:val="center"/>
                    <w:rPr>
                      <w:rFonts w:ascii="Open Sans" w:hAnsi="Open Sans" w:cs="Arial"/>
                      <w:b/>
                      <w:bCs/>
                      <w:color w:val="373A3C"/>
                      <w:u w:val="single"/>
                    </w:rPr>
                  </w:pPr>
                  <w:hyperlink r:id="rId24" w:tgtFrame="_blank" w:history="1">
                    <w:r w:rsidR="000218DA">
                      <w:rPr>
                        <w:rStyle w:val="Hipervnculo"/>
                        <w:rFonts w:ascii="Open Sans" w:hAnsi="Open Sans" w:cs="Arial"/>
                        <w:b/>
                        <w:bCs/>
                      </w:rPr>
                      <w:t>MARTIN SEBASTIAN TOLEDO TORRES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2ABE5F" w14:textId="77777777" w:rsidR="000218DA" w:rsidRDefault="000218DA" w:rsidP="00BB1C08">
                  <w:pPr>
                    <w:ind w:left="708" w:hanging="708"/>
                    <w:jc w:val="center"/>
                    <w:rPr>
                      <w:rFonts w:cs="Arial"/>
                      <w:sz w:val="20"/>
                      <w:szCs w:val="20"/>
                    </w:rPr>
                  </w:pPr>
                  <w:r>
                    <w:rPr>
                      <w:rFonts w:cs="Arial"/>
                      <w:sz w:val="20"/>
                      <w:szCs w:val="20"/>
                    </w:rPr>
                    <w:t>Decorator</w:t>
                  </w:r>
                </w:p>
              </w:tc>
            </w:tr>
            <w:tr w:rsidR="000218DA" w14:paraId="5E2C67B2"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9710F" w14:textId="77777777" w:rsidR="000218DA" w:rsidRDefault="008D2963" w:rsidP="00BB1C08">
                  <w:pPr>
                    <w:ind w:left="708" w:hanging="708"/>
                    <w:jc w:val="center"/>
                    <w:rPr>
                      <w:rFonts w:ascii="Open Sans" w:hAnsi="Open Sans" w:cs="Arial"/>
                      <w:b/>
                      <w:bCs/>
                      <w:color w:val="373A3C"/>
                      <w:u w:val="single"/>
                    </w:rPr>
                  </w:pPr>
                  <w:hyperlink r:id="rId25" w:tgtFrame="_blank" w:history="1">
                    <w:r w:rsidR="000218DA">
                      <w:rPr>
                        <w:rStyle w:val="Hipervnculo"/>
                        <w:rFonts w:ascii="Open Sans" w:hAnsi="Open Sans" w:cs="Arial"/>
                        <w:b/>
                        <w:bCs/>
                      </w:rPr>
                      <w:t>SEBASTIAN ROBERTO UYAGUARI RAMON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D309D0" w14:textId="77777777" w:rsidR="000218DA" w:rsidRDefault="000218DA" w:rsidP="00BB1C08">
                  <w:pPr>
                    <w:ind w:left="708" w:hanging="708"/>
                    <w:jc w:val="center"/>
                    <w:rPr>
                      <w:rFonts w:cs="Arial"/>
                      <w:sz w:val="20"/>
                      <w:szCs w:val="20"/>
                    </w:rPr>
                  </w:pPr>
                  <w:r>
                    <w:rPr>
                      <w:rFonts w:cs="Arial"/>
                      <w:sz w:val="20"/>
                      <w:szCs w:val="20"/>
                    </w:rPr>
                    <w:t>Flyweight</w:t>
                  </w:r>
                </w:p>
              </w:tc>
            </w:tr>
            <w:tr w:rsidR="000218DA" w14:paraId="542B7AAD"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7F9"/>
                  <w:tcMar>
                    <w:top w:w="30" w:type="dxa"/>
                    <w:left w:w="45" w:type="dxa"/>
                    <w:bottom w:w="30" w:type="dxa"/>
                    <w:right w:w="45" w:type="dxa"/>
                  </w:tcMar>
                  <w:vAlign w:val="center"/>
                  <w:hideMark/>
                </w:tcPr>
                <w:p w14:paraId="689310AC" w14:textId="77777777" w:rsidR="000218DA" w:rsidRDefault="008D2963" w:rsidP="00BB1C08">
                  <w:pPr>
                    <w:ind w:left="708" w:hanging="708"/>
                    <w:jc w:val="center"/>
                    <w:rPr>
                      <w:rFonts w:ascii="Open Sans" w:hAnsi="Open Sans" w:cs="Arial"/>
                      <w:b/>
                      <w:bCs/>
                      <w:color w:val="373A3C"/>
                      <w:u w:val="single"/>
                    </w:rPr>
                  </w:pPr>
                  <w:hyperlink r:id="rId26" w:tgtFrame="_blank" w:history="1">
                    <w:r w:rsidR="000218DA">
                      <w:rPr>
                        <w:rStyle w:val="Hipervnculo"/>
                        <w:rFonts w:ascii="Open Sans" w:hAnsi="Open Sans" w:cs="Arial"/>
                        <w:b/>
                        <w:bCs/>
                      </w:rPr>
                      <w:t>ARIEL RENATO VAZQUEZ CALLE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F37DBC" w14:textId="77777777" w:rsidR="000218DA" w:rsidRDefault="000218DA" w:rsidP="00BB1C08">
                  <w:pPr>
                    <w:ind w:left="708" w:hanging="708"/>
                    <w:jc w:val="center"/>
                    <w:rPr>
                      <w:rFonts w:cs="Arial"/>
                      <w:sz w:val="20"/>
                      <w:szCs w:val="20"/>
                    </w:rPr>
                  </w:pPr>
                  <w:r>
                    <w:rPr>
                      <w:rFonts w:cs="Arial"/>
                      <w:sz w:val="20"/>
                      <w:szCs w:val="20"/>
                    </w:rPr>
                    <w:t>Proxy</w:t>
                  </w:r>
                </w:p>
              </w:tc>
            </w:tr>
            <w:tr w:rsidR="000218DA" w14:paraId="11E16867" w14:textId="77777777" w:rsidTr="00BB1C0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0E0F8C" w14:textId="77777777" w:rsidR="000218DA" w:rsidRDefault="000218DA" w:rsidP="00BB1C08">
                  <w:pPr>
                    <w:ind w:left="708" w:hanging="708"/>
                    <w:jc w:val="center"/>
                    <w:rPr>
                      <w:rFonts w:cs="Arial"/>
                      <w:sz w:val="20"/>
                      <w:szCs w:val="20"/>
                    </w:rPr>
                  </w:pPr>
                  <w:r>
                    <w:rPr>
                      <w:rFonts w:cs="Arial"/>
                      <w:sz w:val="20"/>
                      <w:szCs w:val="20"/>
                    </w:rPr>
                    <w:t>CHRISTIAN ABEL JAPON CHAVEZ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773962" w14:textId="77777777" w:rsidR="000218DA" w:rsidRDefault="000218DA" w:rsidP="00BB1C08">
                  <w:pPr>
                    <w:ind w:left="708" w:hanging="708"/>
                    <w:jc w:val="center"/>
                    <w:rPr>
                      <w:rFonts w:cs="Arial"/>
                      <w:sz w:val="20"/>
                      <w:szCs w:val="20"/>
                    </w:rPr>
                  </w:pPr>
                  <w:r>
                    <w:rPr>
                      <w:rFonts w:cs="Arial"/>
                      <w:sz w:val="20"/>
                      <w:szCs w:val="20"/>
                    </w:rPr>
                    <w:t>Facade</w:t>
                  </w:r>
                </w:p>
              </w:tc>
            </w:tr>
          </w:tbl>
          <w:p w14:paraId="0F6EFE61" w14:textId="77777777" w:rsidR="000218DA" w:rsidRDefault="000218DA" w:rsidP="001B2E0F">
            <w:pPr>
              <w:jc w:val="left"/>
              <w:rPr>
                <w:sz w:val="20"/>
                <w:szCs w:val="20"/>
                <w:lang w:val="es-EC"/>
              </w:rPr>
            </w:pPr>
          </w:p>
          <w:p w14:paraId="3021833D" w14:textId="77777777" w:rsidR="000218DA" w:rsidRPr="00202EAE" w:rsidRDefault="000218DA" w:rsidP="001B2E0F">
            <w:pPr>
              <w:jc w:val="left"/>
              <w:rPr>
                <w:sz w:val="20"/>
                <w:szCs w:val="20"/>
                <w:lang w:val="es-EC"/>
              </w:rPr>
            </w:pPr>
          </w:p>
        </w:tc>
      </w:tr>
      <w:tr w:rsidR="009E277A" w14:paraId="5CDEF298" w14:textId="77777777" w:rsidTr="00524AEF">
        <w:trPr>
          <w:trHeight w:val="340"/>
          <w:jc w:val="center"/>
        </w:trPr>
        <w:tc>
          <w:tcPr>
            <w:tcW w:w="10490" w:type="dxa"/>
            <w:gridSpan w:val="5"/>
          </w:tcPr>
          <w:p w14:paraId="70C91FFF" w14:textId="6EDD5BA4" w:rsidR="009E277A" w:rsidRPr="00DF229D" w:rsidRDefault="00BF5A27" w:rsidP="00DF229D">
            <w:pPr>
              <w:pStyle w:val="Prrafodelista"/>
              <w:numPr>
                <w:ilvl w:val="0"/>
                <w:numId w:val="3"/>
              </w:numPr>
              <w:jc w:val="left"/>
              <w:rPr>
                <w:sz w:val="20"/>
                <w:szCs w:val="20"/>
                <w:lang w:val="es-EC"/>
              </w:rPr>
            </w:pPr>
            <w:r w:rsidRPr="00DF229D">
              <w:rPr>
                <w:sz w:val="20"/>
                <w:szCs w:val="20"/>
                <w:lang w:val="es-EC"/>
              </w:rPr>
              <w:lastRenderedPageBreak/>
              <w:t xml:space="preserve">Probar </w:t>
            </w:r>
            <w:r w:rsidR="00B60DDD" w:rsidRPr="00DF229D">
              <w:rPr>
                <w:sz w:val="20"/>
                <w:szCs w:val="20"/>
                <w:lang w:val="es-EC"/>
              </w:rPr>
              <w:t xml:space="preserve">y modificar el </w:t>
            </w:r>
            <w:r w:rsidR="00575FFB" w:rsidRPr="00DF229D">
              <w:rPr>
                <w:sz w:val="20"/>
                <w:szCs w:val="20"/>
                <w:lang w:val="es-EC"/>
              </w:rPr>
              <w:t>patron de diseño a fin de generar cuales son las ventajas y desventajas</w:t>
            </w:r>
            <w:r w:rsidR="00B60DDD" w:rsidRPr="00DF229D">
              <w:rPr>
                <w:sz w:val="20"/>
                <w:szCs w:val="20"/>
                <w:lang w:val="es-EC"/>
              </w:rPr>
              <w:t>.</w:t>
            </w:r>
          </w:p>
          <w:p w14:paraId="24D1B575" w14:textId="03D9B1B4" w:rsidR="00DF229D" w:rsidRPr="00DF229D" w:rsidRDefault="00DF229D" w:rsidP="00DF229D">
            <w:pPr>
              <w:jc w:val="left"/>
              <w:rPr>
                <w:sz w:val="20"/>
                <w:szCs w:val="20"/>
                <w:lang w:val="es-EC"/>
              </w:rPr>
            </w:pPr>
            <w:r w:rsidRPr="00DF229D">
              <w:rPr>
                <w:sz w:val="20"/>
                <w:szCs w:val="20"/>
                <w:lang w:val="es-EC"/>
              </w:rPr>
              <w:t xml:space="preserve">Pros </w:t>
            </w:r>
          </w:p>
          <w:p w14:paraId="1C2B1CAD" w14:textId="3B16D11B" w:rsidR="00DF229D" w:rsidRPr="00DF229D" w:rsidRDefault="00DF229D" w:rsidP="00DF229D">
            <w:pPr>
              <w:pStyle w:val="Prrafodelista"/>
              <w:numPr>
                <w:ilvl w:val="0"/>
                <w:numId w:val="4"/>
              </w:numPr>
              <w:jc w:val="left"/>
              <w:rPr>
                <w:sz w:val="20"/>
                <w:szCs w:val="20"/>
                <w:lang w:val="es-EC"/>
              </w:rPr>
            </w:pPr>
            <w:r w:rsidRPr="00DF229D">
              <w:rPr>
                <w:sz w:val="20"/>
                <w:szCs w:val="20"/>
                <w:lang w:val="es-EC"/>
              </w:rPr>
              <w:t>Evitas un acoplamiento fuerte entre el creador y los productos concretos.</w:t>
            </w:r>
          </w:p>
          <w:p w14:paraId="3CF7E427" w14:textId="56C404FF" w:rsidR="00DF229D" w:rsidRPr="00DF229D" w:rsidRDefault="00DF229D" w:rsidP="00DF229D">
            <w:pPr>
              <w:pStyle w:val="Prrafodelista"/>
              <w:numPr>
                <w:ilvl w:val="0"/>
                <w:numId w:val="4"/>
              </w:numPr>
              <w:jc w:val="left"/>
              <w:rPr>
                <w:sz w:val="20"/>
                <w:szCs w:val="20"/>
                <w:lang w:val="es-EC"/>
              </w:rPr>
            </w:pPr>
            <w:r w:rsidRPr="00DF229D">
              <w:rPr>
                <w:sz w:val="20"/>
                <w:szCs w:val="20"/>
                <w:lang w:val="es-EC"/>
              </w:rPr>
              <w:t>Principio de responsabilidad única. Puedes mover el código de creación de producto a un lugar del programa, haciendo que el código sea más fácil de mantener.</w:t>
            </w:r>
          </w:p>
          <w:p w14:paraId="0CF874B4" w14:textId="4E71F0F5" w:rsidR="00DF229D" w:rsidRPr="00DF229D" w:rsidRDefault="00DF229D" w:rsidP="00DF229D">
            <w:pPr>
              <w:pStyle w:val="Prrafodelista"/>
              <w:numPr>
                <w:ilvl w:val="0"/>
                <w:numId w:val="4"/>
              </w:numPr>
              <w:jc w:val="left"/>
              <w:rPr>
                <w:sz w:val="20"/>
                <w:szCs w:val="20"/>
                <w:lang w:val="es-EC"/>
              </w:rPr>
            </w:pPr>
            <w:r w:rsidRPr="00DF229D">
              <w:rPr>
                <w:sz w:val="20"/>
                <w:szCs w:val="20"/>
                <w:lang w:val="es-EC"/>
              </w:rPr>
              <w:t>Principio de abierto/cerrado. Puedes incorporar nuevos tipos de productos en el programa sin descomponer el código cliente existente.</w:t>
            </w:r>
          </w:p>
          <w:p w14:paraId="2B422E18" w14:textId="20D28C1A" w:rsidR="00DF229D" w:rsidRPr="00DF229D" w:rsidRDefault="00DF229D" w:rsidP="00DF229D">
            <w:pPr>
              <w:jc w:val="left"/>
              <w:rPr>
                <w:sz w:val="20"/>
                <w:szCs w:val="20"/>
                <w:lang w:val="es-EC"/>
              </w:rPr>
            </w:pPr>
            <w:r>
              <w:rPr>
                <w:sz w:val="20"/>
                <w:szCs w:val="20"/>
                <w:lang w:val="es-EC"/>
              </w:rPr>
              <w:t>Contras</w:t>
            </w:r>
          </w:p>
          <w:p w14:paraId="7B1B2ECA" w14:textId="2088B1E9" w:rsidR="00DF229D" w:rsidRPr="00DF229D" w:rsidRDefault="00DF229D" w:rsidP="00DF229D">
            <w:pPr>
              <w:pStyle w:val="Prrafodelista"/>
              <w:numPr>
                <w:ilvl w:val="0"/>
                <w:numId w:val="5"/>
              </w:numPr>
              <w:jc w:val="left"/>
              <w:rPr>
                <w:sz w:val="20"/>
                <w:szCs w:val="20"/>
                <w:lang w:val="es-EC"/>
              </w:rPr>
            </w:pPr>
            <w:r w:rsidRPr="00DF229D">
              <w:rPr>
                <w:sz w:val="20"/>
                <w:szCs w:val="20"/>
                <w:lang w:val="es-EC"/>
              </w:rPr>
              <w:t>Puede ser que el código se complique, ya que debes incorporar una multitud de nuevas subclases para implementar el patrón. La situación ideal sería introducir el patrón en una jerarquía existente de clases creadoras.</w:t>
            </w:r>
          </w:p>
        </w:tc>
      </w:tr>
      <w:tr w:rsidR="009E277A" w14:paraId="529110A3" w14:textId="77777777" w:rsidTr="00524AEF">
        <w:trPr>
          <w:trHeight w:val="340"/>
          <w:jc w:val="center"/>
        </w:trPr>
        <w:tc>
          <w:tcPr>
            <w:tcW w:w="10490" w:type="dxa"/>
            <w:gridSpan w:val="5"/>
          </w:tcPr>
          <w:p w14:paraId="66C378A4" w14:textId="73F815E6" w:rsidR="00B60DDD" w:rsidRPr="00DF229D" w:rsidRDefault="001B2E0F" w:rsidP="00DF229D">
            <w:pPr>
              <w:pStyle w:val="Prrafodelista"/>
              <w:numPr>
                <w:ilvl w:val="0"/>
                <w:numId w:val="3"/>
              </w:numPr>
              <w:jc w:val="left"/>
              <w:rPr>
                <w:sz w:val="20"/>
                <w:szCs w:val="20"/>
                <w:lang w:val="es-EC"/>
              </w:rPr>
            </w:pPr>
            <w:r w:rsidRPr="00DF229D">
              <w:rPr>
                <w:sz w:val="20"/>
                <w:szCs w:val="20"/>
                <w:lang w:val="es-EC"/>
              </w:rPr>
              <w:t>Realizar práctica</w:t>
            </w:r>
            <w:r w:rsidR="00BF5A27" w:rsidRPr="00DF229D">
              <w:rPr>
                <w:sz w:val="20"/>
                <w:szCs w:val="20"/>
                <w:lang w:val="es-EC"/>
              </w:rPr>
              <w:t xml:space="preserve"> codificando los codigos </w:t>
            </w:r>
            <w:r w:rsidR="00575FFB" w:rsidRPr="00DF229D">
              <w:rPr>
                <w:sz w:val="20"/>
                <w:szCs w:val="20"/>
                <w:lang w:val="es-EC"/>
              </w:rPr>
              <w:t xml:space="preserve">de los patrones y su </w:t>
            </w:r>
            <w:proofErr w:type="spellStart"/>
            <w:r w:rsidR="00575FFB" w:rsidRPr="00DF229D">
              <w:rPr>
                <w:sz w:val="20"/>
                <w:szCs w:val="20"/>
                <w:lang w:val="es-EC"/>
              </w:rPr>
              <w:t>extructura</w:t>
            </w:r>
            <w:proofErr w:type="spellEnd"/>
            <w:r w:rsidR="00575FFB" w:rsidRPr="00DF229D">
              <w:rPr>
                <w:sz w:val="20"/>
                <w:szCs w:val="20"/>
                <w:lang w:val="es-EC"/>
              </w:rPr>
              <w:t>.</w:t>
            </w:r>
          </w:p>
          <w:p w14:paraId="700D8AC1" w14:textId="4A754D68" w:rsidR="00DF229D" w:rsidRPr="00DF229D" w:rsidRDefault="00DF229D" w:rsidP="00DF229D">
            <w:pPr>
              <w:jc w:val="left"/>
              <w:rPr>
                <w:sz w:val="20"/>
                <w:szCs w:val="20"/>
                <w:lang w:val="es-EC"/>
              </w:rPr>
            </w:pPr>
            <w:r w:rsidRPr="00DF229D">
              <w:rPr>
                <w:sz w:val="20"/>
                <w:szCs w:val="20"/>
                <w:lang w:val="es-EC"/>
              </w:rPr>
              <w:lastRenderedPageBreak/>
              <w:drawing>
                <wp:inline distT="0" distB="0" distL="0" distR="0" wp14:anchorId="112773A3" wp14:editId="2B65195B">
                  <wp:extent cx="4333875" cy="4098339"/>
                  <wp:effectExtent l="0" t="0" r="0" b="0"/>
                  <wp:docPr id="3" name="Marcador de contenido 3">
                    <a:extLst xmlns:a="http://schemas.openxmlformats.org/drawingml/2006/main">
                      <a:ext uri="{FF2B5EF4-FFF2-40B4-BE49-F238E27FC236}">
                        <a16:creationId xmlns:a16="http://schemas.microsoft.com/office/drawing/2014/main" id="{B73EFB59-0141-40E7-8389-59F855CDB1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B73EFB59-0141-40E7-8389-59F855CDB117}"/>
                              </a:ext>
                            </a:extLst>
                          </pic:cNvPr>
                          <pic:cNvPicPr>
                            <a:picLocks noGrp="1" noChangeAspect="1"/>
                          </pic:cNvPicPr>
                        </pic:nvPicPr>
                        <pic:blipFill rotWithShape="1">
                          <a:blip r:embed="rId27"/>
                          <a:srcRect l="20368" t="20971" r="37727" b="8854"/>
                          <a:stretch/>
                        </pic:blipFill>
                        <pic:spPr>
                          <a:xfrm>
                            <a:off x="0" y="0"/>
                            <a:ext cx="4337281" cy="4101560"/>
                          </a:xfrm>
                          <a:prstGeom prst="rect">
                            <a:avLst/>
                          </a:prstGeom>
                        </pic:spPr>
                      </pic:pic>
                    </a:graphicData>
                  </a:graphic>
                </wp:inline>
              </w:drawing>
            </w:r>
          </w:p>
        </w:tc>
      </w:tr>
      <w:tr w:rsidR="00B307E2" w14:paraId="5F4629D2" w14:textId="77777777" w:rsidTr="00524AEF">
        <w:trPr>
          <w:trHeight w:val="340"/>
          <w:jc w:val="center"/>
        </w:trPr>
        <w:tc>
          <w:tcPr>
            <w:tcW w:w="10490" w:type="dxa"/>
            <w:gridSpan w:val="5"/>
          </w:tcPr>
          <w:p w14:paraId="2238273E" w14:textId="77777777" w:rsidR="00B307E2" w:rsidRPr="00202EAE" w:rsidRDefault="00B307E2" w:rsidP="00BE0AA1">
            <w:pPr>
              <w:jc w:val="center"/>
              <w:rPr>
                <w:b/>
                <w:sz w:val="20"/>
                <w:szCs w:val="20"/>
                <w:lang w:val="es-EC"/>
              </w:rPr>
            </w:pPr>
          </w:p>
        </w:tc>
      </w:tr>
      <w:tr w:rsidR="0024231F" w14:paraId="11D0CA21" w14:textId="77777777" w:rsidTr="006E5FE7">
        <w:trPr>
          <w:trHeight w:val="1090"/>
          <w:jc w:val="center"/>
        </w:trPr>
        <w:tc>
          <w:tcPr>
            <w:tcW w:w="10490" w:type="dxa"/>
            <w:gridSpan w:val="5"/>
          </w:tcPr>
          <w:p w14:paraId="21BF5540" w14:textId="77777777" w:rsidR="0024231F" w:rsidRDefault="0024231F" w:rsidP="001A0302">
            <w:pPr>
              <w:jc w:val="left"/>
              <w:rPr>
                <w:sz w:val="20"/>
                <w:szCs w:val="20"/>
                <w:lang w:val="es-EC"/>
              </w:rPr>
            </w:pPr>
            <w:r w:rsidRPr="008011A1">
              <w:rPr>
                <w:b/>
                <w:sz w:val="20"/>
                <w:szCs w:val="20"/>
                <w:lang w:val="es-EC"/>
              </w:rPr>
              <w:t>RESULTADO(S) OBTENIDO(S)</w:t>
            </w:r>
            <w:r w:rsidRPr="00C02C9D">
              <w:rPr>
                <w:sz w:val="20"/>
                <w:szCs w:val="20"/>
                <w:lang w:val="es-EC"/>
              </w:rPr>
              <w:t>:</w:t>
            </w:r>
          </w:p>
          <w:p w14:paraId="44364AAC" w14:textId="77777777" w:rsidR="00202EAE" w:rsidRDefault="00202EAE" w:rsidP="001B2E0F">
            <w:pPr>
              <w:jc w:val="left"/>
              <w:rPr>
                <w:sz w:val="20"/>
                <w:szCs w:val="20"/>
                <w:lang w:val="es-EC"/>
              </w:rPr>
            </w:pPr>
            <w:r>
              <w:rPr>
                <w:sz w:val="20"/>
                <w:szCs w:val="20"/>
                <w:lang w:val="es-EC"/>
              </w:rPr>
              <w:t>Realizar procesos de investigación sobre</w:t>
            </w:r>
            <w:r w:rsidR="000542BE">
              <w:rPr>
                <w:sz w:val="20"/>
                <w:szCs w:val="20"/>
                <w:lang w:val="es-EC"/>
              </w:rPr>
              <w:t xml:space="preserve"> </w:t>
            </w:r>
            <w:r w:rsidR="00575FFB">
              <w:rPr>
                <w:sz w:val="20"/>
                <w:szCs w:val="20"/>
                <w:lang w:val="es-EC"/>
              </w:rPr>
              <w:t>los patrones de diseño de Java</w:t>
            </w:r>
          </w:p>
          <w:p w14:paraId="71DB7AD4" w14:textId="77777777" w:rsidR="00202EAE" w:rsidRDefault="001B2E0F" w:rsidP="001B2E0F">
            <w:pPr>
              <w:jc w:val="left"/>
              <w:rPr>
                <w:sz w:val="20"/>
                <w:szCs w:val="20"/>
                <w:lang w:val="es-EC"/>
              </w:rPr>
            </w:pPr>
            <w:r>
              <w:rPr>
                <w:sz w:val="20"/>
                <w:szCs w:val="20"/>
                <w:lang w:val="es-EC"/>
              </w:rPr>
              <w:t>Entender l</w:t>
            </w:r>
            <w:r w:rsidR="00575FFB">
              <w:rPr>
                <w:sz w:val="20"/>
                <w:szCs w:val="20"/>
                <w:lang w:val="es-EC"/>
              </w:rPr>
              <w:t>os patrones y su utilización dentro de aplicaciones Java.</w:t>
            </w:r>
          </w:p>
          <w:p w14:paraId="0C0408C3" w14:textId="77777777" w:rsidR="00517285" w:rsidRPr="00C630E7" w:rsidRDefault="00517285" w:rsidP="001B2E0F">
            <w:pPr>
              <w:jc w:val="left"/>
              <w:rPr>
                <w:sz w:val="20"/>
                <w:szCs w:val="20"/>
                <w:lang w:val="es-EC"/>
              </w:rPr>
            </w:pPr>
            <w:r>
              <w:rPr>
                <w:sz w:val="20"/>
                <w:szCs w:val="20"/>
                <w:lang w:val="es-EC"/>
              </w:rPr>
              <w:t xml:space="preserve">Entender </w:t>
            </w:r>
            <w:r w:rsidR="000542BE">
              <w:rPr>
                <w:sz w:val="20"/>
                <w:szCs w:val="20"/>
                <w:lang w:val="es-EC"/>
              </w:rPr>
              <w:t xml:space="preserve">las funcionalidades </w:t>
            </w:r>
            <w:r w:rsidR="00575FFB">
              <w:rPr>
                <w:sz w:val="20"/>
                <w:szCs w:val="20"/>
                <w:lang w:val="es-EC"/>
              </w:rPr>
              <w:t>basadas en patrones</w:t>
            </w:r>
            <w:r>
              <w:rPr>
                <w:sz w:val="20"/>
                <w:szCs w:val="20"/>
                <w:lang w:val="es-EC"/>
              </w:rPr>
              <w:t>.</w:t>
            </w:r>
          </w:p>
        </w:tc>
      </w:tr>
      <w:tr w:rsidR="00166702" w14:paraId="5F590D9B" w14:textId="77777777" w:rsidTr="00524AEF">
        <w:trPr>
          <w:trHeight w:val="1407"/>
          <w:jc w:val="center"/>
        </w:trPr>
        <w:tc>
          <w:tcPr>
            <w:tcW w:w="10490" w:type="dxa"/>
            <w:gridSpan w:val="5"/>
          </w:tcPr>
          <w:p w14:paraId="11E70AB0" w14:textId="77777777" w:rsidR="00166702" w:rsidRDefault="00166702" w:rsidP="00166702">
            <w:pPr>
              <w:jc w:val="left"/>
              <w:rPr>
                <w:sz w:val="20"/>
                <w:szCs w:val="20"/>
                <w:lang w:val="es-EC"/>
              </w:rPr>
            </w:pPr>
            <w:r w:rsidRPr="008011A1">
              <w:rPr>
                <w:b/>
                <w:sz w:val="20"/>
                <w:szCs w:val="20"/>
                <w:lang w:val="es-EC"/>
              </w:rPr>
              <w:t>CONCLUSIONES</w:t>
            </w:r>
            <w:r w:rsidRPr="00C02C9D">
              <w:rPr>
                <w:sz w:val="20"/>
                <w:szCs w:val="20"/>
                <w:lang w:val="es-EC"/>
              </w:rPr>
              <w:t>:</w:t>
            </w:r>
          </w:p>
          <w:p w14:paraId="6791CC57" w14:textId="77777777" w:rsidR="00202EAE" w:rsidRPr="004440F3" w:rsidRDefault="00202EAE" w:rsidP="001B2E0F">
            <w:pPr>
              <w:jc w:val="left"/>
              <w:rPr>
                <w:b/>
                <w:sz w:val="20"/>
                <w:szCs w:val="20"/>
                <w:lang w:val="es-EC"/>
              </w:rPr>
            </w:pPr>
            <w:r>
              <w:rPr>
                <w:sz w:val="20"/>
                <w:szCs w:val="20"/>
                <w:lang w:val="es-EC"/>
              </w:rPr>
              <w:t xml:space="preserve">Aprenden a trabajar en grupo dentro de plazos de tiempo establecidos, manejando </w:t>
            </w:r>
            <w:r w:rsidR="000542BE">
              <w:rPr>
                <w:sz w:val="20"/>
                <w:szCs w:val="20"/>
                <w:lang w:val="es-EC"/>
              </w:rPr>
              <w:t>el lenguaje de programación de Java</w:t>
            </w:r>
            <w:r w:rsidR="001B2E0F">
              <w:rPr>
                <w:sz w:val="20"/>
                <w:szCs w:val="20"/>
                <w:lang w:val="es-EC"/>
              </w:rPr>
              <w:t>.</w:t>
            </w:r>
          </w:p>
        </w:tc>
      </w:tr>
      <w:tr w:rsidR="009177B8" w14:paraId="5FE062A4" w14:textId="77777777" w:rsidTr="006E5FE7">
        <w:trPr>
          <w:trHeight w:val="702"/>
          <w:jc w:val="center"/>
        </w:trPr>
        <w:tc>
          <w:tcPr>
            <w:tcW w:w="10490" w:type="dxa"/>
            <w:gridSpan w:val="5"/>
          </w:tcPr>
          <w:p w14:paraId="766BD1A4" w14:textId="77777777" w:rsidR="009177B8" w:rsidRDefault="009177B8" w:rsidP="009177B8">
            <w:pPr>
              <w:jc w:val="left"/>
              <w:rPr>
                <w:sz w:val="20"/>
                <w:szCs w:val="20"/>
                <w:lang w:val="es-EC"/>
              </w:rPr>
            </w:pPr>
            <w:r w:rsidRPr="008011A1">
              <w:rPr>
                <w:b/>
                <w:sz w:val="20"/>
                <w:szCs w:val="20"/>
                <w:lang w:val="es-EC"/>
              </w:rPr>
              <w:t>RECOMENDACIONES</w:t>
            </w:r>
            <w:r w:rsidRPr="00C02C9D">
              <w:rPr>
                <w:sz w:val="20"/>
                <w:szCs w:val="20"/>
                <w:lang w:val="es-EC"/>
              </w:rPr>
              <w:t>:</w:t>
            </w:r>
          </w:p>
          <w:p w14:paraId="215674B8" w14:textId="77777777" w:rsidR="00202EAE" w:rsidRDefault="00202EAE" w:rsidP="009177B8">
            <w:pPr>
              <w:jc w:val="left"/>
              <w:rPr>
                <w:sz w:val="20"/>
                <w:szCs w:val="20"/>
                <w:lang w:val="es-EC"/>
              </w:rPr>
            </w:pPr>
            <w:r>
              <w:rPr>
                <w:sz w:val="20"/>
                <w:szCs w:val="20"/>
                <w:lang w:val="es-EC"/>
              </w:rPr>
              <w:t>Realizar el trabajo dentro del tiempo establecido.</w:t>
            </w:r>
          </w:p>
          <w:p w14:paraId="0CC87F4E" w14:textId="77777777" w:rsidR="000218DA" w:rsidRDefault="000218DA" w:rsidP="009177B8">
            <w:pPr>
              <w:jc w:val="left"/>
              <w:rPr>
                <w:b/>
                <w:sz w:val="20"/>
                <w:szCs w:val="20"/>
                <w:lang w:val="es-EC"/>
              </w:rPr>
            </w:pPr>
            <w:r>
              <w:rPr>
                <w:b/>
                <w:sz w:val="20"/>
                <w:szCs w:val="20"/>
                <w:lang w:val="es-EC"/>
              </w:rPr>
              <w:t xml:space="preserve">Revisar el siguiente </w:t>
            </w:r>
            <w:proofErr w:type="gramStart"/>
            <w:r>
              <w:rPr>
                <w:b/>
                <w:sz w:val="20"/>
                <w:szCs w:val="20"/>
                <w:lang w:val="es-EC"/>
              </w:rPr>
              <w:t>link</w:t>
            </w:r>
            <w:proofErr w:type="gramEnd"/>
            <w:r>
              <w:rPr>
                <w:b/>
                <w:sz w:val="20"/>
                <w:szCs w:val="20"/>
                <w:lang w:val="es-EC"/>
              </w:rPr>
              <w:t xml:space="preserve">: </w:t>
            </w:r>
            <w:hyperlink r:id="rId28" w:history="1">
              <w:r w:rsidR="00A53646" w:rsidRPr="00D22051">
                <w:rPr>
                  <w:rStyle w:val="Hipervnculo"/>
                  <w:b/>
                  <w:sz w:val="20"/>
                  <w:szCs w:val="20"/>
                  <w:lang w:val="es-EC"/>
                </w:rPr>
                <w:t>https://refactoring.guru/es/design-patterns/java</w:t>
              </w:r>
            </w:hyperlink>
          </w:p>
          <w:p w14:paraId="02C87941" w14:textId="77777777" w:rsidR="00A53646" w:rsidRPr="00202EAE" w:rsidRDefault="00A53646" w:rsidP="009177B8">
            <w:pPr>
              <w:jc w:val="left"/>
              <w:rPr>
                <w:b/>
                <w:sz w:val="20"/>
                <w:szCs w:val="20"/>
                <w:lang w:val="es-EC"/>
              </w:rPr>
            </w:pPr>
          </w:p>
        </w:tc>
      </w:tr>
    </w:tbl>
    <w:p w14:paraId="4ABD4CFA" w14:textId="69BAFC08" w:rsidR="00DF229D" w:rsidRDefault="00DF229D" w:rsidP="00493458">
      <w:pPr>
        <w:spacing w:after="0"/>
        <w:jc w:val="left"/>
        <w:rPr>
          <w:b/>
          <w:i/>
          <w:sz w:val="20"/>
          <w:szCs w:val="20"/>
        </w:rPr>
      </w:pPr>
    </w:p>
    <w:p w14:paraId="59467141" w14:textId="36E2DB5F" w:rsidR="00951F65" w:rsidRPr="00447C46" w:rsidRDefault="00951F65" w:rsidP="00493458">
      <w:pPr>
        <w:spacing w:after="0"/>
        <w:jc w:val="left"/>
        <w:rPr>
          <w:b/>
          <w:sz w:val="20"/>
          <w:szCs w:val="20"/>
        </w:rPr>
      </w:pPr>
      <w:r w:rsidRPr="00951F65">
        <w:rPr>
          <w:b/>
          <w:i/>
          <w:sz w:val="20"/>
          <w:szCs w:val="20"/>
        </w:rPr>
        <w:t>Nombre de estudiante</w:t>
      </w:r>
      <w:r>
        <w:rPr>
          <w:b/>
          <w:sz w:val="20"/>
          <w:szCs w:val="20"/>
        </w:rPr>
        <w:t xml:space="preserve">: </w:t>
      </w:r>
      <w:r w:rsidR="00DF229D">
        <w:rPr>
          <w:b/>
          <w:sz w:val="20"/>
          <w:szCs w:val="20"/>
        </w:rPr>
        <w:t>Nixon Andres Alvarado Calle</w:t>
      </w:r>
    </w:p>
    <w:p w14:paraId="048E05A0" w14:textId="35876FCB" w:rsidR="00DF229D" w:rsidRDefault="00DF229D" w:rsidP="00493458">
      <w:pPr>
        <w:spacing w:after="0"/>
        <w:jc w:val="left"/>
        <w:rPr>
          <w:b/>
          <w:i/>
          <w:sz w:val="20"/>
          <w:szCs w:val="20"/>
        </w:rPr>
      </w:pPr>
      <w:r>
        <w:rPr>
          <w:noProof/>
        </w:rPr>
        <w:drawing>
          <wp:anchor distT="0" distB="0" distL="114300" distR="114300" simplePos="0" relativeHeight="251664384" behindDoc="0" locked="0" layoutInCell="1" allowOverlap="1" wp14:anchorId="29C42A04" wp14:editId="4A7596DC">
            <wp:simplePos x="0" y="0"/>
            <wp:positionH relativeFrom="margin">
              <wp:posOffset>1548765</wp:posOffset>
            </wp:positionH>
            <wp:positionV relativeFrom="paragraph">
              <wp:posOffset>55879</wp:posOffset>
            </wp:positionV>
            <wp:extent cx="1152525" cy="888161"/>
            <wp:effectExtent l="0" t="0" r="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38661" t="13672" r="34335" b="65327"/>
                    <a:stretch/>
                  </pic:blipFill>
                  <pic:spPr bwMode="auto">
                    <a:xfrm>
                      <a:off x="0" y="0"/>
                      <a:ext cx="1155632" cy="89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5656A" w14:textId="151DDBD6" w:rsidR="00EF1A30" w:rsidRDefault="00EF1A30" w:rsidP="00493458">
      <w:pPr>
        <w:spacing w:after="0"/>
        <w:jc w:val="left"/>
        <w:rPr>
          <w:b/>
          <w:i/>
          <w:sz w:val="20"/>
          <w:szCs w:val="20"/>
        </w:rPr>
      </w:pPr>
    </w:p>
    <w:p w14:paraId="0AC056DF" w14:textId="19C07E47" w:rsidR="00BE0AA1" w:rsidRPr="00BE0AA1" w:rsidRDefault="00951F65" w:rsidP="00493458">
      <w:pPr>
        <w:spacing w:after="0"/>
        <w:jc w:val="left"/>
        <w:rPr>
          <w:b/>
          <w:sz w:val="20"/>
          <w:szCs w:val="20"/>
        </w:rPr>
      </w:pPr>
      <w:r w:rsidRPr="00951F65">
        <w:rPr>
          <w:b/>
          <w:i/>
          <w:sz w:val="20"/>
          <w:szCs w:val="20"/>
        </w:rPr>
        <w:t>Firma de estudiante</w:t>
      </w:r>
      <w:r>
        <w:rPr>
          <w:b/>
          <w:sz w:val="20"/>
          <w:szCs w:val="20"/>
        </w:rPr>
        <w:t xml:space="preserve">: </w:t>
      </w:r>
    </w:p>
    <w:sectPr w:rsidR="00BE0AA1" w:rsidRPr="00BE0AA1" w:rsidSect="00493458">
      <w:headerReference w:type="default" r:id="rId30"/>
      <w:footerReference w:type="default" r:id="rId31"/>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DF63E" w14:textId="77777777" w:rsidR="008D2963" w:rsidRDefault="008D2963" w:rsidP="00466783">
      <w:pPr>
        <w:spacing w:after="0" w:line="240" w:lineRule="auto"/>
      </w:pPr>
      <w:r>
        <w:separator/>
      </w:r>
    </w:p>
  </w:endnote>
  <w:endnote w:type="continuationSeparator" w:id="0">
    <w:p w14:paraId="5A9BC57D" w14:textId="77777777" w:rsidR="008D2963" w:rsidRDefault="008D2963" w:rsidP="0046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5E2F" w14:textId="77777777" w:rsidR="00323E71" w:rsidRPr="00323E71" w:rsidRDefault="00323E71" w:rsidP="00323E71">
    <w:pPr>
      <w:contextualSpacing/>
      <w:jc w:val="right"/>
      <w:rPr>
        <w:rFonts w:cs="Times New Roman"/>
        <w:b/>
        <w:sz w:val="16"/>
        <w:szCs w:val="16"/>
      </w:rPr>
    </w:pPr>
    <w:r w:rsidRPr="00323E71">
      <w:rPr>
        <w:rFonts w:cs="Times New Roman"/>
        <w:b/>
        <w:sz w:val="16"/>
        <w:szCs w:val="16"/>
      </w:rPr>
      <w:t>Resolución CS N° 076-04-2016-04-20</w:t>
    </w:r>
  </w:p>
  <w:p w14:paraId="163DE959" w14:textId="77777777" w:rsidR="00323E71" w:rsidRDefault="00323E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FF1B3" w14:textId="77777777" w:rsidR="008D2963" w:rsidRDefault="008D2963" w:rsidP="00466783">
      <w:pPr>
        <w:spacing w:after="0" w:line="240" w:lineRule="auto"/>
      </w:pPr>
      <w:r>
        <w:separator/>
      </w:r>
    </w:p>
  </w:footnote>
  <w:footnote w:type="continuationSeparator" w:id="0">
    <w:p w14:paraId="7791A30B" w14:textId="77777777" w:rsidR="008D2963" w:rsidRDefault="008D2963" w:rsidP="00466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8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3119"/>
      <w:gridCol w:w="2835"/>
    </w:tblGrid>
    <w:tr w:rsidR="00466783" w:rsidRPr="00FB1466" w14:paraId="5FBABEEC" w14:textId="77777777" w:rsidTr="008E4A2C">
      <w:trPr>
        <w:trHeight w:val="346"/>
      </w:trPr>
      <w:tc>
        <w:tcPr>
          <w:tcW w:w="2835" w:type="dxa"/>
          <w:vMerge w:val="restart"/>
          <w:vAlign w:val="center"/>
        </w:tcPr>
        <w:p w14:paraId="585CADA7" w14:textId="77777777" w:rsidR="00466783" w:rsidRPr="00E36343" w:rsidRDefault="00466783" w:rsidP="00466783">
          <w:pPr>
            <w:pStyle w:val="Encabezado"/>
            <w:jc w:val="center"/>
            <w:rPr>
              <w:rFonts w:cs="Arial"/>
              <w:sz w:val="18"/>
              <w:szCs w:val="18"/>
            </w:rPr>
          </w:pPr>
          <w:r w:rsidRPr="00E36343">
            <w:rPr>
              <w:rFonts w:cs="Arial"/>
              <w:noProof/>
              <w:sz w:val="18"/>
              <w:szCs w:val="18"/>
            </w:rPr>
            <w:drawing>
              <wp:inline distT="0" distB="0" distL="0" distR="0" wp14:anchorId="6F3BE754" wp14:editId="6826786D">
                <wp:extent cx="1602000" cy="432000"/>
                <wp:effectExtent l="0" t="0" r="0" b="6350"/>
                <wp:docPr id="9" name="1 Imagen" descr="LOGO-UPS-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S-300.png"/>
                        <pic:cNvPicPr/>
                      </pic:nvPicPr>
                      <pic:blipFill>
                        <a:blip r:embed="rId1"/>
                        <a:stretch>
                          <a:fillRect/>
                        </a:stretch>
                      </pic:blipFill>
                      <pic:spPr>
                        <a:xfrm>
                          <a:off x="0" y="0"/>
                          <a:ext cx="1602000" cy="432000"/>
                        </a:xfrm>
                        <a:prstGeom prst="rect">
                          <a:avLst/>
                        </a:prstGeom>
                      </pic:spPr>
                    </pic:pic>
                  </a:graphicData>
                </a:graphic>
              </wp:inline>
            </w:drawing>
          </w:r>
        </w:p>
      </w:tc>
      <w:tc>
        <w:tcPr>
          <w:tcW w:w="3119" w:type="dxa"/>
          <w:vAlign w:val="center"/>
        </w:tcPr>
        <w:p w14:paraId="767EC56B" w14:textId="77777777" w:rsidR="00466783" w:rsidRPr="00466783" w:rsidRDefault="00466783" w:rsidP="00466783">
          <w:pPr>
            <w:pStyle w:val="Encabezado"/>
            <w:jc w:val="center"/>
            <w:rPr>
              <w:rFonts w:cs="Arial"/>
              <w:b/>
              <w:sz w:val="16"/>
              <w:szCs w:val="16"/>
              <w:lang w:val="es-EC"/>
            </w:rPr>
          </w:pPr>
          <w:r w:rsidRPr="00466783">
            <w:rPr>
              <w:rFonts w:cs="Arial"/>
              <w:b/>
              <w:sz w:val="16"/>
              <w:szCs w:val="16"/>
              <w:lang w:val="es-EC"/>
            </w:rPr>
            <w:t>VICERRECTORADO DOCENTE</w:t>
          </w:r>
        </w:p>
      </w:tc>
      <w:tc>
        <w:tcPr>
          <w:tcW w:w="2835" w:type="dxa"/>
          <w:vAlign w:val="center"/>
        </w:tcPr>
        <w:p w14:paraId="786898CC" w14:textId="77777777" w:rsidR="00466783" w:rsidRPr="00466783" w:rsidRDefault="00466783" w:rsidP="00466783">
          <w:pPr>
            <w:pStyle w:val="Encabezado"/>
            <w:rPr>
              <w:rFonts w:cs="Arial"/>
              <w:b/>
              <w:sz w:val="16"/>
              <w:szCs w:val="16"/>
              <w:lang w:val="es-EC"/>
            </w:rPr>
          </w:pPr>
          <w:r w:rsidRPr="00466783">
            <w:rPr>
              <w:rFonts w:cs="Arial"/>
              <w:b/>
              <w:sz w:val="16"/>
              <w:szCs w:val="16"/>
              <w:lang w:val="es-EC"/>
            </w:rPr>
            <w:t xml:space="preserve">Código: </w:t>
          </w:r>
          <w:r>
            <w:rPr>
              <w:rFonts w:cs="Arial"/>
              <w:color w:val="000000"/>
              <w:sz w:val="16"/>
              <w:szCs w:val="16"/>
              <w:lang w:val="es-EC"/>
            </w:rPr>
            <w:t>GUIA-PRL-001</w:t>
          </w:r>
        </w:p>
      </w:tc>
    </w:tr>
    <w:tr w:rsidR="00466783" w:rsidRPr="00FB1466" w14:paraId="75061A33" w14:textId="77777777" w:rsidTr="008E4A2C">
      <w:trPr>
        <w:trHeight w:val="343"/>
      </w:trPr>
      <w:tc>
        <w:tcPr>
          <w:tcW w:w="2835" w:type="dxa"/>
          <w:vMerge/>
        </w:tcPr>
        <w:p w14:paraId="1A3B4478" w14:textId="77777777" w:rsidR="00466783" w:rsidRPr="00E36343" w:rsidRDefault="00466783" w:rsidP="00466783">
          <w:pPr>
            <w:pStyle w:val="Encabezado"/>
            <w:rPr>
              <w:rFonts w:cs="Arial"/>
              <w:sz w:val="18"/>
              <w:szCs w:val="18"/>
            </w:rPr>
          </w:pPr>
        </w:p>
      </w:tc>
      <w:tc>
        <w:tcPr>
          <w:tcW w:w="3119" w:type="dxa"/>
          <w:vAlign w:val="center"/>
        </w:tcPr>
        <w:p w14:paraId="6EBE762C" w14:textId="77777777" w:rsidR="00466783" w:rsidRPr="00466783" w:rsidRDefault="00466783" w:rsidP="00466783">
          <w:pPr>
            <w:pStyle w:val="Encabezado"/>
            <w:jc w:val="center"/>
            <w:rPr>
              <w:rFonts w:cs="Arial"/>
              <w:sz w:val="16"/>
              <w:szCs w:val="16"/>
              <w:lang w:val="es-EC"/>
            </w:rPr>
          </w:pPr>
          <w:r>
            <w:rPr>
              <w:rFonts w:cs="Arial"/>
              <w:sz w:val="16"/>
              <w:szCs w:val="16"/>
              <w:lang w:val="es-EC"/>
            </w:rPr>
            <w:t>CONSEJO ACADÉMICO</w:t>
          </w:r>
        </w:p>
      </w:tc>
      <w:tc>
        <w:tcPr>
          <w:tcW w:w="2835" w:type="dxa"/>
          <w:shd w:val="clear" w:color="auto" w:fill="auto"/>
          <w:vAlign w:val="center"/>
        </w:tcPr>
        <w:p w14:paraId="1BC87A3C" w14:textId="77777777" w:rsidR="00466783" w:rsidRPr="00466783" w:rsidRDefault="00466783" w:rsidP="00466783">
          <w:pPr>
            <w:pStyle w:val="Encabezado"/>
            <w:rPr>
              <w:rFonts w:cs="Arial"/>
              <w:sz w:val="16"/>
              <w:szCs w:val="16"/>
              <w:lang w:val="es-EC"/>
            </w:rPr>
          </w:pPr>
          <w:r w:rsidRPr="00466783">
            <w:rPr>
              <w:rFonts w:cs="Arial"/>
              <w:b/>
              <w:sz w:val="16"/>
              <w:szCs w:val="16"/>
              <w:lang w:val="es-EC"/>
            </w:rPr>
            <w:t xml:space="preserve">Aprobación: </w:t>
          </w:r>
          <w:r w:rsidR="003B189C">
            <w:rPr>
              <w:rFonts w:cs="Arial"/>
              <w:sz w:val="16"/>
              <w:szCs w:val="16"/>
              <w:lang w:val="es-EC"/>
            </w:rPr>
            <w:t>2016</w:t>
          </w:r>
          <w:r w:rsidRPr="00466783">
            <w:rPr>
              <w:rFonts w:cs="Arial"/>
              <w:sz w:val="16"/>
              <w:szCs w:val="16"/>
              <w:lang w:val="es-EC"/>
            </w:rPr>
            <w:t>/</w:t>
          </w:r>
          <w:r>
            <w:rPr>
              <w:rFonts w:cs="Arial"/>
              <w:sz w:val="16"/>
              <w:szCs w:val="16"/>
              <w:lang w:val="es-EC"/>
            </w:rPr>
            <w:t>04</w:t>
          </w:r>
          <w:r w:rsidRPr="00466783">
            <w:rPr>
              <w:rFonts w:cs="Arial"/>
              <w:sz w:val="16"/>
              <w:szCs w:val="16"/>
              <w:lang w:val="es-EC"/>
            </w:rPr>
            <w:t>/</w:t>
          </w:r>
          <w:r>
            <w:rPr>
              <w:rFonts w:cs="Arial"/>
              <w:sz w:val="16"/>
              <w:szCs w:val="16"/>
              <w:lang w:val="es-EC"/>
            </w:rPr>
            <w:t>06</w:t>
          </w:r>
        </w:p>
      </w:tc>
    </w:tr>
    <w:tr w:rsidR="00466783" w:rsidRPr="00FB1466" w14:paraId="475C5F61" w14:textId="77777777" w:rsidTr="00F702B7">
      <w:trPr>
        <w:trHeight w:val="343"/>
      </w:trPr>
      <w:tc>
        <w:tcPr>
          <w:tcW w:w="8789" w:type="dxa"/>
          <w:gridSpan w:val="3"/>
          <w:vAlign w:val="center"/>
        </w:tcPr>
        <w:p w14:paraId="0627FE88" w14:textId="77777777" w:rsidR="00466783" w:rsidRPr="00466783" w:rsidRDefault="00466783" w:rsidP="00CC180F">
          <w:pPr>
            <w:pStyle w:val="Encabezado"/>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w:t>
          </w:r>
          <w:r w:rsidR="00CC180F">
            <w:rPr>
              <w:rFonts w:cs="Arial"/>
              <w:sz w:val="16"/>
              <w:szCs w:val="16"/>
              <w:lang w:val="es-EC"/>
            </w:rPr>
            <w:t>mulación</w:t>
          </w:r>
        </w:p>
      </w:tc>
    </w:tr>
  </w:tbl>
  <w:p w14:paraId="3DC3DA04" w14:textId="77777777" w:rsidR="00466783" w:rsidRDefault="004667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13077"/>
    <w:multiLevelType w:val="hybridMultilevel"/>
    <w:tmpl w:val="2A2EAF5E"/>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 w15:restartNumberingAfterBreak="0">
    <w:nsid w:val="4854151F"/>
    <w:multiLevelType w:val="hybridMultilevel"/>
    <w:tmpl w:val="D88650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9B60047"/>
    <w:multiLevelType w:val="multilevel"/>
    <w:tmpl w:val="FAE25B6E"/>
    <w:lvl w:ilvl="0">
      <w:start w:val="1"/>
      <w:numFmt w:val="decimal"/>
      <w:lvlText w:val="%1."/>
      <w:lvlJc w:val="left"/>
      <w:pPr>
        <w:ind w:left="360" w:hanging="360"/>
      </w:pPr>
      <w:rPr>
        <w:rFonts w:hint="default"/>
        <w:b/>
        <w:sz w:val="26"/>
        <w:szCs w:val="26"/>
        <w:u w:val="none"/>
      </w:rPr>
    </w:lvl>
    <w:lvl w:ilvl="1">
      <w:start w:val="1"/>
      <w:numFmt w:val="decimal"/>
      <w:lvlText w:val="%1.%2."/>
      <w:lvlJc w:val="left"/>
      <w:pPr>
        <w:ind w:left="1142" w:hanging="432"/>
      </w:pPr>
      <w:rPr>
        <w:rFonts w:hint="default"/>
        <w:b/>
        <w:sz w:val="24"/>
        <w:szCs w:val="24"/>
      </w:rPr>
    </w:lvl>
    <w:lvl w:ilvl="2">
      <w:start w:val="1"/>
      <w:numFmt w:val="decimal"/>
      <w:lvlText w:val="%1.%2.%3."/>
      <w:lvlJc w:val="left"/>
      <w:pPr>
        <w:ind w:left="1224" w:hanging="504"/>
      </w:pPr>
      <w:rPr>
        <w:rFonts w:hint="default"/>
        <w:b/>
        <w:sz w:val="22"/>
        <w:szCs w:val="22"/>
      </w:rPr>
    </w:lvl>
    <w:lvl w:ilvl="3">
      <w:start w:val="1"/>
      <w:numFmt w:val="decimal"/>
      <w:lvlText w:val="%1.%2.%3.%4."/>
      <w:lvlJc w:val="left"/>
      <w:pPr>
        <w:ind w:left="1728" w:hanging="648"/>
      </w:pPr>
      <w:rPr>
        <w:rFonts w:hint="default"/>
        <w:b/>
        <w:sz w:val="24"/>
      </w:rPr>
    </w:lvl>
    <w:lvl w:ilvl="4">
      <w:start w:val="1"/>
      <w:numFmt w:val="decimal"/>
      <w:lvlText w:val="%1.%2.%3.%4.%5."/>
      <w:lvlJc w:val="left"/>
      <w:pPr>
        <w:ind w:left="2232" w:hanging="792"/>
      </w:pPr>
      <w:rPr>
        <w:rFonts w:hint="default"/>
        <w:b/>
        <w:i w:val="0"/>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700E5A"/>
    <w:multiLevelType w:val="hybridMultilevel"/>
    <w:tmpl w:val="6770D0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D152BCD"/>
    <w:multiLevelType w:val="hybridMultilevel"/>
    <w:tmpl w:val="A5A64B4E"/>
    <w:lvl w:ilvl="0" w:tplc="0F9A08B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CC"/>
    <w:rsid w:val="000218DA"/>
    <w:rsid w:val="000542BE"/>
    <w:rsid w:val="00074F77"/>
    <w:rsid w:val="000920EB"/>
    <w:rsid w:val="000B5789"/>
    <w:rsid w:val="000D283F"/>
    <w:rsid w:val="000D5197"/>
    <w:rsid w:val="000E2C2B"/>
    <w:rsid w:val="00112D45"/>
    <w:rsid w:val="0012674E"/>
    <w:rsid w:val="001653FF"/>
    <w:rsid w:val="00166702"/>
    <w:rsid w:val="001A0302"/>
    <w:rsid w:val="001B2E0F"/>
    <w:rsid w:val="001C08FF"/>
    <w:rsid w:val="001C4294"/>
    <w:rsid w:val="00202EAE"/>
    <w:rsid w:val="002415D7"/>
    <w:rsid w:val="0024231F"/>
    <w:rsid w:val="00291F72"/>
    <w:rsid w:val="002A60CD"/>
    <w:rsid w:val="002C4C34"/>
    <w:rsid w:val="002C5916"/>
    <w:rsid w:val="002D0D13"/>
    <w:rsid w:val="002D74B4"/>
    <w:rsid w:val="002E3A43"/>
    <w:rsid w:val="00323E71"/>
    <w:rsid w:val="003309C4"/>
    <w:rsid w:val="00330EE5"/>
    <w:rsid w:val="00342F60"/>
    <w:rsid w:val="003473E7"/>
    <w:rsid w:val="00363FEF"/>
    <w:rsid w:val="003642FA"/>
    <w:rsid w:val="003B189C"/>
    <w:rsid w:val="003F1FFA"/>
    <w:rsid w:val="00416748"/>
    <w:rsid w:val="00425E8F"/>
    <w:rsid w:val="00433156"/>
    <w:rsid w:val="004440F3"/>
    <w:rsid w:val="00447C46"/>
    <w:rsid w:val="00466783"/>
    <w:rsid w:val="00493458"/>
    <w:rsid w:val="004A103B"/>
    <w:rsid w:val="00505EFE"/>
    <w:rsid w:val="00517285"/>
    <w:rsid w:val="00524AEF"/>
    <w:rsid w:val="005745DA"/>
    <w:rsid w:val="00575FFB"/>
    <w:rsid w:val="00592770"/>
    <w:rsid w:val="005B47E2"/>
    <w:rsid w:val="005C7B45"/>
    <w:rsid w:val="005D09EE"/>
    <w:rsid w:val="005E0C85"/>
    <w:rsid w:val="005F4295"/>
    <w:rsid w:val="00615248"/>
    <w:rsid w:val="00666DB5"/>
    <w:rsid w:val="006670A5"/>
    <w:rsid w:val="0066793D"/>
    <w:rsid w:val="006721D0"/>
    <w:rsid w:val="006A7502"/>
    <w:rsid w:val="006E2317"/>
    <w:rsid w:val="006E5FE7"/>
    <w:rsid w:val="006E63D7"/>
    <w:rsid w:val="007020B7"/>
    <w:rsid w:val="00747995"/>
    <w:rsid w:val="0078256F"/>
    <w:rsid w:val="00786B37"/>
    <w:rsid w:val="00793B2F"/>
    <w:rsid w:val="007B336B"/>
    <w:rsid w:val="007E65C5"/>
    <w:rsid w:val="00800229"/>
    <w:rsid w:val="008011A1"/>
    <w:rsid w:val="0087678A"/>
    <w:rsid w:val="00890C4A"/>
    <w:rsid w:val="00893CA5"/>
    <w:rsid w:val="008A650F"/>
    <w:rsid w:val="008D2963"/>
    <w:rsid w:val="009019E5"/>
    <w:rsid w:val="00905898"/>
    <w:rsid w:val="009177B8"/>
    <w:rsid w:val="00936CA8"/>
    <w:rsid w:val="00940DD4"/>
    <w:rsid w:val="00951F65"/>
    <w:rsid w:val="009532CC"/>
    <w:rsid w:val="00956561"/>
    <w:rsid w:val="0096392C"/>
    <w:rsid w:val="00984C3B"/>
    <w:rsid w:val="00985EF7"/>
    <w:rsid w:val="009A52BF"/>
    <w:rsid w:val="009A5CFC"/>
    <w:rsid w:val="009E06A5"/>
    <w:rsid w:val="009E277A"/>
    <w:rsid w:val="009F2C39"/>
    <w:rsid w:val="00A01618"/>
    <w:rsid w:val="00A025D4"/>
    <w:rsid w:val="00A236D3"/>
    <w:rsid w:val="00A53646"/>
    <w:rsid w:val="00A70BEF"/>
    <w:rsid w:val="00A93809"/>
    <w:rsid w:val="00AC5B7F"/>
    <w:rsid w:val="00AF2323"/>
    <w:rsid w:val="00AF3762"/>
    <w:rsid w:val="00B02876"/>
    <w:rsid w:val="00B207F3"/>
    <w:rsid w:val="00B307E2"/>
    <w:rsid w:val="00B52381"/>
    <w:rsid w:val="00B60DDD"/>
    <w:rsid w:val="00B7517B"/>
    <w:rsid w:val="00BB1C08"/>
    <w:rsid w:val="00BB6B6A"/>
    <w:rsid w:val="00BC6C58"/>
    <w:rsid w:val="00BE0AA1"/>
    <w:rsid w:val="00BF5A27"/>
    <w:rsid w:val="00C02C9D"/>
    <w:rsid w:val="00C10D34"/>
    <w:rsid w:val="00C22093"/>
    <w:rsid w:val="00C432D3"/>
    <w:rsid w:val="00C630E7"/>
    <w:rsid w:val="00C767AF"/>
    <w:rsid w:val="00CC180F"/>
    <w:rsid w:val="00CE7BA8"/>
    <w:rsid w:val="00D043B2"/>
    <w:rsid w:val="00DC6625"/>
    <w:rsid w:val="00DD2A80"/>
    <w:rsid w:val="00DD31E3"/>
    <w:rsid w:val="00DE2AAD"/>
    <w:rsid w:val="00DF229D"/>
    <w:rsid w:val="00E118B6"/>
    <w:rsid w:val="00E16272"/>
    <w:rsid w:val="00E375E1"/>
    <w:rsid w:val="00E80660"/>
    <w:rsid w:val="00E87450"/>
    <w:rsid w:val="00E93BDC"/>
    <w:rsid w:val="00EC10CD"/>
    <w:rsid w:val="00EC273B"/>
    <w:rsid w:val="00EF1A30"/>
    <w:rsid w:val="00F05044"/>
    <w:rsid w:val="00F16C83"/>
    <w:rsid w:val="00F242C8"/>
    <w:rsid w:val="00F31D97"/>
    <w:rsid w:val="00F52A33"/>
    <w:rsid w:val="00FB72CE"/>
    <w:rsid w:val="00FD0787"/>
    <w:rsid w:val="00FD7F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BF5A"/>
  <w15:chartTrackingRefBased/>
  <w15:docId w15:val="{B425A02B-449C-4BC5-A88F-DA4A179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BDC"/>
    <w:pPr>
      <w:spacing w:line="276" w:lineRule="auto"/>
      <w:jc w:val="both"/>
    </w:pPr>
    <w:rPr>
      <w:rFonts w:ascii="Arial" w:hAnsi="Arial"/>
    </w:rPr>
  </w:style>
  <w:style w:type="paragraph" w:styleId="Ttulo1">
    <w:name w:val="heading 1"/>
    <w:basedOn w:val="Normal"/>
    <w:next w:val="Normal"/>
    <w:link w:val="Ttulo1Car"/>
    <w:uiPriority w:val="9"/>
    <w:qFormat/>
    <w:rsid w:val="009F2C39"/>
    <w:pPr>
      <w:keepNext/>
      <w:keepLines/>
      <w:spacing w:before="480" w:after="0"/>
      <w:outlineLvl w:val="0"/>
    </w:pPr>
    <w:rPr>
      <w:rFonts w:eastAsiaTheme="majorEastAsia" w:cstheme="majorBidi"/>
      <w:b/>
      <w:bCs/>
      <w:sz w:val="28"/>
      <w:szCs w:val="28"/>
      <w:lang w:val="es-ES"/>
    </w:rPr>
  </w:style>
  <w:style w:type="paragraph" w:styleId="Ttulo2">
    <w:name w:val="heading 2"/>
    <w:basedOn w:val="Normal"/>
    <w:next w:val="Normal"/>
    <w:link w:val="Ttulo2Car"/>
    <w:uiPriority w:val="9"/>
    <w:unhideWhenUsed/>
    <w:qFormat/>
    <w:rsid w:val="009F2C39"/>
    <w:pPr>
      <w:keepNext/>
      <w:keepLines/>
      <w:spacing w:before="200" w:after="0"/>
      <w:outlineLvl w:val="1"/>
    </w:pPr>
    <w:rPr>
      <w:rFonts w:eastAsiaTheme="majorEastAsia" w:cstheme="majorBidi"/>
      <w:b/>
      <w:bCs/>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7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783"/>
  </w:style>
  <w:style w:type="paragraph" w:styleId="Piedepgina">
    <w:name w:val="footer"/>
    <w:basedOn w:val="Normal"/>
    <w:link w:val="PiedepginaCar"/>
    <w:uiPriority w:val="99"/>
    <w:unhideWhenUsed/>
    <w:rsid w:val="004667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783"/>
  </w:style>
  <w:style w:type="table" w:styleId="Tablaconcuadrcula">
    <w:name w:val="Table Grid"/>
    <w:basedOn w:val="Tablanormal"/>
    <w:uiPriority w:val="59"/>
    <w:rsid w:val="00466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93BDC"/>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lang w:val="es-ES"/>
    </w:rPr>
  </w:style>
  <w:style w:type="character" w:customStyle="1" w:styleId="TtuloCar">
    <w:name w:val="Título Car"/>
    <w:basedOn w:val="Fuentedeprrafopredeter"/>
    <w:link w:val="Ttulo"/>
    <w:uiPriority w:val="10"/>
    <w:rsid w:val="00E93BDC"/>
    <w:rPr>
      <w:rFonts w:asciiTheme="majorHAnsi" w:eastAsiaTheme="majorEastAsia" w:hAnsiTheme="majorHAnsi" w:cstheme="majorBidi"/>
      <w:color w:val="000000" w:themeColor="text1"/>
      <w:spacing w:val="5"/>
      <w:kern w:val="28"/>
      <w:sz w:val="52"/>
      <w:szCs w:val="52"/>
      <w:lang w:val="es-ES"/>
    </w:rPr>
  </w:style>
  <w:style w:type="paragraph" w:customStyle="1" w:styleId="Ttulo10">
    <w:name w:val="Título1"/>
    <w:basedOn w:val="Normal"/>
    <w:qFormat/>
    <w:rsid w:val="00E93BDC"/>
    <w:pPr>
      <w:pBdr>
        <w:bottom w:val="single" w:sz="4" w:space="1" w:color="auto"/>
      </w:pBdr>
      <w:spacing w:after="0"/>
    </w:pPr>
    <w:rPr>
      <w:sz w:val="52"/>
    </w:rPr>
  </w:style>
  <w:style w:type="character" w:customStyle="1" w:styleId="Ttulo1Car">
    <w:name w:val="Título 1 Car"/>
    <w:basedOn w:val="Fuentedeprrafopredeter"/>
    <w:link w:val="Ttulo1"/>
    <w:uiPriority w:val="9"/>
    <w:rsid w:val="009F2C39"/>
    <w:rPr>
      <w:rFonts w:ascii="Arial" w:eastAsiaTheme="majorEastAsia" w:hAnsi="Arial" w:cstheme="majorBidi"/>
      <w:b/>
      <w:bCs/>
      <w:sz w:val="28"/>
      <w:szCs w:val="28"/>
      <w:lang w:val="es-ES"/>
    </w:rPr>
  </w:style>
  <w:style w:type="character" w:customStyle="1" w:styleId="Ttulo2Car">
    <w:name w:val="Título 2 Car"/>
    <w:basedOn w:val="Fuentedeprrafopredeter"/>
    <w:link w:val="Ttulo2"/>
    <w:uiPriority w:val="9"/>
    <w:rsid w:val="009F2C39"/>
    <w:rPr>
      <w:rFonts w:ascii="Arial" w:eastAsiaTheme="majorEastAsia" w:hAnsi="Arial" w:cstheme="majorBidi"/>
      <w:b/>
      <w:bCs/>
      <w:sz w:val="26"/>
      <w:szCs w:val="26"/>
      <w:lang w:val="es-ES"/>
    </w:rPr>
  </w:style>
  <w:style w:type="character" w:styleId="Hipervnculo">
    <w:name w:val="Hyperlink"/>
    <w:basedOn w:val="Fuentedeprrafopredeter"/>
    <w:uiPriority w:val="99"/>
    <w:unhideWhenUsed/>
    <w:rsid w:val="009F2C39"/>
    <w:rPr>
      <w:color w:val="0563C1" w:themeColor="hyperlink"/>
      <w:u w:val="single"/>
    </w:rPr>
  </w:style>
  <w:style w:type="paragraph" w:styleId="Textonotapie">
    <w:name w:val="footnote text"/>
    <w:basedOn w:val="Normal"/>
    <w:link w:val="TextonotapieCar"/>
    <w:uiPriority w:val="99"/>
    <w:semiHidden/>
    <w:unhideWhenUsed/>
    <w:rsid w:val="009F2C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2C39"/>
    <w:rPr>
      <w:rFonts w:ascii="Arial" w:hAnsi="Arial"/>
      <w:sz w:val="20"/>
      <w:szCs w:val="20"/>
    </w:rPr>
  </w:style>
  <w:style w:type="character" w:styleId="Refdenotaalpie">
    <w:name w:val="footnote reference"/>
    <w:basedOn w:val="Fuentedeprrafopredeter"/>
    <w:uiPriority w:val="99"/>
    <w:semiHidden/>
    <w:unhideWhenUsed/>
    <w:rsid w:val="009F2C39"/>
    <w:rPr>
      <w:vertAlign w:val="superscript"/>
    </w:rPr>
  </w:style>
  <w:style w:type="paragraph" w:styleId="Prrafodelista">
    <w:name w:val="List Paragraph"/>
    <w:basedOn w:val="Normal"/>
    <w:uiPriority w:val="34"/>
    <w:qFormat/>
    <w:rsid w:val="00B52381"/>
    <w:pPr>
      <w:ind w:left="720"/>
      <w:contextualSpacing/>
    </w:pPr>
  </w:style>
  <w:style w:type="paragraph" w:styleId="Textodeglobo">
    <w:name w:val="Balloon Text"/>
    <w:basedOn w:val="Normal"/>
    <w:link w:val="TextodegloboCar"/>
    <w:uiPriority w:val="99"/>
    <w:semiHidden/>
    <w:unhideWhenUsed/>
    <w:rsid w:val="00951F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1F65"/>
    <w:rPr>
      <w:rFonts w:ascii="Segoe UI" w:hAnsi="Segoe UI" w:cs="Segoe UI"/>
      <w:sz w:val="18"/>
      <w:szCs w:val="18"/>
    </w:rPr>
  </w:style>
  <w:style w:type="character" w:styleId="Mencinsinresolver">
    <w:name w:val="Unresolved Mention"/>
    <w:basedOn w:val="Fuentedeprrafopredeter"/>
    <w:uiPriority w:val="99"/>
    <w:semiHidden/>
    <w:unhideWhenUsed/>
    <w:rsid w:val="00A53646"/>
    <w:rPr>
      <w:color w:val="605E5C"/>
      <w:shd w:val="clear" w:color="auto" w:fill="E1DFDD"/>
    </w:rPr>
  </w:style>
  <w:style w:type="character" w:styleId="Textoennegrita">
    <w:name w:val="Strong"/>
    <w:basedOn w:val="Fuentedeprrafopredeter"/>
    <w:uiPriority w:val="22"/>
    <w:qFormat/>
    <w:rsid w:val="00DF2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059547">
      <w:bodyDiv w:val="1"/>
      <w:marLeft w:val="0"/>
      <w:marRight w:val="0"/>
      <w:marTop w:val="0"/>
      <w:marBottom w:val="0"/>
      <w:divBdr>
        <w:top w:val="none" w:sz="0" w:space="0" w:color="auto"/>
        <w:left w:val="none" w:sz="0" w:space="0" w:color="auto"/>
        <w:bottom w:val="none" w:sz="0" w:space="0" w:color="auto"/>
        <w:right w:val="none" w:sz="0" w:space="0" w:color="auto"/>
      </w:divBdr>
    </w:div>
    <w:div w:id="18637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vac.ups.edu.ec/presencial57/user/view.php?id=11635&amp;course=3914" TargetMode="External"/><Relationship Id="rId18" Type="http://schemas.openxmlformats.org/officeDocument/2006/relationships/hyperlink" Target="https://avac.ups.edu.ec/presencial57/user/view.php?id=5081&amp;course=3914" TargetMode="External"/><Relationship Id="rId26" Type="http://schemas.openxmlformats.org/officeDocument/2006/relationships/hyperlink" Target="https://avac.ups.edu.ec/presencial57/user/view.php?id=37&amp;course=3914" TargetMode="External"/><Relationship Id="rId3" Type="http://schemas.openxmlformats.org/officeDocument/2006/relationships/settings" Target="settings.xml"/><Relationship Id="rId21" Type="http://schemas.openxmlformats.org/officeDocument/2006/relationships/hyperlink" Target="https://avac.ups.edu.ec/presencial57/user/view.php?id=3275&amp;course=3914" TargetMode="External"/><Relationship Id="rId7" Type="http://schemas.openxmlformats.org/officeDocument/2006/relationships/image" Target="media/image1.png"/><Relationship Id="rId12" Type="http://schemas.openxmlformats.org/officeDocument/2006/relationships/hyperlink" Target="https://avac.ups.edu.ec/presencial57/user/view.php?id=1518&amp;course=3914" TargetMode="External"/><Relationship Id="rId17" Type="http://schemas.openxmlformats.org/officeDocument/2006/relationships/hyperlink" Target="https://avac.ups.edu.ec/presencial57/user/view.php?id=1735&amp;course=3914" TargetMode="External"/><Relationship Id="rId25" Type="http://schemas.openxmlformats.org/officeDocument/2006/relationships/hyperlink" Target="https://avac.ups.edu.ec/presencial57/user/view.php?id=1697&amp;course=391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vac.ups.edu.ec/presencial57/user/view.php?id=2864&amp;course=3914" TargetMode="External"/><Relationship Id="rId20" Type="http://schemas.openxmlformats.org/officeDocument/2006/relationships/hyperlink" Target="https://avac.ups.edu.ec/presencial57/user/view.php?id=10423&amp;course=3914"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vac.ups.edu.ec/presencial57/user/view.php?id=2645&amp;course=3914" TargetMode="External"/><Relationship Id="rId24" Type="http://schemas.openxmlformats.org/officeDocument/2006/relationships/hyperlink" Target="https://avac.ups.edu.ec/presencial57/user/view.php?id=2437&amp;course=391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vac.ups.edu.ec/presencial57/user/view.php?id=2459&amp;course=3914" TargetMode="External"/><Relationship Id="rId23" Type="http://schemas.openxmlformats.org/officeDocument/2006/relationships/hyperlink" Target="https://avac.ups.edu.ec/presencial57/user/view.php?id=1995&amp;course=3914" TargetMode="External"/><Relationship Id="rId28" Type="http://schemas.openxmlformats.org/officeDocument/2006/relationships/hyperlink" Target="https://refactoring.guru/es/design-patterns/java" TargetMode="External"/><Relationship Id="rId10" Type="http://schemas.openxmlformats.org/officeDocument/2006/relationships/hyperlink" Target="https://avac.ups.edu.ec/presencial57/user/view.php?id=4984&amp;course=3914" TargetMode="External"/><Relationship Id="rId19" Type="http://schemas.openxmlformats.org/officeDocument/2006/relationships/hyperlink" Target="https://avac.ups.edu.ec/presencial57/user/view.php?id=1004&amp;course=391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vac.ups.edu.ec/presencial57/user/view.php?id=2470&amp;course=3914" TargetMode="External"/><Relationship Id="rId14" Type="http://schemas.openxmlformats.org/officeDocument/2006/relationships/hyperlink" Target="https://avac.ups.edu.ec/presencial57/user/view.php?id=1070&amp;course=3914" TargetMode="External"/><Relationship Id="rId22" Type="http://schemas.openxmlformats.org/officeDocument/2006/relationships/hyperlink" Target="https://avac.ups.edu.ec/presencial57/user/view.php?id=458&amp;course=3914" TargetMode="External"/><Relationship Id="rId27" Type="http://schemas.openxmlformats.org/officeDocument/2006/relationships/image" Target="media/image2.png"/><Relationship Id="rId30" Type="http://schemas.openxmlformats.org/officeDocument/2006/relationships/header" Target="header1.xml"/><Relationship Id="rId8" Type="http://schemas.openxmlformats.org/officeDocument/2006/relationships/hyperlink" Target="https://avac.ups.edu.ec/presencial57/user/view.php?id=2443&amp;course=39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5</Pages>
  <Words>963</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dc:description/>
  <cp:lastModifiedBy>Est. Nixon Andres Alvarado Calle</cp:lastModifiedBy>
  <cp:revision>3</cp:revision>
  <cp:lastPrinted>2019-10-22T16:24:00Z</cp:lastPrinted>
  <dcterms:created xsi:type="dcterms:W3CDTF">2020-11-12T13:17:00Z</dcterms:created>
  <dcterms:modified xsi:type="dcterms:W3CDTF">2020-11-20T08:57:00Z</dcterms:modified>
</cp:coreProperties>
</file>