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C7107" w:rsidR="00D276D5" w:rsidP="00DC7107" w:rsidRDefault="00DC7107" w14:paraId="62B1A491" w14:textId="43C123AD">
      <w:pPr>
        <w:jc w:val="center"/>
        <w:rPr>
          <w:sz w:val="44"/>
          <w:szCs w:val="44"/>
        </w:rPr>
      </w:pPr>
      <w:proofErr w:type="spellStart"/>
      <w:r w:rsidRPr="00DC7107">
        <w:rPr>
          <w:sz w:val="44"/>
          <w:szCs w:val="44"/>
        </w:rPr>
        <w:t>Competenicas</w:t>
      </w:r>
      <w:proofErr w:type="spellEnd"/>
      <w:r w:rsidRPr="00DC7107">
        <w:rPr>
          <w:sz w:val="44"/>
          <w:szCs w:val="44"/>
        </w:rPr>
        <w:t xml:space="preserve"> </w:t>
      </w:r>
      <w:r>
        <w:rPr>
          <w:sz w:val="44"/>
          <w:szCs w:val="44"/>
        </w:rPr>
        <w:t>del Proyecto</w:t>
      </w:r>
    </w:p>
    <w:p w:rsidR="00DC7107" w:rsidP="00DC7107" w:rsidRDefault="00DC7107" w14:paraId="20AC68BF" w14:textId="69880CD4">
      <w:pPr>
        <w:jc w:val="center"/>
      </w:pPr>
      <w:r>
        <w:t>*Alarma de Ubicación V-</w:t>
      </w:r>
      <w:proofErr w:type="spellStart"/>
      <w:r>
        <w:t>Warp</w:t>
      </w:r>
      <w:proofErr w:type="spellEnd"/>
      <w:r>
        <w:t>*</w:t>
      </w:r>
    </w:p>
    <w:p w:rsidR="00DC7107" w:rsidRDefault="00DC7107" w14:paraId="5E8F46AC" w14:textId="77777777"/>
    <w:p w:rsidRPr="00DC7107" w:rsidR="00DC7107" w:rsidP="00DC7107" w:rsidRDefault="00DC7107" w14:paraId="4874557E" w14:textId="77777777">
      <w:pPr>
        <w:rPr>
          <w:sz w:val="32"/>
          <w:szCs w:val="32"/>
        </w:rPr>
      </w:pPr>
      <w:r w:rsidRPr="00DC7107">
        <w:rPr>
          <w:sz w:val="32"/>
          <w:szCs w:val="32"/>
        </w:rPr>
        <w:t>Competencias Genéricas</w:t>
      </w:r>
      <w:r w:rsidRPr="00DC7107">
        <w:rPr>
          <w:sz w:val="32"/>
          <w:szCs w:val="32"/>
        </w:rPr>
        <w:t xml:space="preserve"> </w:t>
      </w:r>
    </w:p>
    <w:p w:rsidR="00DC7107" w:rsidP="00DC7107" w:rsidRDefault="00DC7107" w14:paraId="1131C677" w14:textId="5E8C53B6" w14:noSpellErr="1">
      <w:r w:rsidR="74373411">
        <w:rPr/>
        <w:t xml:space="preserve">El desarrollo de la aplicación de alarma de ubicación fomenta competencias genéricas como la </w:t>
      </w:r>
      <w:r w:rsidRPr="74373411" w:rsidR="74373411">
        <w:rPr>
          <w:highlight w:val="yellow"/>
        </w:rPr>
        <w:t>resolución de problemas</w:t>
      </w:r>
      <w:r w:rsidR="74373411">
        <w:rPr/>
        <w:t xml:space="preserve"> y el </w:t>
      </w:r>
      <w:r w:rsidRPr="74373411" w:rsidR="74373411">
        <w:rPr>
          <w:highlight w:val="yellow"/>
        </w:rPr>
        <w:t>pensamiento crítico</w:t>
      </w:r>
      <w:r w:rsidR="74373411">
        <w:rPr/>
        <w:t xml:space="preserve">, al requerir un análisis detallado de las necesidades del usuario y la creación de una solución eficiente para un problema específico del transporte público. </w:t>
      </w:r>
      <w:r w:rsidRPr="74373411" w:rsidR="74373411">
        <w:rPr>
          <w:highlight w:val="yellow"/>
        </w:rPr>
        <w:t>La comunicación efectiva</w:t>
      </w:r>
      <w:r w:rsidR="74373411">
        <w:rPr/>
        <w:t xml:space="preserve"> es otra competencia clave, promovida por la necesidad de colaborar y coordinar tareas entre los diferentes roles del equipo, mientras que el </w:t>
      </w:r>
      <w:r w:rsidRPr="74373411" w:rsidR="74373411">
        <w:rPr>
          <w:highlight w:val="yellow"/>
        </w:rPr>
        <w:t>trabajo en equipo</w:t>
      </w:r>
      <w:r w:rsidR="74373411">
        <w:rPr/>
        <w:t xml:space="preserve"> se </w:t>
      </w:r>
      <w:r w:rsidR="74373411">
        <w:rPr/>
        <w:t xml:space="preserve">desarrolló </w:t>
      </w:r>
      <w:r w:rsidR="74373411">
        <w:rPr/>
        <w:t>mediante la organización de roles y responsabilidades dentro del equipo de desarrollo</w:t>
      </w:r>
      <w:r w:rsidR="74373411">
        <w:rPr/>
        <w:t>.</w:t>
      </w:r>
    </w:p>
    <w:p w:rsidR="00DC7107" w:rsidP="00DC7107" w:rsidRDefault="00DC7107" w14:paraId="3D976EFD" w14:textId="77777777"/>
    <w:p w:rsidRPr="00DC7107" w:rsidR="00DC7107" w:rsidP="00DC7107" w:rsidRDefault="00DC7107" w14:paraId="74DF02DF" w14:textId="594EB1B6">
      <w:pPr>
        <w:rPr>
          <w:sz w:val="32"/>
          <w:szCs w:val="32"/>
        </w:rPr>
      </w:pPr>
      <w:r w:rsidRPr="00DC7107">
        <w:rPr>
          <w:sz w:val="32"/>
          <w:szCs w:val="32"/>
        </w:rPr>
        <w:t>Competencias Específicas</w:t>
      </w:r>
    </w:p>
    <w:p w:rsidR="00DC7107" w:rsidP="00DC7107" w:rsidRDefault="00DC7107" w14:paraId="36196A8E" w14:textId="77E06DD8" w14:noSpellErr="1">
      <w:r w:rsidR="74373411">
        <w:rPr/>
        <w:t xml:space="preserve">Durante la planificación del proyecto de la alarma de ubicación, se promueven competencias específicas como la </w:t>
      </w:r>
      <w:r w:rsidRPr="74373411" w:rsidR="74373411">
        <w:rPr>
          <w:highlight w:val="yellow"/>
        </w:rPr>
        <w:t>gestión de requisitos</w:t>
      </w:r>
      <w:r w:rsidR="74373411">
        <w:rPr/>
        <w:t xml:space="preserve">, donde el equipo ha aprendido a identificar, documentar y priorizar tanto requisitos funcionales como no funcionales. La definición de perfiles de usuarios y la creación de escenarios de uso también han sido </w:t>
      </w:r>
      <w:r w:rsidR="74373411">
        <w:rPr/>
        <w:t>importante</w:t>
      </w:r>
      <w:r w:rsidR="74373411">
        <w:rPr/>
        <w:t xml:space="preserve">, fomentando habilidades en análisis de usuarios y diseño de experiencias. Además, la organización y documentación del repositorio han </w:t>
      </w:r>
      <w:r w:rsidR="74373411">
        <w:rPr/>
        <w:t>generado</w:t>
      </w:r>
      <w:r w:rsidR="74373411">
        <w:rPr/>
        <w:t xml:space="preserve"> competencias en gestión de proyectos, asegurando que todo el equipo mantenga un flujo de trabajo eficiente</w:t>
      </w:r>
      <w:r w:rsidR="74373411">
        <w:rPr/>
        <w:t>,</w:t>
      </w:r>
      <w:r w:rsidR="74373411">
        <w:rPr/>
        <w:t xml:space="preserve"> estructurado</w:t>
      </w:r>
      <w:r w:rsidR="74373411">
        <w:rPr/>
        <w:t xml:space="preserve"> y ordenado</w:t>
      </w:r>
      <w:r w:rsidR="74373411">
        <w:rPr/>
        <w:t>.</w:t>
      </w:r>
    </w:p>
    <w:sectPr w:rsidR="00DC710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7"/>
    <w:rsid w:val="00055225"/>
    <w:rsid w:val="005E3528"/>
    <w:rsid w:val="0075156E"/>
    <w:rsid w:val="00BD128F"/>
    <w:rsid w:val="00D276D5"/>
    <w:rsid w:val="00DC7107"/>
    <w:rsid w:val="7437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CBC7"/>
  <w15:chartTrackingRefBased/>
  <w15:docId w15:val="{D9DE8A43-9051-4C75-8F2D-B95F082F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10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0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7107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s-MX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C7107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s-MX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C7107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7107"/>
    <w:rPr>
      <w:rFonts w:eastAsiaTheme="majorEastAsia" w:cstheme="majorBidi"/>
      <w:i/>
      <w:iCs/>
      <w:color w:val="0F4761" w:themeColor="accent1" w:themeShade="BF"/>
      <w:lang w:val="es-MX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7107"/>
    <w:rPr>
      <w:rFonts w:eastAsiaTheme="majorEastAsia" w:cstheme="majorBidi"/>
      <w:color w:val="0F4761" w:themeColor="accent1" w:themeShade="BF"/>
      <w:lang w:val="es-MX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7107"/>
    <w:rPr>
      <w:rFonts w:eastAsiaTheme="majorEastAsia" w:cstheme="majorBidi"/>
      <w:i/>
      <w:iCs/>
      <w:color w:val="595959" w:themeColor="text1" w:themeTint="A6"/>
      <w:lang w:val="es-MX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7107"/>
    <w:rPr>
      <w:rFonts w:eastAsiaTheme="majorEastAsia" w:cstheme="majorBidi"/>
      <w:color w:val="595959" w:themeColor="text1" w:themeTint="A6"/>
      <w:lang w:val="es-MX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7107"/>
    <w:rPr>
      <w:rFonts w:eastAsiaTheme="majorEastAsia" w:cstheme="majorBidi"/>
      <w:i/>
      <w:iCs/>
      <w:color w:val="272727" w:themeColor="text1" w:themeTint="D8"/>
      <w:lang w:val="es-MX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7107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DC710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7107"/>
    <w:rPr>
      <w:rFonts w:asciiTheme="majorHAnsi" w:hAnsiTheme="majorHAnsi" w:eastAsiaTheme="majorEastAsia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C7107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DC710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C7107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DC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0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7107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DC7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Antochiw</dc:creator>
  <keywords/>
  <dc:description/>
  <lastModifiedBy>Guest User</lastModifiedBy>
  <revision>2</revision>
  <dcterms:created xsi:type="dcterms:W3CDTF">2024-10-04T17:33:00.0000000Z</dcterms:created>
  <dcterms:modified xsi:type="dcterms:W3CDTF">2024-10-31T01:19:55.6156343Z</dcterms:modified>
</coreProperties>
</file>