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D15A" w14:textId="77777777" w:rsidR="00A75123" w:rsidRPr="00A75123" w:rsidRDefault="00A75123" w:rsidP="00A75123">
      <w:pPr>
        <w:rPr>
          <w:b/>
          <w:bCs/>
        </w:rPr>
      </w:pPr>
      <w:r w:rsidRPr="00A75123">
        <w:rPr>
          <w:b/>
          <w:bCs/>
        </w:rPr>
        <w:t>Lab: Reflected XSS into HTML context with nothing encoded</w:t>
      </w:r>
    </w:p>
    <w:p w14:paraId="5EB4B79F" w14:textId="77777777" w:rsidR="00A75123" w:rsidRPr="00A75123" w:rsidRDefault="00A75123" w:rsidP="00A75123"/>
    <w:p w14:paraId="55F5382F" w14:textId="77777777" w:rsidR="00A75123" w:rsidRPr="00A75123" w:rsidRDefault="00A75123" w:rsidP="00A75123">
      <w:r w:rsidRPr="00A75123">
        <w:t>This lab contains a simple </w:t>
      </w:r>
      <w:hyperlink r:id="rId5" w:history="1">
        <w:r w:rsidRPr="00A75123">
          <w:rPr>
            <w:rStyle w:val="Hyperlink"/>
          </w:rPr>
          <w:t>reflected cross-site scripting</w:t>
        </w:r>
      </w:hyperlink>
      <w:r w:rsidRPr="00A75123">
        <w:t> vulnerability in the search functionality.</w:t>
      </w:r>
    </w:p>
    <w:p w14:paraId="3B7952B8" w14:textId="77777777" w:rsidR="00A75123" w:rsidRDefault="00A75123" w:rsidP="00A75123">
      <w:r w:rsidRPr="00A75123">
        <w:t>To solve the lab, perform a cross-site scripting attack that calls the alert function.</w:t>
      </w:r>
    </w:p>
    <w:p w14:paraId="03E1507E" w14:textId="77777777" w:rsidR="00573A13" w:rsidRDefault="00573A13" w:rsidP="00A75123"/>
    <w:p w14:paraId="379471B8" w14:textId="1E7279A6" w:rsidR="00573A13" w:rsidRDefault="00573A13" w:rsidP="00A75123">
      <w:r>
        <w:t xml:space="preserve">A la hora de ingresar sentencias en la barra de busqueda nos damos cuenta de que la aplicación tiene problemas con la lectura de los tags. Por lo que ese sencillo alterar el contenido de las pestañas con sentencias HTML. </w:t>
      </w:r>
    </w:p>
    <w:p w14:paraId="3E604C40" w14:textId="77777777" w:rsidR="00573A13" w:rsidRDefault="00573A13" w:rsidP="00A75123"/>
    <w:p w14:paraId="0C5BE10A" w14:textId="694CD575" w:rsidR="00573A13" w:rsidRPr="00A75123" w:rsidRDefault="00573A13" w:rsidP="00A75123">
      <w:r>
        <w:t xml:space="preserve">La soluciòn sería ingresar esta sentencia en la barra de búsqueda. </w:t>
      </w:r>
    </w:p>
    <w:p w14:paraId="73D023D1" w14:textId="77777777" w:rsidR="00235C41" w:rsidRDefault="00235C41"/>
    <w:p w14:paraId="1FFD5C28" w14:textId="3935C8FF" w:rsidR="00A75123" w:rsidRPr="00573A13" w:rsidRDefault="00A75123" w:rsidP="00573A13">
      <w:pPr>
        <w:jc w:val="center"/>
        <w:rPr>
          <w:b/>
          <w:bCs/>
          <w:i/>
          <w:iCs/>
        </w:rPr>
      </w:pPr>
      <w:r w:rsidRPr="00573A13">
        <w:rPr>
          <w:b/>
          <w:bCs/>
          <w:i/>
          <w:iCs/>
        </w:rPr>
        <w:t>&lt;script&gt;</w:t>
      </w:r>
      <w:r w:rsidR="00573A13" w:rsidRPr="00573A13">
        <w:rPr>
          <w:b/>
          <w:bCs/>
          <w:i/>
          <w:iCs/>
        </w:rPr>
        <w:t xml:space="preserve"> alert() &lt;/script&gt;</w:t>
      </w:r>
    </w:p>
    <w:p w14:paraId="676CC352" w14:textId="77777777" w:rsidR="00573A13" w:rsidRDefault="00573A13"/>
    <w:p w14:paraId="45F7965B" w14:textId="75250180" w:rsidR="00573A13" w:rsidRDefault="00573A13">
      <w:r w:rsidRPr="00573A13">
        <w:drawing>
          <wp:inline distT="0" distB="0" distL="0" distR="0" wp14:anchorId="27B778E6" wp14:editId="44A5CA86">
            <wp:extent cx="5613400" cy="533400"/>
            <wp:effectExtent l="0" t="0" r="0" b="0"/>
            <wp:docPr id="89036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64929" name=""/>
                    <pic:cNvPicPr/>
                  </pic:nvPicPr>
                  <pic:blipFill>
                    <a:blip r:embed="rId6"/>
                    <a:stretch>
                      <a:fillRect/>
                    </a:stretch>
                  </pic:blipFill>
                  <pic:spPr>
                    <a:xfrm>
                      <a:off x="0" y="0"/>
                      <a:ext cx="5613400" cy="533400"/>
                    </a:xfrm>
                    <a:prstGeom prst="rect">
                      <a:avLst/>
                    </a:prstGeom>
                  </pic:spPr>
                </pic:pic>
              </a:graphicData>
            </a:graphic>
          </wp:inline>
        </w:drawing>
      </w:r>
    </w:p>
    <w:p w14:paraId="2E082AD0" w14:textId="77777777" w:rsidR="00573A13" w:rsidRDefault="00573A13"/>
    <w:sectPr w:rsidR="00573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9281A"/>
    <w:multiLevelType w:val="multilevel"/>
    <w:tmpl w:val="577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96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23"/>
    <w:rsid w:val="00235C41"/>
    <w:rsid w:val="00573A13"/>
    <w:rsid w:val="006348CE"/>
    <w:rsid w:val="00A7512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C99AFA1"/>
  <w15:chartTrackingRefBased/>
  <w15:docId w15:val="{3F0357C4-E218-C446-83A3-D446D6DE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1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1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1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1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123"/>
    <w:rPr>
      <w:rFonts w:eastAsiaTheme="majorEastAsia" w:cstheme="majorBidi"/>
      <w:color w:val="272727" w:themeColor="text1" w:themeTint="D8"/>
    </w:rPr>
  </w:style>
  <w:style w:type="paragraph" w:styleId="Title">
    <w:name w:val="Title"/>
    <w:basedOn w:val="Normal"/>
    <w:next w:val="Normal"/>
    <w:link w:val="TitleChar"/>
    <w:uiPriority w:val="10"/>
    <w:qFormat/>
    <w:rsid w:val="00A751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1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1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5123"/>
    <w:rPr>
      <w:i/>
      <w:iCs/>
      <w:color w:val="404040" w:themeColor="text1" w:themeTint="BF"/>
    </w:rPr>
  </w:style>
  <w:style w:type="paragraph" w:styleId="ListParagraph">
    <w:name w:val="List Paragraph"/>
    <w:basedOn w:val="Normal"/>
    <w:uiPriority w:val="34"/>
    <w:qFormat/>
    <w:rsid w:val="00A75123"/>
    <w:pPr>
      <w:ind w:left="720"/>
      <w:contextualSpacing/>
    </w:pPr>
  </w:style>
  <w:style w:type="character" w:styleId="IntenseEmphasis">
    <w:name w:val="Intense Emphasis"/>
    <w:basedOn w:val="DefaultParagraphFont"/>
    <w:uiPriority w:val="21"/>
    <w:qFormat/>
    <w:rsid w:val="00A75123"/>
    <w:rPr>
      <w:i/>
      <w:iCs/>
      <w:color w:val="0F4761" w:themeColor="accent1" w:themeShade="BF"/>
    </w:rPr>
  </w:style>
  <w:style w:type="paragraph" w:styleId="IntenseQuote">
    <w:name w:val="Intense Quote"/>
    <w:basedOn w:val="Normal"/>
    <w:next w:val="Normal"/>
    <w:link w:val="IntenseQuoteChar"/>
    <w:uiPriority w:val="30"/>
    <w:qFormat/>
    <w:rsid w:val="00A75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123"/>
    <w:rPr>
      <w:i/>
      <w:iCs/>
      <w:color w:val="0F4761" w:themeColor="accent1" w:themeShade="BF"/>
    </w:rPr>
  </w:style>
  <w:style w:type="character" w:styleId="IntenseReference">
    <w:name w:val="Intense Reference"/>
    <w:basedOn w:val="DefaultParagraphFont"/>
    <w:uiPriority w:val="32"/>
    <w:qFormat/>
    <w:rsid w:val="00A75123"/>
    <w:rPr>
      <w:b/>
      <w:bCs/>
      <w:smallCaps/>
      <w:color w:val="0F4761" w:themeColor="accent1" w:themeShade="BF"/>
      <w:spacing w:val="5"/>
    </w:rPr>
  </w:style>
  <w:style w:type="character" w:styleId="Hyperlink">
    <w:name w:val="Hyperlink"/>
    <w:basedOn w:val="DefaultParagraphFont"/>
    <w:uiPriority w:val="99"/>
    <w:unhideWhenUsed/>
    <w:rsid w:val="00A75123"/>
    <w:rPr>
      <w:color w:val="467886" w:themeColor="hyperlink"/>
      <w:u w:val="single"/>
    </w:rPr>
  </w:style>
  <w:style w:type="character" w:styleId="UnresolvedMention">
    <w:name w:val="Unresolved Mention"/>
    <w:basedOn w:val="DefaultParagraphFont"/>
    <w:uiPriority w:val="99"/>
    <w:semiHidden/>
    <w:unhideWhenUsed/>
    <w:rsid w:val="00A75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693098">
      <w:bodyDiv w:val="1"/>
      <w:marLeft w:val="0"/>
      <w:marRight w:val="0"/>
      <w:marTop w:val="0"/>
      <w:marBottom w:val="0"/>
      <w:divBdr>
        <w:top w:val="none" w:sz="0" w:space="0" w:color="auto"/>
        <w:left w:val="none" w:sz="0" w:space="0" w:color="auto"/>
        <w:bottom w:val="none" w:sz="0" w:space="0" w:color="auto"/>
        <w:right w:val="none" w:sz="0" w:space="0" w:color="auto"/>
      </w:divBdr>
      <w:divsChild>
        <w:div w:id="1643075836">
          <w:marLeft w:val="0"/>
          <w:marRight w:val="0"/>
          <w:marTop w:val="0"/>
          <w:marBottom w:val="0"/>
          <w:divBdr>
            <w:top w:val="none" w:sz="0" w:space="0" w:color="auto"/>
            <w:left w:val="none" w:sz="0" w:space="0" w:color="auto"/>
            <w:bottom w:val="none" w:sz="0" w:space="0" w:color="auto"/>
            <w:right w:val="none" w:sz="0" w:space="0" w:color="auto"/>
          </w:divBdr>
          <w:divsChild>
            <w:div w:id="1781876430">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53819191">
          <w:marLeft w:val="0"/>
          <w:marRight w:val="0"/>
          <w:marTop w:val="0"/>
          <w:marBottom w:val="0"/>
          <w:divBdr>
            <w:top w:val="none" w:sz="0" w:space="0" w:color="auto"/>
            <w:left w:val="none" w:sz="0" w:space="0" w:color="auto"/>
            <w:bottom w:val="none" w:sz="0" w:space="0" w:color="auto"/>
            <w:right w:val="none" w:sz="0" w:space="0" w:color="auto"/>
          </w:divBdr>
        </w:div>
      </w:divsChild>
    </w:div>
    <w:div w:id="2089381349">
      <w:bodyDiv w:val="1"/>
      <w:marLeft w:val="0"/>
      <w:marRight w:val="0"/>
      <w:marTop w:val="0"/>
      <w:marBottom w:val="0"/>
      <w:divBdr>
        <w:top w:val="none" w:sz="0" w:space="0" w:color="auto"/>
        <w:left w:val="none" w:sz="0" w:space="0" w:color="auto"/>
        <w:bottom w:val="none" w:sz="0" w:space="0" w:color="auto"/>
        <w:right w:val="none" w:sz="0" w:space="0" w:color="auto"/>
      </w:divBdr>
      <w:divsChild>
        <w:div w:id="1260604680">
          <w:marLeft w:val="0"/>
          <w:marRight w:val="0"/>
          <w:marTop w:val="0"/>
          <w:marBottom w:val="0"/>
          <w:divBdr>
            <w:top w:val="none" w:sz="0" w:space="0" w:color="auto"/>
            <w:left w:val="none" w:sz="0" w:space="0" w:color="auto"/>
            <w:bottom w:val="none" w:sz="0" w:space="0" w:color="auto"/>
            <w:right w:val="none" w:sz="0" w:space="0" w:color="auto"/>
          </w:divBdr>
          <w:divsChild>
            <w:div w:id="1075780121">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5898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swigger.net/web-security/cross-site-scripting/reflec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Arias Medina</dc:creator>
  <cp:keywords/>
  <dc:description/>
  <cp:lastModifiedBy>Andres Felipe Arias Medina</cp:lastModifiedBy>
  <cp:revision>1</cp:revision>
  <dcterms:created xsi:type="dcterms:W3CDTF">2024-08-19T21:37:00Z</dcterms:created>
  <dcterms:modified xsi:type="dcterms:W3CDTF">2024-08-19T22:16:00Z</dcterms:modified>
</cp:coreProperties>
</file>