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9B2539" w:rsidP="00C24DEF">
      <w:pPr>
        <w:pStyle w:val="papertitle"/>
      </w:pPr>
      <w:r>
        <w:t>Contribution Title</w:t>
      </w:r>
    </w:p>
    <w:p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A624B4" w:rsidRDefault="009B2539" w:rsidP="00EE426C">
      <w:pPr>
        <w:pStyle w:val="address"/>
        <w:rPr>
          <w:lang w:val="es-ES"/>
        </w:rPr>
      </w:pPr>
      <w:r w:rsidRPr="00A624B4">
        <w:rPr>
          <w:vertAlign w:val="superscript"/>
          <w:lang w:val="es-ES"/>
        </w:rPr>
        <w:t>1</w:t>
      </w:r>
      <w:r w:rsidRPr="00A624B4">
        <w:rPr>
          <w:lang w:val="es-ES"/>
        </w:rPr>
        <w:t xml:space="preserve"> </w:t>
      </w:r>
      <w:proofErr w:type="spellStart"/>
      <w:r w:rsidR="00A624B4" w:rsidRPr="00A624B4">
        <w:rPr>
          <w:lang w:val="es-ES"/>
        </w:rPr>
        <w:t>Universisdad</w:t>
      </w:r>
      <w:proofErr w:type="spellEnd"/>
      <w:r w:rsidR="00A624B4" w:rsidRPr="00A624B4">
        <w:rPr>
          <w:lang w:val="es-ES"/>
        </w:rPr>
        <w:t xml:space="preserve"> Distrital Francisco </w:t>
      </w:r>
      <w:proofErr w:type="spellStart"/>
      <w:r w:rsidR="00A624B4" w:rsidRPr="00A624B4">
        <w:rPr>
          <w:lang w:val="es-ES"/>
        </w:rPr>
        <w:t>Jose</w:t>
      </w:r>
      <w:proofErr w:type="spellEnd"/>
      <w:r w:rsidR="00A624B4" w:rsidRPr="00A624B4">
        <w:rPr>
          <w:lang w:val="es-ES"/>
        </w:rPr>
        <w:t xml:space="preserve"> de </w:t>
      </w:r>
      <w:proofErr w:type="spellStart"/>
      <w:proofErr w:type="gramStart"/>
      <w:r w:rsidR="00A624B4" w:rsidRPr="00A624B4">
        <w:rPr>
          <w:lang w:val="es-ES"/>
        </w:rPr>
        <w:t>Caldas</w:t>
      </w:r>
      <w:r w:rsidR="00A624B4">
        <w:rPr>
          <w:lang w:val="es-ES"/>
        </w:rPr>
        <w:t>,Bogota</w:t>
      </w:r>
      <w:proofErr w:type="spellEnd"/>
      <w:proofErr w:type="gramEnd"/>
      <w:r w:rsidRPr="00A624B4">
        <w:rPr>
          <w:lang w:val="es-ES"/>
        </w:rPr>
        <w:t xml:space="preserve">, </w:t>
      </w:r>
      <w:r w:rsidR="00A624B4">
        <w:rPr>
          <w:lang w:val="es-ES"/>
        </w:rPr>
        <w:t>Colombia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C24DEF" w:rsidRPr="00EE426C" w:rsidRDefault="009B2539" w:rsidP="00EE426C">
      <w:pPr>
        <w:pStyle w:val="keywords"/>
      </w:pPr>
      <w:r w:rsidRPr="00EE426C">
        <w:rPr>
          <w:b/>
          <w:bCs/>
        </w:rPr>
        <w:t>Keywords:</w:t>
      </w:r>
      <w:r w:rsidRPr="00EE426C">
        <w:t xml:space="preserve"> </w:t>
      </w:r>
      <w:r w:rsidR="00A624B4">
        <w:t>LPWAN</w:t>
      </w:r>
      <w:r w:rsidRPr="00EE426C">
        <w:t xml:space="preserve">, </w:t>
      </w:r>
      <w:r w:rsidR="00A624B4">
        <w:t>LoRa</w:t>
      </w:r>
      <w:r>
        <w:t>, Third Keyword.</w:t>
      </w:r>
    </w:p>
    <w:p w:rsidR="00C24DEF" w:rsidRDefault="007E7693" w:rsidP="00C24DEF">
      <w:pPr>
        <w:pStyle w:val="heading1"/>
      </w:pPr>
      <w:r>
        <w:t>Introduction</w:t>
      </w:r>
    </w:p>
    <w:p w:rsidR="00A624B4" w:rsidRPr="00A04151" w:rsidRDefault="00A624B4" w:rsidP="00A04151">
      <w:pPr>
        <w:pStyle w:val="p1a"/>
      </w:pPr>
      <w:r w:rsidRPr="00A04151">
        <w:t>Aerial photographs are an important source of information in many activities that focus their study in the territory. However, they have a series of limitations, which do not allow them to be used as conventional maps.</w:t>
      </w:r>
    </w:p>
    <w:p w:rsidR="00A624B4" w:rsidRPr="00A624B4" w:rsidRDefault="00A624B4" w:rsidP="00A04151"/>
    <w:p w:rsidR="00A624B4" w:rsidRDefault="00A624B4" w:rsidP="00A04151">
      <w:r>
        <w:t xml:space="preserve">The main limitation of aerial </w:t>
      </w:r>
      <w:r>
        <w:t>photography</w:t>
      </w:r>
      <w:r>
        <w:t xml:space="preserve"> is their </w:t>
      </w:r>
      <w:r>
        <w:t>absence</w:t>
      </w:r>
      <w:r>
        <w:t xml:space="preserve"> of georeferencing reference of the elements represented</w:t>
      </w:r>
      <w:r w:rsidR="003B43AF">
        <w:t xml:space="preserve"> in the photos</w:t>
      </w:r>
      <w:r>
        <w:t>. Is a</w:t>
      </w:r>
      <w:r>
        <w:t xml:space="preserve"> </w:t>
      </w:r>
      <w:r>
        <w:t>conical representation of reality and therefore is affected by limitations</w:t>
      </w:r>
      <w:r>
        <w:t xml:space="preserve"> </w:t>
      </w:r>
      <w:r>
        <w:t xml:space="preserve">due to the perspective, the deformations produced by the terrain relief, the </w:t>
      </w:r>
      <w:r>
        <w:t xml:space="preserve">absence </w:t>
      </w:r>
      <w:r>
        <w:t>of verticality of the photographic take and the distortions of the camera lens</w:t>
      </w:r>
      <w:r>
        <w:t xml:space="preserve"> </w:t>
      </w:r>
      <w:r>
        <w:t>employee.</w:t>
      </w:r>
    </w:p>
    <w:p w:rsidR="00A624B4" w:rsidRPr="00A624B4" w:rsidRDefault="00A624B4" w:rsidP="00A04151"/>
    <w:p w:rsidR="00A624B4" w:rsidRDefault="00A624B4" w:rsidP="00A04151">
      <w:r>
        <w:t xml:space="preserve">Through the implementation </w:t>
      </w:r>
      <w:r w:rsidR="003B43AF" w:rsidRPr="003B43AF">
        <w:t>Glo</w:t>
      </w:r>
      <w:r w:rsidR="003B43AF">
        <w:t>bal Navigation Satellite System (</w:t>
      </w:r>
      <w:r w:rsidR="003B43AF" w:rsidRPr="003B43AF">
        <w:t>GNSS)</w:t>
      </w:r>
      <w:r w:rsidR="003B43AF">
        <w:t xml:space="preserve"> </w:t>
      </w:r>
      <w:r>
        <w:t>you can obtain</w:t>
      </w:r>
      <w:r w:rsidR="003B43AF">
        <w:t xml:space="preserve"> </w:t>
      </w:r>
      <w:r>
        <w:t>very good precision when establishing a location system [4] with</w:t>
      </w:r>
      <w:r w:rsidR="003B43AF">
        <w:t xml:space="preserve"> </w:t>
      </w:r>
      <w:r>
        <w:t>sub-metric precision, which allows correct terrain planimetry on</w:t>
      </w:r>
      <w:r w:rsidR="003B43AF">
        <w:t xml:space="preserve"> </w:t>
      </w:r>
      <w:r>
        <w:t>images taken by Unmanned aerial vehicle (UAV) or satellites, for which it is installed</w:t>
      </w:r>
      <w:r w:rsidR="003B43AF">
        <w:t xml:space="preserve"> </w:t>
      </w:r>
      <w:proofErr w:type="spellStart"/>
      <w:r>
        <w:t>lan</w:t>
      </w:r>
      <w:proofErr w:type="spellEnd"/>
      <w:r>
        <w:t xml:space="preserve"> control points is a physical site on land whose position is known in relation to</w:t>
      </w:r>
      <w:r w:rsidR="003B43AF">
        <w:t xml:space="preserve"> </w:t>
      </w:r>
      <w:proofErr w:type="spellStart"/>
      <w:r>
        <w:t>to</w:t>
      </w:r>
      <w:proofErr w:type="spellEnd"/>
      <w:r>
        <w:t xml:space="preserve"> a coordinate system, and can be used as a guide [19].</w:t>
      </w:r>
    </w:p>
    <w:p w:rsidR="003B43AF" w:rsidRPr="003B43AF" w:rsidRDefault="003B43AF" w:rsidP="00A04151"/>
    <w:p w:rsidR="003B43AF" w:rsidRDefault="00A624B4" w:rsidP="00A04151">
      <w:r>
        <w:t>For which a Low-Power Wide-Area Network (LPWAN) will be implemented taking</w:t>
      </w:r>
      <w:r w:rsidR="003B43AF">
        <w:t xml:space="preserve"> </w:t>
      </w:r>
      <w:r>
        <w:t xml:space="preserve">in mind that a requirement analysis will be carried out between </w:t>
      </w:r>
      <w:r w:rsidR="007E7693">
        <w:t>different main</w:t>
      </w:r>
      <w:r w:rsidR="003B43AF">
        <w:t xml:space="preserve"> </w:t>
      </w:r>
      <w:r w:rsidR="007E7693">
        <w:t>models like</w:t>
      </w:r>
      <w:r>
        <w:t xml:space="preserve"> LoRa and SigFox, as w</w:t>
      </w:r>
      <w:r w:rsidR="007E7693">
        <w:t xml:space="preserve">ell as different Global Navigation </w:t>
      </w:r>
      <w:r>
        <w:t>Satellite System (GNSS) with double constel</w:t>
      </w:r>
      <w:r w:rsidR="003B43AF">
        <w:t xml:space="preserve">lation preferably GPS / GLONASS </w:t>
      </w:r>
      <w:r>
        <w:t>and often single or double to perform the georeferencing of the points and by</w:t>
      </w:r>
      <w:r w:rsidR="003B43AF">
        <w:t xml:space="preserve"> </w:t>
      </w:r>
    </w:p>
    <w:p w:rsidR="007E7693" w:rsidRPr="007E7693" w:rsidRDefault="007E7693" w:rsidP="007E7693">
      <w:pPr>
        <w:ind w:firstLine="0"/>
      </w:pPr>
    </w:p>
    <w:p w:rsidR="006809AE" w:rsidRDefault="007E7693" w:rsidP="008534A6">
      <w:pPr>
        <w:pStyle w:val="heading1"/>
      </w:pPr>
      <w:r>
        <w:lastRenderedPageBreak/>
        <w:t>Related Work</w:t>
      </w:r>
    </w:p>
    <w:p w:rsidR="007E7693" w:rsidRPr="00A04151" w:rsidRDefault="007E7693" w:rsidP="00A04151">
      <w:pPr>
        <w:pStyle w:val="p1a"/>
      </w:pPr>
      <w:r w:rsidRPr="00A04151">
        <w:t xml:space="preserve">Global satellite navigation systems (GNSS) are widely used in all types of applications based on the various constellations available among the which we find GPS, GLONASS, Galileo, QZSS and IRNSS as illustrated in the article presented at COSPAR 2015 by O. Montenbruck, where a comparison was made between the different GNSS constellations, reviewing its accuracy and the lags with </w:t>
      </w:r>
      <w:r w:rsidR="00A240C4" w:rsidRPr="00A04151">
        <w:t>respect to a reference point [2,</w:t>
      </w:r>
      <w:r w:rsidRPr="00A04151">
        <w:t>3].</w:t>
      </w:r>
    </w:p>
    <w:p w:rsidR="007E7693" w:rsidRPr="007E7693" w:rsidRDefault="007E7693" w:rsidP="00A04151"/>
    <w:p w:rsidR="007E7693" w:rsidRDefault="007E7693" w:rsidP="00A04151">
      <w:r>
        <w:t>At the University of Delft, the Netherlands, a positioning algorithm was developed</w:t>
      </w:r>
      <w:r w:rsidR="00FA5A09">
        <w:t xml:space="preserve">, </w:t>
      </w:r>
      <w:r>
        <w:t xml:space="preserve">called precise single point </w:t>
      </w:r>
      <w:r w:rsidR="00FA5A09">
        <w:t xml:space="preserve">frequency position (SF-PPP). </w:t>
      </w:r>
      <w:r>
        <w:t>Using a low-cost receiver with a single frequency, simple antenna and only one</w:t>
      </w:r>
      <w:r>
        <w:t xml:space="preserve"> </w:t>
      </w:r>
      <w:r>
        <w:t>GNSS (GPS). The receiver provides raw measurements to the SF-PPP that is</w:t>
      </w:r>
      <w:r w:rsidR="00FA5A09">
        <w:t xml:space="preserve"> i</w:t>
      </w:r>
      <w:r w:rsidR="00FA5A09">
        <w:t>mplemented</w:t>
      </w:r>
      <w:r w:rsidR="00FA5A09">
        <w:t xml:space="preserve"> in a</w:t>
      </w:r>
      <w:r>
        <w:t xml:space="preserve"> </w:t>
      </w:r>
      <w:r>
        <w:t>Raspberry Pi, getting errors close to 0.5 m while maintaining a</w:t>
      </w:r>
      <w:r>
        <w:t xml:space="preserve"> </w:t>
      </w:r>
      <w:r>
        <w:t>low cost [25].</w:t>
      </w:r>
    </w:p>
    <w:p w:rsidR="00FA5A09" w:rsidRPr="00FA5A09" w:rsidRDefault="00FA5A09" w:rsidP="00A04151"/>
    <w:p w:rsidR="007E7693" w:rsidRDefault="007E7693" w:rsidP="00A04151">
      <w:r>
        <w:t>In the “IEEE transactions on geoscience and remote sensing” of 2015 a</w:t>
      </w:r>
      <w:r w:rsidR="00FA5A09">
        <w:t>n</w:t>
      </w:r>
      <w:r>
        <w:t xml:space="preserve"> </w:t>
      </w:r>
      <w:r>
        <w:t xml:space="preserve">article by </w:t>
      </w:r>
      <w:proofErr w:type="spellStart"/>
      <w:r>
        <w:t>Mieczysław</w:t>
      </w:r>
      <w:proofErr w:type="spellEnd"/>
      <w:r>
        <w:t xml:space="preserve"> </w:t>
      </w:r>
      <w:proofErr w:type="spellStart"/>
      <w:r>
        <w:t>Bakuła</w:t>
      </w:r>
      <w:proofErr w:type="spellEnd"/>
      <w:r>
        <w:t xml:space="preserve"> where GPS / GLONASS tests were performed under</w:t>
      </w:r>
      <w:r>
        <w:t xml:space="preserve"> </w:t>
      </w:r>
      <w:r>
        <w:t>difficult observation conditions in the "</w:t>
      </w:r>
      <w:proofErr w:type="spellStart"/>
      <w:r>
        <w:t>Kortowo</w:t>
      </w:r>
      <w:proofErr w:type="spellEnd"/>
      <w:r>
        <w:t xml:space="preserve"> Park", Practical tests for</w:t>
      </w:r>
      <w:r>
        <w:t xml:space="preserve"> </w:t>
      </w:r>
      <w:r w:rsidR="00FA5A09">
        <w:t>t</w:t>
      </w:r>
      <w:r>
        <w:t xml:space="preserve">he </w:t>
      </w:r>
      <w:r w:rsidR="00FA5A09">
        <w:t>technology showed</w:t>
      </w:r>
      <w:r>
        <w:t xml:space="preserve"> that with three mobile GPS / GLONASS receivers</w:t>
      </w:r>
      <w:r>
        <w:t xml:space="preserve"> </w:t>
      </w:r>
      <w:r>
        <w:t>I could get quite efficient in forest environments (as opposed to RTK) and</w:t>
      </w:r>
      <w:r w:rsidR="00FA5A09">
        <w:t xml:space="preserve"> it allows</w:t>
      </w:r>
      <w:r>
        <w:t xml:space="preserve"> had reliable centimeter accuracy of positions with 5-minute sections</w:t>
      </w:r>
      <w:r>
        <w:t xml:space="preserve"> </w:t>
      </w:r>
      <w:r>
        <w:t>observational [6].</w:t>
      </w:r>
    </w:p>
    <w:p w:rsidR="007E7693" w:rsidRPr="007E7693" w:rsidRDefault="007E7693" w:rsidP="00A04151"/>
    <w:p w:rsidR="007E7693" w:rsidRDefault="007E7693" w:rsidP="00A04151">
      <w:r>
        <w:t>Low power WAN networks known as LPWAN are the best basis for</w:t>
      </w:r>
      <w:r>
        <w:t xml:space="preserve"> </w:t>
      </w:r>
      <w:r>
        <w:t>M2M and Internet of Things (IoT) applications develop their full potential.</w:t>
      </w:r>
      <w:r>
        <w:t xml:space="preserve"> </w:t>
      </w:r>
      <w:r>
        <w:t>Currently, both environments have limitations due to the necessary investment</w:t>
      </w:r>
      <w:r>
        <w:t xml:space="preserve"> </w:t>
      </w:r>
      <w:r>
        <w:t xml:space="preserve">as well as for issues related to the distance of the energy source. </w:t>
      </w:r>
      <w:r>
        <w:t>The LPWAN</w:t>
      </w:r>
      <w:r>
        <w:t xml:space="preserve"> networks seem to solve these problems by offering low power consumption,</w:t>
      </w:r>
      <w:r>
        <w:t xml:space="preserve"> </w:t>
      </w:r>
      <w:r>
        <w:t>reduced cost and long range, these networks make it possible to have many thousands of sensors</w:t>
      </w:r>
      <w:r>
        <w:t xml:space="preserve"> </w:t>
      </w:r>
      <w:r>
        <w:t>collecting and sending data at lower cost, longer reach, and with better duration</w:t>
      </w:r>
      <w:r>
        <w:t xml:space="preserve"> </w:t>
      </w:r>
      <w:r>
        <w:t>of the battery that other connectivity options between its applications we find:</w:t>
      </w:r>
      <w:r>
        <w:t xml:space="preserve"> </w:t>
      </w:r>
    </w:p>
    <w:p w:rsidR="007E7693" w:rsidRDefault="007E7693" w:rsidP="00A04151"/>
    <w:p w:rsidR="007E7693" w:rsidRDefault="007E7693" w:rsidP="00A04151">
      <w:r>
        <w:t xml:space="preserve">At the University of Prague, Czech Republic, a work was presented </w:t>
      </w:r>
      <w:r w:rsidR="00FA5A09">
        <w:t>by Lukas</w:t>
      </w:r>
      <w:r>
        <w:t xml:space="preserve"> Krupka about LPWAN in this paper the terms of LPWAN are described</w:t>
      </w:r>
      <w:r w:rsidR="00FA5A09">
        <w:t xml:space="preserve"> </w:t>
      </w:r>
      <w:r>
        <w:t>and their representatives LoRa, SigFox and IQRF, where characteristics were inspected,</w:t>
      </w:r>
      <w:r w:rsidR="00FA5A09">
        <w:t xml:space="preserve"> topologies</w:t>
      </w:r>
      <w:r>
        <w:t xml:space="preserve"> and some techniques to implement, from which LoRa and SigFox promise a great</w:t>
      </w:r>
      <w:r w:rsidR="00FA5A09">
        <w:t xml:space="preserve"> </w:t>
      </w:r>
      <w:r>
        <w:t>development and more than thousands of devices placed with the ability to cover a</w:t>
      </w:r>
      <w:r w:rsidR="00FA5A09">
        <w:t xml:space="preserve"> </w:t>
      </w:r>
      <w:r>
        <w:t>large area [13].</w:t>
      </w:r>
    </w:p>
    <w:p w:rsidR="00FA5A09" w:rsidRPr="00FA5A09" w:rsidRDefault="00FA5A09" w:rsidP="00A04151"/>
    <w:p w:rsidR="00A3791B" w:rsidRDefault="007E7693" w:rsidP="00A04151">
      <w:r>
        <w:t xml:space="preserve">LoRa being one of the alternatives implemented for an LPWAN in Brazil </w:t>
      </w:r>
      <w:r w:rsidR="00576BAD">
        <w:t>at</w:t>
      </w:r>
      <w:r>
        <w:t xml:space="preserve"> 2017, a network of Long range modules (LoRa) was implemented for the monitoring of </w:t>
      </w:r>
      <w:r w:rsidR="00576BAD">
        <w:t>navigation</w:t>
      </w:r>
      <w:r>
        <w:t xml:space="preserve">, </w:t>
      </w:r>
      <w:proofErr w:type="gramStart"/>
      <w:r>
        <w:t>The</w:t>
      </w:r>
      <w:proofErr w:type="gramEnd"/>
      <w:r>
        <w:t xml:space="preserve"> system had a low packet loss rate below 6% and a</w:t>
      </w:r>
      <w:r w:rsidR="00FA5A09">
        <w:t xml:space="preserve"> </w:t>
      </w:r>
      <w:r>
        <w:t>long range of more than 2 km in flat areas but is influenced by obstacles</w:t>
      </w:r>
      <w:r w:rsidR="00FA5A09">
        <w:t xml:space="preserve"> </w:t>
      </w:r>
      <w:r>
        <w:t>such as tall buildings and trees, which lead to the high rate of packet loss</w:t>
      </w:r>
      <w:r w:rsidR="00FA5A09">
        <w:t xml:space="preserve"> </w:t>
      </w:r>
      <w:r>
        <w:t>of more than 34% in those areas with many</w:t>
      </w:r>
      <w:r w:rsidR="00576BAD">
        <w:t xml:space="preserve"> obstacles [15</w:t>
      </w:r>
      <w:r>
        <w:t>].</w:t>
      </w:r>
      <w:r w:rsidR="00FA5A09">
        <w:t xml:space="preserve"> </w:t>
      </w:r>
    </w:p>
    <w:p w:rsidR="00A3791B" w:rsidRDefault="007E7693" w:rsidP="00A04151">
      <w:r>
        <w:lastRenderedPageBreak/>
        <w:t>In the District University LoRa modules are used for communication between</w:t>
      </w:r>
      <w:r w:rsidR="00FA5A09">
        <w:t xml:space="preserve"> </w:t>
      </w:r>
      <w:r>
        <w:t>nodes generating a network of sensors on two rivers to monitor the warm water</w:t>
      </w:r>
      <w:r w:rsidR="00FA5A09">
        <w:t xml:space="preserve"> </w:t>
      </w:r>
      <w:r>
        <w:t xml:space="preserve">(EC, pH, TDS, T), among the problems encountered arises due to impedance </w:t>
      </w:r>
      <w:r w:rsidR="00A3791B">
        <w:t>coupling,</w:t>
      </w:r>
      <w:r>
        <w:t xml:space="preserve"> as well as the need for high power ant</w:t>
      </w:r>
      <w:r w:rsidR="00A3791B">
        <w:t>ennas to cover the ground. [24].</w:t>
      </w:r>
    </w:p>
    <w:p w:rsidR="00A3791B" w:rsidRPr="00A3791B" w:rsidRDefault="00A3791B" w:rsidP="00A04151"/>
    <w:p w:rsidR="007E7693" w:rsidRDefault="007E7693" w:rsidP="00A04151">
      <w:r>
        <w:t>Raspberry pi minicomputers are widely used in all types of</w:t>
      </w:r>
      <w:r w:rsidR="00A3791B">
        <w:t xml:space="preserve"> </w:t>
      </w:r>
      <w:r>
        <w:t>applications for its versatility in the programming languages that it supports as</w:t>
      </w:r>
      <w:r w:rsidR="00A3791B">
        <w:t xml:space="preserve"> </w:t>
      </w:r>
      <w:r>
        <w:t>also to its great capacity for information processing, in Ecuador in the School</w:t>
      </w:r>
      <w:r w:rsidR="00A3791B">
        <w:t xml:space="preserve"> </w:t>
      </w:r>
      <w:r>
        <w:t>the Superior Polytechnic of the Coast (ESPOL) presented a work in which it was carried out</w:t>
      </w:r>
      <w:r w:rsidR="00A3791B">
        <w:t xml:space="preserve"> </w:t>
      </w:r>
      <w:r>
        <w:t>speed control and positioning of a car by using the mini</w:t>
      </w:r>
      <w:r w:rsidR="00A3791B">
        <w:t xml:space="preserve"> </w:t>
      </w:r>
      <w:r>
        <w:t>modern computer Raspberry Pi programmed in Python, which is provided with a GPS module and accelerometer to establish the position</w:t>
      </w:r>
      <w:r w:rsidR="00A3791B">
        <w:t xml:space="preserve"> </w:t>
      </w:r>
      <w:r>
        <w:t>of the vehicle, among the problems they found was that the accuracy depended on the</w:t>
      </w:r>
      <w:r w:rsidR="00A3791B">
        <w:t xml:space="preserve"> number </w:t>
      </w:r>
      <w:r>
        <w:t>of satellites to which the gps module will be connected [8].</w:t>
      </w:r>
    </w:p>
    <w:p w:rsidR="008534A6" w:rsidRDefault="008534A6" w:rsidP="007E7693"/>
    <w:p w:rsidR="008534A6" w:rsidRDefault="008534A6" w:rsidP="008534A6">
      <w:pPr>
        <w:pStyle w:val="heading1"/>
      </w:pPr>
      <w:r>
        <w:t xml:space="preserve">LPWAN </w:t>
      </w:r>
      <w:r>
        <w:t>Overview</w:t>
      </w:r>
      <w:r>
        <w:t xml:space="preserve"> </w:t>
      </w:r>
    </w:p>
    <w:p w:rsidR="00A04151" w:rsidRDefault="00A04151" w:rsidP="00050D79">
      <w:pPr>
        <w:ind w:firstLine="0"/>
      </w:pPr>
      <w:r>
        <w:t>A low-power wide-area network (LPWAN)</w:t>
      </w:r>
      <w:r w:rsidR="00050D79">
        <w:t xml:space="preserve"> </w:t>
      </w:r>
      <w:r>
        <w:t>o Low Power Network (LPWA) is a type of wide area network</w:t>
      </w:r>
      <w:r w:rsidR="00050D79">
        <w:t xml:space="preserve"> </w:t>
      </w:r>
      <w:r>
        <w:t>wireless telecommunications designed to allow long communications</w:t>
      </w:r>
      <w:r w:rsidR="00050D79">
        <w:t xml:space="preserve"> </w:t>
      </w:r>
      <w:r>
        <w:t>reach at a low bit rate between connected objects, low power, low</w:t>
      </w:r>
      <w:r w:rsidR="00050D79">
        <w:t xml:space="preserve"> </w:t>
      </w:r>
      <w:r>
        <w:t>bit rate and intended use distinguish this type of network from a wireless WAN in</w:t>
      </w:r>
      <w:r w:rsidR="00050D79">
        <w:t xml:space="preserve"> </w:t>
      </w:r>
      <w:r>
        <w:t>that the WAN is designed to connect users or companies, and transport more data,</w:t>
      </w:r>
      <w:r w:rsidR="00050D79">
        <w:t xml:space="preserve"> </w:t>
      </w:r>
      <w:r>
        <w:t>using more power. The LPWAN d</w:t>
      </w:r>
      <w:r w:rsidR="00360487">
        <w:t xml:space="preserve">ata rate varies from 0.3 </w:t>
      </w:r>
      <w:proofErr w:type="spellStart"/>
      <w:r w:rsidR="00360487">
        <w:t>kbit</w:t>
      </w:r>
      <w:proofErr w:type="spellEnd"/>
      <w:r w:rsidR="00360487">
        <w:t xml:space="preserve">/s to 50 </w:t>
      </w:r>
      <w:proofErr w:type="spellStart"/>
      <w:r w:rsidR="00360487">
        <w:t>kbit</w:t>
      </w:r>
      <w:proofErr w:type="spellEnd"/>
      <w:r>
        <w:t>/s per channel.</w:t>
      </w:r>
    </w:p>
    <w:p w:rsidR="00050D79" w:rsidRDefault="00050D79" w:rsidP="00A04151"/>
    <w:p w:rsidR="00A04151" w:rsidRDefault="00A04151" w:rsidP="00A04151">
      <w:r>
        <w:t>Unlike technologies such as 2G, 3G that are implemented for mobile telephony</w:t>
      </w:r>
      <w:r w:rsidR="00050D79">
        <w:t xml:space="preserve"> </w:t>
      </w:r>
      <w:r w:rsidR="00B64A70">
        <w:t>i</w:t>
      </w:r>
      <w:r>
        <w:t>n spite of having a long range, they have high consumption for their implementation and</w:t>
      </w:r>
      <w:r w:rsidR="00050D79">
        <w:t xml:space="preserve"> </w:t>
      </w:r>
      <w:r>
        <w:t>other technologies such as Bluetooth and ZigBee are short range as shown</w:t>
      </w:r>
      <w:r w:rsidR="00050D79">
        <w:t xml:space="preserve"> </w:t>
      </w:r>
      <w:r w:rsidR="00360487">
        <w:t>in figure 1</w:t>
      </w:r>
      <w:r w:rsidR="00B64A70">
        <w:t>.</w:t>
      </w:r>
      <w:r w:rsidR="00360487">
        <w:t xml:space="preserve"> </w:t>
      </w:r>
      <w:r>
        <w:t xml:space="preserve">LPWAN networks are implemented for IoT due to the requirements of </w:t>
      </w:r>
      <w:r w:rsidR="00B64A70">
        <w:t>these among</w:t>
      </w:r>
      <w:r>
        <w:t xml:space="preserve"> which are found to be low energy consumption, long range and low Data transmission speed, another feature of LPWAN networks is </w:t>
      </w:r>
      <w:r w:rsidR="00B64A70">
        <w:t>that they</w:t>
      </w:r>
      <w:r>
        <w:t xml:space="preserve"> work in the free ISM band without a license.</w:t>
      </w:r>
      <w:r w:rsidR="00050D79">
        <w:t xml:space="preserve"> </w:t>
      </w:r>
    </w:p>
    <w:p w:rsidR="00050D79" w:rsidRDefault="00050D79" w:rsidP="00A04151"/>
    <w:p w:rsidR="00A04151" w:rsidRDefault="00A04151" w:rsidP="00A04151">
      <w:r>
        <w:t>The main features of an LPWAN network will cover a wide range of applications.</w:t>
      </w:r>
      <w:r w:rsidR="00050D79">
        <w:t xml:space="preserve"> </w:t>
      </w:r>
      <w:r>
        <w:t>cations, but there are common requirements that should guide the design of an LPWAN [7].</w:t>
      </w:r>
    </w:p>
    <w:p w:rsidR="00945BFA" w:rsidRDefault="00945BFA" w:rsidP="00B82972">
      <w:pPr>
        <w:pStyle w:val="bulletitem"/>
      </w:pPr>
      <w:r>
        <w:t>Ultra low power consumption operation</w:t>
      </w:r>
      <w:r>
        <w:t xml:space="preserve"> </w:t>
      </w:r>
      <w:r>
        <w:t>eleven</w:t>
      </w:r>
      <w:r>
        <w:t xml:space="preserve"> </w:t>
      </w:r>
    </w:p>
    <w:p w:rsidR="00481CCB" w:rsidRDefault="00945BFA" w:rsidP="00481CCB">
      <w:pPr>
        <w:pStyle w:val="bulletitem"/>
      </w:pPr>
      <w:r>
        <w:t>Economic restrictions are a strong driver. The deployments must be</w:t>
      </w:r>
      <w:r>
        <w:t xml:space="preserve"> </w:t>
      </w:r>
      <w:r>
        <w:t>cheap for wide acceptance; Thi</w:t>
      </w:r>
      <w:r>
        <w:t xml:space="preserve">s means low cost items, no card </w:t>
      </w:r>
      <w:r>
        <w:t>SIM or equivalent, easy network instal</w:t>
      </w:r>
      <w:r w:rsidR="00481CCB">
        <w:t>lation and minimal maintenance.</w:t>
      </w:r>
    </w:p>
    <w:p w:rsidR="00481CCB" w:rsidRDefault="00945BFA" w:rsidP="00481CCB">
      <w:pPr>
        <w:pStyle w:val="bulletitem"/>
      </w:pPr>
      <w:r>
        <w:t>The complexity of hardware and software o</w:t>
      </w:r>
      <w:r>
        <w:t xml:space="preserve">f objects must be very limited, </w:t>
      </w:r>
      <w:r>
        <w:t>which means simple arc</w:t>
      </w:r>
      <w:r w:rsidR="00481CCB">
        <w:t xml:space="preserve">hitectures and simple protocols. </w:t>
      </w:r>
    </w:p>
    <w:p w:rsidR="00945BFA" w:rsidRDefault="00945BFA" w:rsidP="00481CCB">
      <w:pPr>
        <w:pStyle w:val="bulletitem"/>
      </w:pPr>
      <w:r>
        <w:t>The level of activity may vary from one application to another, but to limit the</w:t>
      </w:r>
      <w:r w:rsidR="00481CCB">
        <w:t xml:space="preserve"> </w:t>
      </w:r>
      <w:r>
        <w:t xml:space="preserve">power consumption, the network should not require that the object be activated, </w:t>
      </w:r>
      <w:r w:rsidR="00481CCB">
        <w:t>unless It</w:t>
      </w:r>
      <w:r>
        <w:t xml:space="preserve"> is necessary to send or receive data.</w:t>
      </w:r>
    </w:p>
    <w:p w:rsidR="00945BFA" w:rsidRDefault="00945BFA" w:rsidP="00846350">
      <w:pPr>
        <w:pStyle w:val="bulletitem"/>
      </w:pPr>
      <w:r>
        <w:lastRenderedPageBreak/>
        <w:t xml:space="preserve">The network infrastructure must be easy to </w:t>
      </w:r>
      <w:r w:rsidR="00481CCB">
        <w:t>implement with good coverage general</w:t>
      </w:r>
      <w:r>
        <w:t>.</w:t>
      </w:r>
      <w:r w:rsidR="00481CCB">
        <w:t xml:space="preserve"> </w:t>
      </w:r>
      <w:r>
        <w:t>Adding a new object to the network mus</w:t>
      </w:r>
      <w:r w:rsidR="00481CCB">
        <w:t xml:space="preserve">t be simple tasks. The protocol </w:t>
      </w:r>
      <w:r>
        <w:t xml:space="preserve">must align with some kind of standard to maximize the availability </w:t>
      </w:r>
      <w:r w:rsidR="00481CCB">
        <w:t>of objects</w:t>
      </w:r>
      <w:r>
        <w:t xml:space="preserve"> and perfect connectivity.</w:t>
      </w:r>
    </w:p>
    <w:p w:rsidR="00945BFA" w:rsidRDefault="00945BFA" w:rsidP="00481CCB">
      <w:pPr>
        <w:pStyle w:val="bulletitem"/>
      </w:pPr>
      <w:r>
        <w:t>The data transfer between the object and the</w:t>
      </w:r>
      <w:r w:rsidR="00481CCB">
        <w:t xml:space="preserve"> final data user must be shared </w:t>
      </w:r>
      <w:r>
        <w:t>fully protected. The network operator should not be a</w:t>
      </w:r>
      <w:r w:rsidR="00481CCB">
        <w:t xml:space="preserve">ble to access significant data. </w:t>
      </w:r>
      <w:r>
        <w:t>As part of security, the RF l</w:t>
      </w:r>
      <w:r w:rsidR="00481CCB">
        <w:t xml:space="preserve">ink must also be robust against </w:t>
      </w:r>
      <w:r>
        <w:t>interference</w:t>
      </w:r>
    </w:p>
    <w:p w:rsidR="00945BFA" w:rsidRDefault="00945BFA" w:rsidP="00720A39">
      <w:pPr>
        <w:pStyle w:val="bulletitem"/>
      </w:pPr>
      <w:r>
        <w:t>Objects generally do not move or move slowly, but they can</w:t>
      </w:r>
      <w:r w:rsidR="00481CCB">
        <w:t xml:space="preserve"> </w:t>
      </w:r>
      <w:r>
        <w:t>place in environments with fast-moving channel features, such as</w:t>
      </w:r>
      <w:r w:rsidR="00481CCB">
        <w:t xml:space="preserve"> </w:t>
      </w:r>
      <w:r w:rsidR="00B36C2E">
        <w:t>b</w:t>
      </w:r>
      <w:r>
        <w:t>e near a road. The modulation must be robust at some possible</w:t>
      </w:r>
      <w:r w:rsidR="00B36C2E">
        <w:t>.</w:t>
      </w:r>
    </w:p>
    <w:p w:rsidR="00050D79" w:rsidRDefault="00945BFA" w:rsidP="00481CCB">
      <w:pPr>
        <w:pStyle w:val="bulletitem"/>
      </w:pPr>
      <w:r>
        <w:t>From the perspective of the application, the objects</w:t>
      </w:r>
      <w:r w:rsidR="00481CCB">
        <w:t xml:space="preserve"> will provide data that is used </w:t>
      </w:r>
      <w:r>
        <w:t>they will use to build a wide variety of servi</w:t>
      </w:r>
      <w:r w:rsidR="00481CCB">
        <w:t xml:space="preserve">ces, either directly or </w:t>
      </w:r>
      <w:r>
        <w:t>through complex data fusion and machine learning processes.</w:t>
      </w:r>
    </w:p>
    <w:p w:rsidR="00050D79" w:rsidRDefault="00050D79" w:rsidP="00050D7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050D79">
        <w:drawing>
          <wp:inline distT="0" distB="0" distL="0" distR="0">
            <wp:extent cx="4392930" cy="3070860"/>
            <wp:effectExtent l="0" t="0" r="762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3070860"/>
                    </a:xfrm>
                    <a:prstGeom prst="rect">
                      <a:avLst/>
                    </a:prstGeom>
                  </pic:spPr>
                </pic:pic>
              </a:graphicData>
            </a:graphic>
          </wp:inline>
        </w:drawing>
      </w:r>
      <w:r w:rsidRPr="00050D79">
        <w:t xml:space="preserve"> </w:t>
      </w:r>
      <w:r>
        <w:t>Figure 1</w:t>
      </w:r>
      <w:r w:rsidRPr="00050D79">
        <w:t>: Data transfer rate vs range for different technologies Source: [30]</w:t>
      </w:r>
    </w:p>
    <w:p w:rsidR="00B37550" w:rsidRDefault="00B37550" w:rsidP="00B37550">
      <w:pPr>
        <w:pStyle w:val="heading2"/>
      </w:pPr>
      <w:r>
        <w:t xml:space="preserve">LoRa </w:t>
      </w:r>
      <w:r w:rsidRPr="00B37550">
        <w:t>Overview</w:t>
      </w:r>
    </w:p>
    <w:p w:rsidR="00163C89" w:rsidRDefault="00163C89" w:rsidP="00163C89">
      <w:pPr>
        <w:pStyle w:val="p1a"/>
      </w:pPr>
      <w:proofErr w:type="spellStart"/>
      <w:r>
        <w:t>LoRaWAN</w:t>
      </w:r>
      <w:proofErr w:type="spellEnd"/>
      <w:r>
        <w:t xml:space="preserve"> ™ defines the communication protocol and system architecture of</w:t>
      </w:r>
      <w:r>
        <w:t xml:space="preserve"> </w:t>
      </w:r>
      <w:r>
        <w:t>the network while the LoRa® physical layer allows the long-term communication link</w:t>
      </w:r>
      <w:r>
        <w:t xml:space="preserve"> </w:t>
      </w:r>
      <w:r>
        <w:t>cancel The protocol and network architecture have the greatest influence on the determination</w:t>
      </w:r>
    </w:p>
    <w:p w:rsidR="00163C89" w:rsidRDefault="00163C89" w:rsidP="00163C89">
      <w:pPr>
        <w:pStyle w:val="p1a"/>
      </w:pPr>
      <w:r>
        <w:t>of a node's battery life, network capacity, quality of service,</w:t>
      </w:r>
      <w:r>
        <w:t xml:space="preserve"> </w:t>
      </w:r>
      <w:r>
        <w:t>security, and the variety of applications across the network. [16]</w:t>
      </w:r>
      <w:r>
        <w:t xml:space="preserve"> </w:t>
      </w:r>
      <w:r>
        <w:t>LoRa is the physical layer used to create long-distance communications links.</w:t>
      </w:r>
      <w:r>
        <w:t xml:space="preserve"> </w:t>
      </w:r>
    </w:p>
    <w:p w:rsidR="00163C89" w:rsidRDefault="00163C89" w:rsidP="00163C89">
      <w:pPr>
        <w:pStyle w:val="p1a"/>
      </w:pPr>
      <w:r>
        <w:lastRenderedPageBreak/>
        <w:t>tanks. Many systems use FSK modulation because it is very efficient for low power.</w:t>
      </w:r>
      <w:r>
        <w:t xml:space="preserve"> </w:t>
      </w:r>
      <w:proofErr w:type="spellStart"/>
      <w:r>
        <w:t>cias</w:t>
      </w:r>
      <w:proofErr w:type="spellEnd"/>
      <w:r>
        <w:t>. LoRa uses CSS which is a modulation that maintains the same characteristics</w:t>
      </w:r>
      <w:r>
        <w:t xml:space="preserve"> </w:t>
      </w:r>
      <w:r>
        <w:t>Low power FSK but increases the communication distance range.</w:t>
      </w:r>
      <w:r>
        <w:t xml:space="preserve"> </w:t>
      </w:r>
      <w:r>
        <w:t xml:space="preserve">In a </w:t>
      </w:r>
      <w:proofErr w:type="spellStart"/>
      <w:r>
        <w:t>LoRaWAN</w:t>
      </w:r>
      <w:proofErr w:type="spellEnd"/>
      <w:r>
        <w:t xml:space="preserve"> ™ network nodes are not associated with a gateway</w:t>
      </w:r>
      <w:r>
        <w:t xml:space="preserve"> </w:t>
      </w:r>
      <w:r>
        <w:t>specific. Instead, data transmitted by a node is typically received.</w:t>
      </w:r>
      <w:r>
        <w:t xml:space="preserve"> </w:t>
      </w:r>
      <w:r>
        <w:t>through several gateways. Each gateway will resend the package received from</w:t>
      </w:r>
      <w:r>
        <w:t xml:space="preserve"> </w:t>
      </w:r>
      <w:r>
        <w:t>the end-node for the cloud-based network server through some backhaul</w:t>
      </w:r>
      <w:r>
        <w:t xml:space="preserve"> </w:t>
      </w:r>
      <w:r>
        <w:t>(be it cellular, Ethernet, satellite, or Wi-Fi).</w:t>
      </w:r>
    </w:p>
    <w:p w:rsidR="00163C89" w:rsidRPr="00163C89" w:rsidRDefault="00163C89" w:rsidP="00163C89"/>
    <w:p w:rsidR="00163C89" w:rsidRDefault="00163C89" w:rsidP="00163C89">
      <w:pPr>
        <w:pStyle w:val="p1a"/>
      </w:pPr>
      <w:r>
        <w:t>Many existing deployed networks use a mesh network architecture. In</w:t>
      </w:r>
      <w:r>
        <w:t xml:space="preserve"> </w:t>
      </w:r>
      <w:r>
        <w:t>a mesh network, at the end of the individual nodes will transmit the information of others</w:t>
      </w:r>
      <w:r>
        <w:t xml:space="preserve"> </w:t>
      </w:r>
      <w:r>
        <w:t xml:space="preserve">nodes to increase the size of the communication range and the network cell. </w:t>
      </w:r>
      <w:proofErr w:type="gramStart"/>
      <w:r>
        <w:t>Yes</w:t>
      </w:r>
      <w:proofErr w:type="gramEnd"/>
      <w:r>
        <w:t xml:space="preserve"> </w:t>
      </w:r>
      <w:r>
        <w:t>well this increases the range, but also adds complexity, reduces the ability to</w:t>
      </w:r>
      <w:r>
        <w:t xml:space="preserve"> </w:t>
      </w:r>
      <w:r>
        <w:t>the network, and the battery life of the nodes, the structure is shown in the figure. 3.3</w:t>
      </w:r>
      <w:r>
        <w:t xml:space="preserve"> </w:t>
      </w:r>
      <w:proofErr w:type="spellStart"/>
      <w:r>
        <w:t>LoRaWAN</w:t>
      </w:r>
      <w:proofErr w:type="spellEnd"/>
      <w:r>
        <w:t xml:space="preserve"> has several different kinds of endpoint devices to address</w:t>
      </w:r>
      <w:r>
        <w:t xml:space="preserve"> </w:t>
      </w:r>
      <w:r>
        <w:t>the different needs that are reflected in the wide range of applications [17]:</w:t>
      </w:r>
      <w:r>
        <w:t xml:space="preserve"> </w:t>
      </w:r>
    </w:p>
    <w:p w:rsidR="00163C89" w:rsidRDefault="00163C89" w:rsidP="00163C89">
      <w:pPr>
        <w:pStyle w:val="bulletitem"/>
      </w:pPr>
      <w:r>
        <w:t xml:space="preserve"> Bidirectional final devices (Class A): It has two windows for reception of data after data transmission.</w:t>
      </w:r>
    </w:p>
    <w:p w:rsidR="008041C0" w:rsidRDefault="00163C89" w:rsidP="008041C0">
      <w:pPr>
        <w:pStyle w:val="bulletitem"/>
      </w:pPr>
      <w:r>
        <w:t>Bidirectional end devices with programmed reception slots (Class</w:t>
      </w:r>
      <w:r>
        <w:t xml:space="preserve"> </w:t>
      </w:r>
      <w:r>
        <w:t>B): In addition to the two windows available by class A, they can be programmed</w:t>
      </w:r>
      <w:r>
        <w:t xml:space="preserve"> </w:t>
      </w:r>
      <w:r>
        <w:t>more windows for data reception.</w:t>
      </w:r>
    </w:p>
    <w:p w:rsidR="00163C89" w:rsidRPr="00163C89" w:rsidRDefault="00163C89" w:rsidP="008041C0">
      <w:pPr>
        <w:pStyle w:val="bulletitem"/>
      </w:pPr>
      <w:bookmarkStart w:id="0" w:name="_GoBack"/>
      <w:bookmarkEnd w:id="0"/>
      <w:r>
        <w:t>Bidirectional end devices with maximum reception slots (Class C</w:t>
      </w:r>
      <w:proofErr w:type="gramStart"/>
      <w:r>
        <w:t>):They</w:t>
      </w:r>
      <w:proofErr w:type="gramEnd"/>
      <w:r>
        <w:t xml:space="preserve"> have reception windows continuously open, they only close when the</w:t>
      </w:r>
      <w:r>
        <w:t xml:space="preserve"> </w:t>
      </w:r>
      <w:r>
        <w:t>device is transmitting.</w:t>
      </w:r>
    </w:p>
    <w:p w:rsidR="003E3370" w:rsidRDefault="009B2539" w:rsidP="009930E4">
      <w:pPr>
        <w:pStyle w:val="Ttulo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Ttulo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A624B4">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0006CE">
        <w:fldChar w:fldCharType="begin"/>
      </w:r>
      <w:r w:rsidR="000006CE">
        <w:instrText xml:space="preserve"> SEQ "Equation" \n \* MERGEFORMAT </w:instrText>
      </w:r>
      <w:r w:rsidR="000006CE">
        <w:fldChar w:fldCharType="separate"/>
      </w:r>
      <w:r w:rsidR="00A624B4">
        <w:rPr>
          <w:noProof/>
        </w:rPr>
        <w:t>1</w:t>
      </w:r>
      <w:r w:rsidR="000006CE">
        <w:rPr>
          <w:noProof/>
        </w:rPr>
        <w:fldChar w:fldCharType="end"/>
      </w:r>
      <w:bookmarkStart w:id="2" w:name="_Ref467511674"/>
      <w:bookmarkEnd w:id="2"/>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es-ES" w:eastAsia="es-ES"/>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A624B4">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0" w:history="1">
        <w:r w:rsidRPr="00FB3EC4">
          <w:rPr>
            <w:rStyle w:val="Hipervnculo"/>
          </w:rPr>
          <w:t>http://www.springer.com/lncs</w:t>
        </w:r>
      </w:hyperlink>
      <w:r>
        <w:t>, last accessed 2016/11/21.</w:t>
      </w: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06CE" w:rsidRDefault="000006CE">
      <w:r>
        <w:separator/>
      </w:r>
    </w:p>
  </w:endnote>
  <w:endnote w:type="continuationSeparator" w:id="0">
    <w:p w:rsidR="000006CE" w:rsidRDefault="000006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06CE" w:rsidRDefault="000006CE" w:rsidP="009F7FCE">
      <w:pPr>
        <w:ind w:firstLine="0"/>
      </w:pPr>
      <w:r>
        <w:separator/>
      </w:r>
    </w:p>
  </w:footnote>
  <w:footnote w:type="continuationSeparator" w:id="0">
    <w:p w:rsidR="000006CE" w:rsidRDefault="000006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932ED9">
      <w:rPr>
        <w:noProof/>
      </w:rPr>
      <w:t>6</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932ED9">
      <w:rPr>
        <w:noProof/>
      </w:rPr>
      <w:t>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F56A88"/>
    <w:multiLevelType w:val="hybridMultilevel"/>
    <w:tmpl w:val="30B4BFE4"/>
    <w:lvl w:ilvl="0" w:tplc="0C0A000F">
      <w:start w:val="2"/>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6CE"/>
    <w:rsid w:val="00050D79"/>
    <w:rsid w:val="00163C89"/>
    <w:rsid w:val="001A02F0"/>
    <w:rsid w:val="002D48C5"/>
    <w:rsid w:val="00360487"/>
    <w:rsid w:val="003B43AF"/>
    <w:rsid w:val="00481CCB"/>
    <w:rsid w:val="00576BAD"/>
    <w:rsid w:val="007E7693"/>
    <w:rsid w:val="008041C0"/>
    <w:rsid w:val="008534A6"/>
    <w:rsid w:val="008F2D4C"/>
    <w:rsid w:val="00932ED9"/>
    <w:rsid w:val="00945BFA"/>
    <w:rsid w:val="009930E4"/>
    <w:rsid w:val="009B2539"/>
    <w:rsid w:val="009F7FCE"/>
    <w:rsid w:val="00A04151"/>
    <w:rsid w:val="00A240C4"/>
    <w:rsid w:val="00A3791B"/>
    <w:rsid w:val="00A624B4"/>
    <w:rsid w:val="00B23481"/>
    <w:rsid w:val="00B36C2E"/>
    <w:rsid w:val="00B37550"/>
    <w:rsid w:val="00B64A70"/>
    <w:rsid w:val="00DC2CA9"/>
    <w:rsid w:val="00E47E3F"/>
    <w:rsid w:val="00E603C7"/>
    <w:rsid w:val="00F321B4"/>
    <w:rsid w:val="00FA5A0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C065DC9"/>
  <w15:docId w15:val="{1A556AF9-A974-4D84-BA70-8934160D50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29680926">
      <w:bodyDiv w:val="1"/>
      <w:marLeft w:val="0"/>
      <w:marRight w:val="0"/>
      <w:marTop w:val="0"/>
      <w:marBottom w:val="0"/>
      <w:divBdr>
        <w:top w:val="none" w:sz="0" w:space="0" w:color="auto"/>
        <w:left w:val="none" w:sz="0" w:space="0" w:color="auto"/>
        <w:bottom w:val="none" w:sz="0" w:space="0" w:color="auto"/>
        <w:right w:val="none" w:sz="0" w:space="0" w:color="auto"/>
      </w:divBdr>
    </w:div>
    <w:div w:id="173553990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17C-4DA2-9082-C75B2607368E}"/>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17C-4DA2-9082-C75B2607368E}"/>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17C-4DA2-9082-C75B2607368E}"/>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s-E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6</Pages>
  <Words>1929</Words>
  <Characters>10614</Characters>
  <Application>Microsoft Office Word</Application>
  <DocSecurity>0</DocSecurity>
  <Lines>88</Lines>
  <Paragraphs>25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varitomen@hotmail.com</cp:lastModifiedBy>
  <cp:revision>2</cp:revision>
  <dcterms:created xsi:type="dcterms:W3CDTF">2019-08-26T15:06:00Z</dcterms:created>
  <dcterms:modified xsi:type="dcterms:W3CDTF">2019-08-26T15:06:00Z</dcterms:modified>
</cp:coreProperties>
</file>