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Requerimientos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Andrés Camilo Romero Ruiz A00380637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Icesi, Dagma, CVC, Corpocuencas y la Alcaldía de Santiago de Cali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60" w:line="256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Funcionarios públicos designados para supervisar los humedales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Registrar un humedal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Registrar una especie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R2.1: Registrar una especie en la base de datos general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R2.2: Registrar una especie de la base de datos en un humedal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Registrar un evento en un humedal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Informar la cantidad de mantenimientos que un humedal ha recibido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Consultar el humedal con menos flora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R6: Consultar las hábitats de una especie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R7: Consultar la información de todos los humedales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R8: Consultar el humedal con más fauna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Contexto del problema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solución informática que permita almacenar la información de los humedales junto con las especies que habitan en ellas y los eventos realizados en los mismos.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poder ser ejecutado sin mayor dificultad por los usuarios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R1: Registrar un humedal</w:t>
            </w:r>
          </w:p>
          <w:p w:rsidR="00000000" w:rsidDel="00000000" w:rsidP="00000000" w:rsidRDefault="00000000" w:rsidRPr="00000000" w14:paraId="0000002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el registro de humedales por parte del usuario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pueden haber humedales con nombres iguales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urbanOrRural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publicOrPrivate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photoUrl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nameOfZone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protectedArea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percentageFilled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Preguntar si todavía hay espacio para añadir humedales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que no haya espacio, se le informará al usuario y el proceso termina, en caso de que sí, el proceso continuará y le informará al usuario que el humedal se ha añadido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6.285714285714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28.285714285714"/>
        <w:gridCol w:w="1381.7142857142858"/>
        <w:gridCol w:w="1036.2857142857142"/>
        <w:gridCol w:w="1935"/>
        <w:gridCol w:w="2865"/>
        <w:tblGridChange w:id="0">
          <w:tblGrid>
            <w:gridCol w:w="2128.285714285714"/>
            <w:gridCol w:w="1381.7142857142858"/>
            <w:gridCol w:w="1036.2857142857142"/>
            <w:gridCol w:w="1935"/>
            <w:gridCol w:w="286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R2: Registrar una especie</w:t>
            </w:r>
          </w:p>
          <w:p w:rsidR="00000000" w:rsidDel="00000000" w:rsidP="00000000" w:rsidRDefault="00000000" w:rsidRPr="00000000" w14:paraId="0000006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el registro de especie por parte del usuario pero antes de ello hemos de preguntarle si desea añadirla en la base de datos general o añadir una especie de la base de datos general a un humedal seleccionado</w:t>
            </w:r>
          </w:p>
        </w:tc>
      </w:tr>
      <w:tr>
        <w:trPr>
          <w:cantSplit w:val="0"/>
          <w:trHeight w:val="698.124999999999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wereToAdd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pueden haber especies con nombres iguales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scientificName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pueden haber especies con nombres científicos iguales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migratory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valor ingresado por el usuario debe ser 1 o 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elegido la opción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Independientemente de la opción elegida por el usuario se debe preguntar si todavía hay espacio en la base de datos general para añadir otra especie o si todavía hay espacio en las especies que viven el humedal para añadir otra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Opción 1:</w:t>
            </w:r>
          </w:p>
          <w:p w:rsidR="00000000" w:rsidDel="00000000" w:rsidP="00000000" w:rsidRDefault="00000000" w:rsidRPr="00000000" w14:paraId="0000009C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especie será añadida en la base de datos general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Opción 2: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especie elegida será añadida en el wetland elegido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60" w:line="25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R3:  Registrar un evento en un humedal</w:t>
            </w:r>
          </w:p>
          <w:p w:rsidR="00000000" w:rsidDel="00000000" w:rsidP="00000000" w:rsidRDefault="00000000" w:rsidRPr="00000000" w14:paraId="000000B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un evento en el humedal que usuario seleccione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dato ingresado por el usuario debe estar entre 1 y 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Preguntar si todavía hay espacios para añadir eventos en el humedal que el usuario eligió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evento es agregado al arreglo de eventos del humedal elegido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R4: Informar la cantidad de mantenimientos que un humedal ha recibido</w:t>
            </w:r>
          </w:p>
          <w:p w:rsidR="00000000" w:rsidDel="00000000" w:rsidP="00000000" w:rsidRDefault="00000000" w:rsidRPr="00000000" w14:paraId="000000F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mostrarle al usuario el número de mantenimientos que ha recibido un humedal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Llamar al get del número de mantenimientos del wetland elegido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Retornar el número de mantenimientos del wetland elegido e imprimirlo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R5: Consultar el humedal con menos flora</w:t>
            </w:r>
          </w:p>
          <w:p w:rsidR="00000000" w:rsidDel="00000000" w:rsidP="00000000" w:rsidRDefault="00000000" w:rsidRPr="00000000" w14:paraId="0000011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mostrarle al usuario el humedal con menos flora retornar su nombre y número de flora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hay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Llamar al método WetLandLessFlora para que compare el número de flora de cada humedal hasta encontrar el que tenga menor cantidad de flora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Retornar un mensaje con el nombre del humedal y la cantidad de flora que tiene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lessFlora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R6: Consultar las hábitats de una especie</w:t>
            </w:r>
          </w:p>
          <w:p w:rsidR="00000000" w:rsidDel="00000000" w:rsidP="00000000" w:rsidRDefault="00000000" w:rsidRPr="00000000" w14:paraId="0000013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mostrarle al usuario las hábitats de una especie dado su nombre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el nombre de especie ingresado por el usuario exista en el arreglo de especies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Retornar un mensaje con el nombre de los humedales en que una especie habita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habitatsWhereIsLocated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R7: Consultar la información de todos los humedales</w:t>
            </w:r>
          </w:p>
          <w:p w:rsidR="00000000" w:rsidDel="00000000" w:rsidP="00000000" w:rsidRDefault="00000000" w:rsidRPr="00000000" w14:paraId="0000015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mostrarle al usuario todos los humedales registrados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hay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Llamar al método toString de cada humedal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Retornar un mensaje con la información de todos los humedales registrados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R8: Consultar el humedal con más fauna</w:t>
            </w:r>
          </w:p>
          <w:p w:rsidR="00000000" w:rsidDel="00000000" w:rsidP="00000000" w:rsidRDefault="00000000" w:rsidRPr="00000000" w14:paraId="0000018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mostrarle al usuario el humedal con más fauna retornar su nombre y número de flora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hay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Llamar al método WetLandMostFauna para que compare el número de fauna de cada humedal hasta encontrar el que tenga mayor cantidad de fauna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Retornar un mensaje con el nombre del humedal y la cantidad de fauna que tiene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mostFauna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5C47"/>
    <w:pPr>
      <w:spacing w:after="0" w:line="276" w:lineRule="auto"/>
    </w:pPr>
    <w:rPr>
      <w:rFonts w:ascii="Arial" w:cs="Arial" w:eastAsia="Arial" w:hAnsi="Arial"/>
      <w:lang w:eastAsia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35C4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35C47"/>
    <w:rPr>
      <w:rFonts w:ascii="Arial" w:cs="Arial" w:eastAsia="Arial" w:hAnsi="Arial"/>
      <w:sz w:val="20"/>
      <w:szCs w:val="20"/>
      <w:lang w:eastAsia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35C47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vnAuzgNDc7QWS2QF3655c1wU4Q==">AMUW2mVvy7lkhYbyXxNrqbH7NMk0L9AvJM01uZRbPGDKZpsssJ1T7zKFRL4D8h8AKDZ30gSkrUvm6Q6RrJXIDcwUg9gs2OWGJyNEQVcfeuxZIOZOceawPhY9ZiKR3bZ7I1g53SJHT247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2022-04-07T00:08:00Z</dcterms:created>
  <dc:creator>Andres Camilo Romero Ruiz</dc:creator>
</cp:coreProperties>
</file>