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87AD1" w14:textId="1B24A0D4" w:rsidR="001D604F" w:rsidRPr="001D604F" w:rsidRDefault="001D604F" w:rsidP="001D604F">
      <w:pPr>
        <w:jc w:val="center"/>
        <w:rPr>
          <w:lang w:val="es-MX"/>
        </w:rPr>
      </w:pPr>
      <w:r w:rsidRPr="001D604F">
        <w:rPr>
          <w:lang w:val="es-MX"/>
        </w:rPr>
        <w:t>Universidad Estatal a Distancia</w:t>
      </w:r>
    </w:p>
    <w:p w14:paraId="775C6197" w14:textId="77777777" w:rsidR="001D604F" w:rsidRPr="001D604F" w:rsidRDefault="001D604F" w:rsidP="001D604F">
      <w:pPr>
        <w:jc w:val="center"/>
        <w:rPr>
          <w:lang w:val="es-MX"/>
        </w:rPr>
      </w:pPr>
      <w:r w:rsidRPr="001D604F">
        <w:rPr>
          <w:lang w:val="es-MX"/>
        </w:rPr>
        <w:t>Vicerrectoría Académica</w:t>
      </w:r>
    </w:p>
    <w:p w14:paraId="2E18CA81" w14:textId="77777777" w:rsidR="001D604F" w:rsidRPr="001D604F" w:rsidRDefault="001D604F" w:rsidP="001D604F">
      <w:pPr>
        <w:jc w:val="center"/>
        <w:rPr>
          <w:lang w:val="es-MX"/>
        </w:rPr>
      </w:pPr>
      <w:r w:rsidRPr="001D604F">
        <w:rPr>
          <w:lang w:val="es-MX"/>
        </w:rPr>
        <w:t>Escuelas Ciencias Exactas y Natural</w:t>
      </w:r>
    </w:p>
    <w:p w14:paraId="081D8FF5" w14:textId="77777777" w:rsidR="001D604F" w:rsidRPr="001D604F" w:rsidRDefault="001D604F" w:rsidP="001D604F">
      <w:pPr>
        <w:jc w:val="center"/>
        <w:rPr>
          <w:lang w:val="es-MX"/>
        </w:rPr>
      </w:pPr>
    </w:p>
    <w:p w14:paraId="71285C5A" w14:textId="77777777" w:rsidR="001D604F" w:rsidRPr="001D604F" w:rsidRDefault="001D604F" w:rsidP="001D604F">
      <w:pPr>
        <w:jc w:val="center"/>
        <w:rPr>
          <w:lang w:val="es-MX"/>
        </w:rPr>
      </w:pPr>
    </w:p>
    <w:p w14:paraId="346BEB4C" w14:textId="77777777" w:rsidR="001D604F" w:rsidRPr="001D604F" w:rsidRDefault="001D604F" w:rsidP="001D604F">
      <w:pPr>
        <w:jc w:val="center"/>
        <w:rPr>
          <w:lang w:val="es-MX"/>
        </w:rPr>
      </w:pPr>
      <w:r w:rsidRPr="001D604F">
        <w:rPr>
          <w:lang w:val="es-MX"/>
        </w:rPr>
        <w:t>Cátedra de Ingeniería de Software</w:t>
      </w:r>
    </w:p>
    <w:p w14:paraId="33EA53D5" w14:textId="673AAC0C" w:rsidR="001D604F" w:rsidRDefault="001D604F" w:rsidP="001D604F">
      <w:pPr>
        <w:jc w:val="center"/>
        <w:rPr>
          <w:lang w:val="es-MX"/>
        </w:rPr>
      </w:pPr>
    </w:p>
    <w:p w14:paraId="50E729B1" w14:textId="77777777" w:rsidR="001D604F" w:rsidRPr="001D604F" w:rsidRDefault="001D604F" w:rsidP="001D604F">
      <w:pPr>
        <w:jc w:val="center"/>
        <w:rPr>
          <w:lang w:val="es-MX"/>
        </w:rPr>
      </w:pPr>
    </w:p>
    <w:p w14:paraId="3F9EE879" w14:textId="77777777" w:rsidR="001D604F" w:rsidRPr="001D604F" w:rsidRDefault="001D604F" w:rsidP="001D604F">
      <w:pPr>
        <w:jc w:val="center"/>
        <w:rPr>
          <w:lang w:val="es-MX"/>
        </w:rPr>
      </w:pPr>
      <w:r w:rsidRPr="001D604F">
        <w:rPr>
          <w:lang w:val="es-MX"/>
        </w:rPr>
        <w:t>Base de Datos</w:t>
      </w:r>
    </w:p>
    <w:p w14:paraId="4E49387B" w14:textId="77777777" w:rsidR="001D604F" w:rsidRPr="001D604F" w:rsidRDefault="001D604F" w:rsidP="001D604F">
      <w:pPr>
        <w:jc w:val="center"/>
        <w:rPr>
          <w:lang w:val="es-MX"/>
        </w:rPr>
      </w:pPr>
      <w:r w:rsidRPr="001D604F">
        <w:rPr>
          <w:lang w:val="es-MX"/>
        </w:rPr>
        <w:t>Código: 00826 Créditos: 3</w:t>
      </w:r>
    </w:p>
    <w:p w14:paraId="6A08AE4F" w14:textId="77777777" w:rsidR="001D604F" w:rsidRPr="001D604F" w:rsidRDefault="001D604F" w:rsidP="001D604F">
      <w:pPr>
        <w:jc w:val="center"/>
        <w:rPr>
          <w:lang w:val="es-MX"/>
        </w:rPr>
      </w:pPr>
      <w:r w:rsidRPr="001D604F">
        <w:rPr>
          <w:lang w:val="es-MX"/>
        </w:rPr>
        <w:t>Grado académico: Diplomado</w:t>
      </w:r>
    </w:p>
    <w:p w14:paraId="6A13EE8E" w14:textId="4F374344" w:rsidR="001D604F" w:rsidRDefault="001D604F" w:rsidP="001D604F">
      <w:pPr>
        <w:jc w:val="center"/>
        <w:rPr>
          <w:lang w:val="es-MX"/>
        </w:rPr>
      </w:pPr>
    </w:p>
    <w:p w14:paraId="161C6AFC" w14:textId="77777777" w:rsidR="001D604F" w:rsidRPr="001D604F" w:rsidRDefault="001D604F" w:rsidP="001D604F">
      <w:pPr>
        <w:jc w:val="center"/>
        <w:rPr>
          <w:lang w:val="es-MX"/>
        </w:rPr>
      </w:pPr>
    </w:p>
    <w:p w14:paraId="5889BD91" w14:textId="0E9A4639" w:rsidR="001D604F" w:rsidRPr="001D604F" w:rsidRDefault="001D604F" w:rsidP="001D604F">
      <w:pPr>
        <w:jc w:val="center"/>
        <w:rPr>
          <w:lang w:val="es-MX"/>
        </w:rPr>
      </w:pPr>
      <w:r w:rsidRPr="001D604F">
        <w:rPr>
          <w:lang w:val="es-MX"/>
        </w:rPr>
        <w:t>Tarea 1</w:t>
      </w:r>
    </w:p>
    <w:p w14:paraId="19B39FF8" w14:textId="5B4112DF" w:rsidR="001D604F" w:rsidRDefault="001D604F" w:rsidP="001D604F">
      <w:pPr>
        <w:jc w:val="center"/>
        <w:rPr>
          <w:lang w:val="es-MX"/>
        </w:rPr>
      </w:pPr>
    </w:p>
    <w:p w14:paraId="6A7DE03B" w14:textId="77777777" w:rsidR="001D604F" w:rsidRPr="001D604F" w:rsidRDefault="001D604F" w:rsidP="001D604F">
      <w:pPr>
        <w:jc w:val="center"/>
        <w:rPr>
          <w:lang w:val="es-MX"/>
        </w:rPr>
      </w:pPr>
    </w:p>
    <w:p w14:paraId="1B0CB387" w14:textId="77777777" w:rsidR="001D604F" w:rsidRPr="001D604F" w:rsidRDefault="001D604F" w:rsidP="001D604F">
      <w:pPr>
        <w:jc w:val="center"/>
        <w:rPr>
          <w:lang w:val="es-MX"/>
        </w:rPr>
      </w:pPr>
      <w:r w:rsidRPr="001D604F">
        <w:rPr>
          <w:lang w:val="es-MX"/>
        </w:rPr>
        <w:t>Estudiante: Andrés Cano Barboza</w:t>
      </w:r>
    </w:p>
    <w:p w14:paraId="515011FE" w14:textId="77777777" w:rsidR="001D604F" w:rsidRPr="001D604F" w:rsidRDefault="001D604F" w:rsidP="001D604F">
      <w:pPr>
        <w:jc w:val="center"/>
        <w:rPr>
          <w:lang w:val="es-MX"/>
        </w:rPr>
      </w:pPr>
      <w:r w:rsidRPr="001D604F">
        <w:rPr>
          <w:lang w:val="es-MX"/>
        </w:rPr>
        <w:t>Modalidad: Virtual Nivel de virtualidad: Avanzada</w:t>
      </w:r>
    </w:p>
    <w:p w14:paraId="07CF0FD9" w14:textId="77777777" w:rsidR="001D604F" w:rsidRPr="001D604F" w:rsidRDefault="001D604F" w:rsidP="001D604F">
      <w:pPr>
        <w:jc w:val="center"/>
        <w:rPr>
          <w:lang w:val="es-MX"/>
        </w:rPr>
      </w:pPr>
    </w:p>
    <w:p w14:paraId="2D9FB1C1" w14:textId="77777777" w:rsidR="001D604F" w:rsidRPr="001D604F" w:rsidRDefault="001D604F" w:rsidP="001D604F">
      <w:pPr>
        <w:jc w:val="center"/>
        <w:rPr>
          <w:lang w:val="es-MX"/>
        </w:rPr>
      </w:pPr>
    </w:p>
    <w:p w14:paraId="6272FC3F" w14:textId="77777777" w:rsidR="001D604F" w:rsidRPr="001D604F" w:rsidRDefault="001D604F" w:rsidP="001D604F">
      <w:pPr>
        <w:jc w:val="center"/>
      </w:pPr>
      <w:r w:rsidRPr="001D604F">
        <w:t>PRIMER CUATRIMESTRE</w:t>
      </w:r>
    </w:p>
    <w:p w14:paraId="7043F37F" w14:textId="77777777" w:rsidR="001D604F" w:rsidRPr="001D604F" w:rsidRDefault="001D604F" w:rsidP="001D604F">
      <w:pPr>
        <w:jc w:val="center"/>
      </w:pPr>
      <w:r w:rsidRPr="001D604F">
        <w:t>2021</w:t>
      </w:r>
    </w:p>
    <w:p w14:paraId="1AC49803" w14:textId="79E13D94" w:rsidR="001D604F" w:rsidRPr="001D604F" w:rsidRDefault="001D604F" w:rsidP="001D604F">
      <w:pPr>
        <w:rPr>
          <w:color w:val="212529"/>
          <w:shd w:val="clear" w:color="auto" w:fill="FFFFFF"/>
          <w:lang w:val="es-MX"/>
        </w:rPr>
      </w:pPr>
    </w:p>
    <w:p w14:paraId="2D0DCAEA" w14:textId="77777777" w:rsidR="001D604F" w:rsidRPr="001D604F" w:rsidRDefault="001D604F" w:rsidP="001D604F">
      <w:pPr>
        <w:rPr>
          <w:color w:val="212529"/>
          <w:shd w:val="clear" w:color="auto" w:fill="FFFFFF"/>
          <w:lang w:val="es-MX"/>
        </w:rPr>
      </w:pPr>
      <w:r w:rsidRPr="001D604F">
        <w:rPr>
          <w:color w:val="212529"/>
          <w:shd w:val="clear" w:color="auto" w:fill="FFFFFF"/>
          <w:lang w:val="es-MX"/>
        </w:rPr>
        <w:br w:type="page"/>
      </w:r>
    </w:p>
    <w:p w14:paraId="2599CFE2" w14:textId="51044D14" w:rsidR="00FF23E9" w:rsidRPr="001D604F" w:rsidRDefault="00FF23E9" w:rsidP="001D604F">
      <w:pPr>
        <w:shd w:val="clear" w:color="auto" w:fill="FFFFFF"/>
        <w:spacing w:before="100" w:beforeAutospacing="1" w:after="100" w:afterAutospacing="1"/>
        <w:ind w:firstLine="720"/>
        <w:rPr>
          <w:lang w:val="es-MX"/>
        </w:rPr>
      </w:pPr>
      <w:r w:rsidRPr="001D604F">
        <w:rPr>
          <w:color w:val="212529"/>
          <w:shd w:val="clear" w:color="auto" w:fill="FFFFFF"/>
          <w:lang w:val="es-MX"/>
        </w:rPr>
        <w:lastRenderedPageBreak/>
        <w:t>Realice una investigación sobre el concepto y aspectos generales sobre data science, data analytics, data mining, big data, machine learning, y conteste las siguientes preguntas.</w:t>
      </w:r>
    </w:p>
    <w:p w14:paraId="72B0A2FE" w14:textId="08CF4FF5" w:rsidR="00FF23E9" w:rsidRPr="001D604F" w:rsidRDefault="00FF23E9" w:rsidP="001D604F">
      <w:pPr>
        <w:numPr>
          <w:ilvl w:val="0"/>
          <w:numId w:val="1"/>
        </w:numPr>
        <w:shd w:val="clear" w:color="auto" w:fill="FFFFFF"/>
        <w:tabs>
          <w:tab w:val="clear" w:pos="720"/>
        </w:tabs>
        <w:spacing w:before="100" w:beforeAutospacing="1" w:after="100" w:afterAutospacing="1"/>
        <w:ind w:left="0" w:hanging="11"/>
        <w:rPr>
          <w:rFonts w:eastAsia="Times New Roman"/>
          <w:color w:val="212529"/>
          <w:lang w:val="es-MX"/>
        </w:rPr>
      </w:pPr>
      <w:r w:rsidRPr="00FF23E9">
        <w:rPr>
          <w:rFonts w:eastAsia="Times New Roman"/>
          <w:color w:val="212529"/>
          <w:lang w:val="es-MX"/>
        </w:rPr>
        <w:t>¿Qué es y cuál es la principal característica de cada una de las 5 disciplinas o prácticas mencionadas?</w:t>
      </w:r>
    </w:p>
    <w:p w14:paraId="22CE9322" w14:textId="5CE73966" w:rsidR="002D4E90" w:rsidRPr="001D604F" w:rsidRDefault="002D4E90" w:rsidP="001D604F">
      <w:pPr>
        <w:shd w:val="clear" w:color="auto" w:fill="FFFFFF"/>
        <w:spacing w:before="100" w:beforeAutospacing="1" w:after="100" w:afterAutospacing="1"/>
        <w:ind w:firstLine="720"/>
        <w:rPr>
          <w:rFonts w:eastAsia="Times New Roman"/>
          <w:color w:val="212529"/>
          <w:lang w:val="es-MX"/>
        </w:rPr>
      </w:pPr>
      <w:r w:rsidRPr="001D604F">
        <w:rPr>
          <w:rFonts w:eastAsia="Times New Roman"/>
          <w:color w:val="212529"/>
          <w:lang w:val="es-MX"/>
        </w:rPr>
        <w:t>Observando estos conceptos desde una perspectiva más amplia se puede identificar como estos forman parte de un todo y algunos de estos pueden ser englobados por otros. Por ejemplo</w:t>
      </w:r>
      <w:r w:rsidR="00BA1A32" w:rsidRPr="001D604F">
        <w:rPr>
          <w:rFonts w:eastAsia="Times New Roman"/>
          <w:color w:val="212529"/>
          <w:lang w:val="es-MX"/>
        </w:rPr>
        <w:t>,</w:t>
      </w:r>
      <w:r w:rsidRPr="001D604F">
        <w:rPr>
          <w:rFonts w:eastAsia="Times New Roman"/>
          <w:color w:val="212529"/>
          <w:lang w:val="es-MX"/>
        </w:rPr>
        <w:t xml:space="preserve"> se podría mencionar que el data science puede absorber un tema como el data </w:t>
      </w:r>
      <w:proofErr w:type="gramStart"/>
      <w:r w:rsidRPr="001D604F">
        <w:rPr>
          <w:rFonts w:eastAsia="Times New Roman"/>
          <w:color w:val="212529"/>
          <w:lang w:val="es-MX"/>
        </w:rPr>
        <w:t>analytics</w:t>
      </w:r>
      <w:proofErr w:type="gramEnd"/>
      <w:r w:rsidRPr="001D604F">
        <w:rPr>
          <w:rFonts w:eastAsia="Times New Roman"/>
          <w:color w:val="212529"/>
          <w:lang w:val="es-MX"/>
        </w:rPr>
        <w:t xml:space="preserve"> pero, no así en viceversa, estos se podrá observar a través del análisis de las definiciones y principal propósito siendo así una percepción conceptual de los leído. Por tal se tiene la siguiente información:</w:t>
      </w:r>
    </w:p>
    <w:p w14:paraId="5E14F768" w14:textId="54F85C5A" w:rsidR="002165EA" w:rsidRPr="001D604F" w:rsidRDefault="002165EA" w:rsidP="001D604F">
      <w:pPr>
        <w:shd w:val="clear" w:color="auto" w:fill="FFFFFF"/>
        <w:spacing w:before="100" w:beforeAutospacing="1" w:after="100" w:afterAutospacing="1"/>
        <w:rPr>
          <w:rFonts w:eastAsia="Times New Roman"/>
          <w:i/>
          <w:iCs/>
          <w:color w:val="212529"/>
          <w:lang w:val="es-MX"/>
        </w:rPr>
      </w:pPr>
      <w:r w:rsidRPr="001D604F">
        <w:rPr>
          <w:rFonts w:eastAsia="Times New Roman"/>
          <w:i/>
          <w:iCs/>
          <w:color w:val="212529"/>
          <w:lang w:val="es-MX"/>
        </w:rPr>
        <w:t>Data Science</w:t>
      </w:r>
    </w:p>
    <w:p w14:paraId="22FD3E16" w14:textId="77D2690C" w:rsidR="00BA1A32" w:rsidRPr="001D604F" w:rsidRDefault="002D4E90" w:rsidP="001D604F">
      <w:pPr>
        <w:shd w:val="clear" w:color="auto" w:fill="FFFFFF"/>
        <w:spacing w:before="100" w:beforeAutospacing="1" w:after="100" w:afterAutospacing="1"/>
        <w:ind w:firstLine="720"/>
        <w:rPr>
          <w:rFonts w:eastAsia="Times New Roman"/>
          <w:color w:val="212529"/>
          <w:lang w:val="es-MX"/>
        </w:rPr>
      </w:pPr>
      <w:r w:rsidRPr="001D604F">
        <w:rPr>
          <w:rFonts w:eastAsia="Times New Roman"/>
          <w:color w:val="212529"/>
          <w:lang w:val="es-MX"/>
        </w:rPr>
        <w:t xml:space="preserve">Según lo que menciona Longbing (2017) los principios de la aparición de la palabra data science se puede indicar en el prefacio del libro </w:t>
      </w:r>
      <w:r w:rsidRPr="001D604F">
        <w:rPr>
          <w:rFonts w:eastAsia="Times New Roman"/>
          <w:color w:val="212529"/>
          <w:lang w:val="es-MX"/>
        </w:rPr>
        <w:t>“</w:t>
      </w:r>
      <w:proofErr w:type="spellStart"/>
      <w:r w:rsidRPr="001D604F">
        <w:rPr>
          <w:rFonts w:eastAsia="Times New Roman"/>
          <w:color w:val="212529"/>
          <w:lang w:val="es-MX"/>
        </w:rPr>
        <w:t>Concise</w:t>
      </w:r>
      <w:proofErr w:type="spellEnd"/>
      <w:r w:rsidRPr="001D604F">
        <w:rPr>
          <w:rFonts w:eastAsia="Times New Roman"/>
          <w:color w:val="212529"/>
          <w:lang w:val="es-MX"/>
        </w:rPr>
        <w:t xml:space="preserve"> </w:t>
      </w:r>
      <w:proofErr w:type="spellStart"/>
      <w:r w:rsidRPr="001D604F">
        <w:rPr>
          <w:rFonts w:eastAsia="Times New Roman"/>
          <w:color w:val="212529"/>
          <w:lang w:val="es-MX"/>
        </w:rPr>
        <w:t>Survey</w:t>
      </w:r>
      <w:proofErr w:type="spellEnd"/>
      <w:r w:rsidRPr="001D604F">
        <w:rPr>
          <w:rFonts w:eastAsia="Times New Roman"/>
          <w:color w:val="212529"/>
          <w:lang w:val="es-MX"/>
        </w:rPr>
        <w:t xml:space="preserve"> </w:t>
      </w:r>
      <w:proofErr w:type="spellStart"/>
      <w:r w:rsidRPr="001D604F">
        <w:rPr>
          <w:rFonts w:eastAsia="Times New Roman"/>
          <w:color w:val="212529"/>
          <w:lang w:val="es-MX"/>
        </w:rPr>
        <w:t>of</w:t>
      </w:r>
      <w:proofErr w:type="spellEnd"/>
      <w:r w:rsidRPr="001D604F">
        <w:rPr>
          <w:rFonts w:eastAsia="Times New Roman"/>
          <w:color w:val="212529"/>
          <w:lang w:val="es-MX"/>
        </w:rPr>
        <w:t xml:space="preserve"> </w:t>
      </w:r>
      <w:proofErr w:type="spellStart"/>
      <w:r w:rsidRPr="001D604F">
        <w:rPr>
          <w:rFonts w:eastAsia="Times New Roman"/>
          <w:color w:val="212529"/>
          <w:lang w:val="es-MX"/>
        </w:rPr>
        <w:t>Computer</w:t>
      </w:r>
      <w:proofErr w:type="spellEnd"/>
      <w:r w:rsidRPr="001D604F">
        <w:rPr>
          <w:rFonts w:eastAsia="Times New Roman"/>
          <w:color w:val="212529"/>
          <w:lang w:val="es-MX"/>
        </w:rPr>
        <w:t xml:space="preserve"> </w:t>
      </w:r>
      <w:proofErr w:type="spellStart"/>
      <w:r w:rsidRPr="001D604F">
        <w:rPr>
          <w:rFonts w:eastAsia="Times New Roman"/>
          <w:color w:val="212529"/>
          <w:lang w:val="es-MX"/>
        </w:rPr>
        <w:t>Methods</w:t>
      </w:r>
      <w:proofErr w:type="spellEnd"/>
      <w:r w:rsidRPr="001D604F">
        <w:rPr>
          <w:rFonts w:eastAsia="Times New Roman"/>
          <w:color w:val="212529"/>
          <w:lang w:val="es-MX"/>
        </w:rPr>
        <w:t>”</w:t>
      </w:r>
      <w:r w:rsidRPr="001D604F">
        <w:rPr>
          <w:rFonts w:eastAsia="Times New Roman"/>
          <w:color w:val="212529"/>
          <w:lang w:val="es-MX"/>
        </w:rPr>
        <w:t xml:space="preserve"> del año 1974, aquí se puede observar el término en la literatura. Este la define como </w:t>
      </w:r>
      <w:r w:rsidRPr="001D604F">
        <w:rPr>
          <w:rFonts w:eastAsia="Times New Roman"/>
          <w:color w:val="212529"/>
          <w:lang w:val="es-MX"/>
        </w:rPr>
        <w:t>"la ciencia de tratar con datos, una vez</w:t>
      </w:r>
      <w:r w:rsidR="00D722F1" w:rsidRPr="001D604F">
        <w:rPr>
          <w:rFonts w:eastAsia="Times New Roman"/>
          <w:color w:val="212529"/>
          <w:lang w:val="es-MX"/>
        </w:rPr>
        <w:t xml:space="preserve"> </w:t>
      </w:r>
      <w:r w:rsidRPr="001D604F">
        <w:rPr>
          <w:rFonts w:eastAsia="Times New Roman"/>
          <w:color w:val="212529"/>
          <w:lang w:val="es-MX"/>
        </w:rPr>
        <w:t>han sido establecidos</w:t>
      </w:r>
      <w:r w:rsidRPr="001D604F">
        <w:rPr>
          <w:rFonts w:eastAsia="Times New Roman"/>
          <w:color w:val="212529"/>
          <w:lang w:val="es-MX"/>
        </w:rPr>
        <w:t xml:space="preserve">” (p. </w:t>
      </w:r>
      <w:r w:rsidR="00D722F1" w:rsidRPr="001D604F">
        <w:rPr>
          <w:rFonts w:eastAsia="Times New Roman"/>
          <w:color w:val="212529"/>
          <w:lang w:val="es-MX"/>
        </w:rPr>
        <w:t>43</w:t>
      </w:r>
      <w:r w:rsidRPr="001D604F">
        <w:rPr>
          <w:rFonts w:eastAsia="Times New Roman"/>
          <w:color w:val="212529"/>
          <w:lang w:val="es-MX"/>
        </w:rPr>
        <w:t>)</w:t>
      </w:r>
      <w:r w:rsidR="00D722F1" w:rsidRPr="001D604F">
        <w:rPr>
          <w:rFonts w:eastAsia="Times New Roman"/>
          <w:color w:val="212529"/>
          <w:lang w:val="es-MX"/>
        </w:rPr>
        <w:t xml:space="preserve">. </w:t>
      </w:r>
      <w:r w:rsidR="00BA1A32" w:rsidRPr="001D604F">
        <w:rPr>
          <w:rFonts w:eastAsia="Times New Roman"/>
          <w:color w:val="212529"/>
          <w:lang w:val="es-MX"/>
        </w:rPr>
        <w:t>Se puede definir como:</w:t>
      </w:r>
    </w:p>
    <w:p w14:paraId="4B93E006" w14:textId="75D8D493" w:rsidR="002D4E90" w:rsidRPr="001D604F" w:rsidRDefault="00BA1A32" w:rsidP="001D604F">
      <w:pPr>
        <w:shd w:val="clear" w:color="auto" w:fill="FFFFFF"/>
        <w:spacing w:before="100" w:beforeAutospacing="1" w:after="100" w:afterAutospacing="1"/>
        <w:ind w:left="720" w:firstLine="720"/>
        <w:jc w:val="left"/>
        <w:rPr>
          <w:rFonts w:eastAsia="Times New Roman"/>
          <w:color w:val="212529"/>
          <w:lang w:val="es-MX"/>
        </w:rPr>
      </w:pPr>
      <w:r w:rsidRPr="001D604F">
        <w:rPr>
          <w:rFonts w:eastAsia="Times New Roman"/>
          <w:color w:val="212529"/>
          <w:lang w:val="es-MX"/>
        </w:rPr>
        <w:t>N</w:t>
      </w:r>
      <w:r w:rsidRPr="001D604F">
        <w:rPr>
          <w:rFonts w:eastAsia="Times New Roman"/>
          <w:color w:val="212529"/>
          <w:lang w:val="es-MX"/>
        </w:rPr>
        <w:t>uevo campo interdisciplinario que sintetiza y se basa en estadísticas, informática, comunicación, gestión y sociología para estudiar los datos y sus entornos (incluidos los dominios y otros aspectos contextuales, como organizacionales y</w:t>
      </w:r>
      <w:r w:rsidRPr="001D604F">
        <w:rPr>
          <w:rFonts w:eastAsia="Times New Roman"/>
          <w:color w:val="212529"/>
          <w:lang w:val="es-MX"/>
        </w:rPr>
        <w:t xml:space="preserve"> </w:t>
      </w:r>
      <w:r w:rsidRPr="001D604F">
        <w:rPr>
          <w:rFonts w:eastAsia="Times New Roman"/>
          <w:color w:val="212529"/>
          <w:lang w:val="es-MX"/>
        </w:rPr>
        <w:t>aspectos sociales) con el fin de transformar los datos en conocimientos y decisiones siguiendo un</w:t>
      </w:r>
      <w:r w:rsidRPr="001D604F">
        <w:rPr>
          <w:rFonts w:eastAsia="Times New Roman"/>
          <w:color w:val="212529"/>
          <w:lang w:val="es-MX"/>
        </w:rPr>
        <w:t>a m</w:t>
      </w:r>
      <w:r w:rsidRPr="001D604F">
        <w:rPr>
          <w:rFonts w:eastAsia="Times New Roman"/>
          <w:color w:val="212529"/>
          <w:lang w:val="es-MX"/>
        </w:rPr>
        <w:t>etodología y pensamiento de datos a conocimiento y sabiduría.</w:t>
      </w:r>
      <w:r w:rsidRPr="001D604F">
        <w:rPr>
          <w:rFonts w:eastAsia="Times New Roman"/>
          <w:color w:val="212529"/>
          <w:lang w:val="es-MX"/>
        </w:rPr>
        <w:t xml:space="preserve"> (Longbing, 2017. p 8).</w:t>
      </w:r>
    </w:p>
    <w:p w14:paraId="1A60096F" w14:textId="2F020880" w:rsidR="00BA1A32" w:rsidRPr="001D604F" w:rsidRDefault="00BA1A32" w:rsidP="001D604F">
      <w:pPr>
        <w:shd w:val="clear" w:color="auto" w:fill="FFFFFF"/>
        <w:spacing w:before="100" w:beforeAutospacing="1" w:after="100" w:afterAutospacing="1"/>
        <w:rPr>
          <w:rFonts w:eastAsia="Times New Roman"/>
          <w:color w:val="212529"/>
          <w:lang w:val="es-MX"/>
        </w:rPr>
      </w:pPr>
      <w:r w:rsidRPr="001D604F">
        <w:rPr>
          <w:rFonts w:eastAsia="Times New Roman"/>
          <w:color w:val="212529"/>
          <w:lang w:val="es-MX"/>
        </w:rPr>
        <w:tab/>
        <w:t xml:space="preserve">De esta definición se puede observar su </w:t>
      </w:r>
      <w:r w:rsidR="002165EA" w:rsidRPr="001D604F">
        <w:rPr>
          <w:rFonts w:eastAsia="Times New Roman"/>
          <w:color w:val="212529"/>
          <w:lang w:val="es-MX"/>
        </w:rPr>
        <w:t xml:space="preserve">principal característica la cual tiene que ver con la utilización de información de gran volumen para transformarla y convertirla en información valiosa para quien la requiera. Hoy en día para las grandes </w:t>
      </w:r>
      <w:r w:rsidR="00C33651" w:rsidRPr="001D604F">
        <w:rPr>
          <w:rFonts w:eastAsia="Times New Roman"/>
          <w:color w:val="212529"/>
          <w:lang w:val="es-MX"/>
        </w:rPr>
        <w:t>empresas,</w:t>
      </w:r>
      <w:r w:rsidR="002165EA" w:rsidRPr="001D604F">
        <w:rPr>
          <w:rFonts w:eastAsia="Times New Roman"/>
          <w:color w:val="212529"/>
          <w:lang w:val="es-MX"/>
        </w:rPr>
        <w:t xml:space="preserve"> por ejemplo.</w:t>
      </w:r>
    </w:p>
    <w:p w14:paraId="5C1A79B7" w14:textId="01B358DF" w:rsidR="002165EA" w:rsidRPr="001D604F" w:rsidRDefault="002165EA" w:rsidP="001D604F">
      <w:pPr>
        <w:shd w:val="clear" w:color="auto" w:fill="FFFFFF"/>
        <w:spacing w:before="100" w:beforeAutospacing="1" w:after="100" w:afterAutospacing="1"/>
        <w:rPr>
          <w:i/>
          <w:iCs/>
          <w:color w:val="212529"/>
          <w:shd w:val="clear" w:color="auto" w:fill="FFFFFF"/>
          <w:lang w:val="es-MX"/>
        </w:rPr>
      </w:pPr>
      <w:r w:rsidRPr="001D604F">
        <w:rPr>
          <w:i/>
          <w:iCs/>
          <w:color w:val="212529"/>
          <w:shd w:val="clear" w:color="auto" w:fill="FFFFFF"/>
          <w:lang w:val="es-MX"/>
        </w:rPr>
        <w:lastRenderedPageBreak/>
        <w:t>D</w:t>
      </w:r>
      <w:r w:rsidRPr="001D604F">
        <w:rPr>
          <w:i/>
          <w:iCs/>
          <w:color w:val="212529"/>
          <w:shd w:val="clear" w:color="auto" w:fill="FFFFFF"/>
          <w:lang w:val="es-MX"/>
        </w:rPr>
        <w:t xml:space="preserve">ata </w:t>
      </w:r>
      <w:r w:rsidRPr="001D604F">
        <w:rPr>
          <w:i/>
          <w:iCs/>
          <w:color w:val="212529"/>
          <w:shd w:val="clear" w:color="auto" w:fill="FFFFFF"/>
          <w:lang w:val="es-MX"/>
        </w:rPr>
        <w:t>A</w:t>
      </w:r>
      <w:r w:rsidRPr="001D604F">
        <w:rPr>
          <w:i/>
          <w:iCs/>
          <w:color w:val="212529"/>
          <w:shd w:val="clear" w:color="auto" w:fill="FFFFFF"/>
          <w:lang w:val="es-MX"/>
        </w:rPr>
        <w:t>nalytics</w:t>
      </w:r>
    </w:p>
    <w:p w14:paraId="58652027" w14:textId="5525D556" w:rsidR="002165EA" w:rsidRPr="001D604F" w:rsidRDefault="00A33144" w:rsidP="001D604F">
      <w:pPr>
        <w:shd w:val="clear" w:color="auto" w:fill="FFFFFF"/>
        <w:spacing w:before="100" w:beforeAutospacing="1" w:after="100" w:afterAutospacing="1"/>
        <w:ind w:firstLine="720"/>
        <w:rPr>
          <w:rFonts w:eastAsia="Times New Roman"/>
          <w:color w:val="212529"/>
          <w:lang w:val="es-MX"/>
        </w:rPr>
      </w:pPr>
      <w:r w:rsidRPr="001D604F">
        <w:rPr>
          <w:rFonts w:eastAsia="Times New Roman"/>
          <w:color w:val="212529"/>
          <w:lang w:val="es-MX"/>
        </w:rPr>
        <w:t xml:space="preserve">Este hace referencia al manejo de los datos centrado en el entendimiento del mismo, por tal aquí se verán herramientas o técnicas para su agrupación e interpretación. Por lo que se puede tomar </w:t>
      </w:r>
      <w:r w:rsidR="000F0966" w:rsidRPr="001D604F">
        <w:rPr>
          <w:rFonts w:eastAsia="Times New Roman"/>
          <w:color w:val="212529"/>
          <w:lang w:val="es-MX"/>
        </w:rPr>
        <w:t>desde la exploración de datos (mediante análisis descriptivo y predictivo) hasta la</w:t>
      </w:r>
      <w:r w:rsidR="000F0966" w:rsidRPr="001D604F">
        <w:rPr>
          <w:rFonts w:eastAsia="Times New Roman"/>
          <w:color w:val="212529"/>
          <w:lang w:val="es-MX"/>
        </w:rPr>
        <w:t xml:space="preserve"> </w:t>
      </w:r>
      <w:r w:rsidR="000F0966" w:rsidRPr="001D604F">
        <w:rPr>
          <w:rFonts w:eastAsia="Times New Roman"/>
          <w:color w:val="212529"/>
          <w:lang w:val="es-MX"/>
        </w:rPr>
        <w:t>entrega de conocimientos y decisiones procesables a través de análisis prescriptivos y entrega de conocimiento procesable</w:t>
      </w:r>
      <w:r w:rsidRPr="001D604F">
        <w:rPr>
          <w:rFonts w:eastAsia="Times New Roman"/>
          <w:color w:val="212529"/>
          <w:lang w:val="es-MX"/>
        </w:rPr>
        <w:t>. Para Longbing (2017) el data analytics se refiere a “</w:t>
      </w:r>
      <w:r w:rsidRPr="001D604F">
        <w:rPr>
          <w:rFonts w:eastAsia="Times New Roman"/>
          <w:color w:val="212529"/>
          <w:lang w:val="es-MX"/>
        </w:rPr>
        <w:t>las teorías, tecnologías, herramientas y procesos que permiten una</w:t>
      </w:r>
      <w:r w:rsidRPr="001D604F">
        <w:rPr>
          <w:rFonts w:eastAsia="Times New Roman"/>
          <w:color w:val="212529"/>
          <w:lang w:val="es-MX"/>
        </w:rPr>
        <w:t xml:space="preserve"> </w:t>
      </w:r>
      <w:r w:rsidRPr="001D604F">
        <w:rPr>
          <w:rFonts w:eastAsia="Times New Roman"/>
          <w:color w:val="212529"/>
          <w:lang w:val="es-MX"/>
        </w:rPr>
        <w:t>comprensión profunda y descubrimiento de información útil sobre los datos. Datos</w:t>
      </w:r>
      <w:r w:rsidRPr="001D604F">
        <w:rPr>
          <w:rFonts w:eastAsia="Times New Roman"/>
          <w:color w:val="212529"/>
          <w:lang w:val="es-MX"/>
        </w:rPr>
        <w:t xml:space="preserve"> </w:t>
      </w:r>
      <w:r w:rsidRPr="001D604F">
        <w:rPr>
          <w:rFonts w:eastAsia="Times New Roman"/>
          <w:color w:val="212529"/>
          <w:lang w:val="es-MX"/>
        </w:rPr>
        <w:t>La analítica consiste en analítica descriptiva, analítica predictiva y</w:t>
      </w:r>
      <w:r w:rsidRPr="001D604F">
        <w:rPr>
          <w:rFonts w:eastAsia="Times New Roman"/>
          <w:color w:val="212529"/>
          <w:lang w:val="es-MX"/>
        </w:rPr>
        <w:t xml:space="preserve"> </w:t>
      </w:r>
      <w:r w:rsidRPr="001D604F">
        <w:rPr>
          <w:rFonts w:eastAsia="Times New Roman"/>
          <w:color w:val="212529"/>
          <w:lang w:val="es-MX"/>
        </w:rPr>
        <w:t>analítica prescriptiva</w:t>
      </w:r>
      <w:r w:rsidRPr="001D604F">
        <w:rPr>
          <w:rFonts w:eastAsia="Times New Roman"/>
          <w:color w:val="212529"/>
          <w:lang w:val="es-MX"/>
        </w:rPr>
        <w:t>” (p. 4).</w:t>
      </w:r>
    </w:p>
    <w:p w14:paraId="27761CCF" w14:textId="1B1378C9" w:rsidR="00A33144" w:rsidRPr="001D604F" w:rsidRDefault="00A33144" w:rsidP="001D604F">
      <w:pPr>
        <w:shd w:val="clear" w:color="auto" w:fill="FFFFFF"/>
        <w:spacing w:before="100" w:beforeAutospacing="1" w:after="100" w:afterAutospacing="1"/>
        <w:rPr>
          <w:rFonts w:eastAsia="Times New Roman"/>
          <w:i/>
          <w:iCs/>
          <w:color w:val="212529"/>
          <w:lang w:val="es-MX"/>
        </w:rPr>
      </w:pPr>
      <w:r w:rsidRPr="001D604F">
        <w:rPr>
          <w:rFonts w:eastAsia="Times New Roman"/>
          <w:i/>
          <w:iCs/>
          <w:color w:val="212529"/>
          <w:lang w:val="es-MX"/>
        </w:rPr>
        <w:t>Data Mining</w:t>
      </w:r>
    </w:p>
    <w:p w14:paraId="550D85E1" w14:textId="51A69135" w:rsidR="00A33144" w:rsidRPr="001D604F" w:rsidRDefault="00A33144" w:rsidP="001D604F">
      <w:pPr>
        <w:shd w:val="clear" w:color="auto" w:fill="FFFFFF"/>
        <w:spacing w:before="100" w:beforeAutospacing="1" w:after="100" w:afterAutospacing="1"/>
        <w:rPr>
          <w:rFonts w:eastAsia="Times New Roman"/>
          <w:color w:val="212529"/>
          <w:lang w:val="es-MX"/>
        </w:rPr>
      </w:pPr>
      <w:r w:rsidRPr="001D604F">
        <w:rPr>
          <w:rFonts w:eastAsia="Times New Roman"/>
          <w:color w:val="212529"/>
          <w:lang w:val="es-MX"/>
        </w:rPr>
        <w:tab/>
        <w:t xml:space="preserve">La minería de datos se podría entender como una extensión </w:t>
      </w:r>
      <w:proofErr w:type="gramStart"/>
      <w:r w:rsidRPr="001D604F">
        <w:rPr>
          <w:rFonts w:eastAsia="Times New Roman"/>
          <w:color w:val="212529"/>
          <w:lang w:val="es-MX"/>
        </w:rPr>
        <w:t>del data</w:t>
      </w:r>
      <w:proofErr w:type="gramEnd"/>
      <w:r w:rsidRPr="001D604F">
        <w:rPr>
          <w:rFonts w:eastAsia="Times New Roman"/>
          <w:color w:val="212529"/>
          <w:lang w:val="es-MX"/>
        </w:rPr>
        <w:t xml:space="preserve"> science el cual se puede definir como una técnica en el análisis de grandes volúmenes de datos. Se puede definir como “</w:t>
      </w:r>
      <w:r w:rsidR="00B436CA" w:rsidRPr="001D604F">
        <w:rPr>
          <w:rFonts w:eastAsia="Times New Roman"/>
          <w:color w:val="212529"/>
          <w:lang w:val="es-MX"/>
        </w:rPr>
        <w:t>el análisis masivo de la información contenida en una base de datos o datawarehouse para extraer relaciones, patrones de comportamiento, tendencias, ciclos estacionales, anomalías, etc.” (Vicente, 2019. p. 22). Este mismo autor menciona ámbitos de la minería de datos como: Web Mining, Text Mining, Análisis de Sentimientos, Business Intelligence, etc.</w:t>
      </w:r>
    </w:p>
    <w:p w14:paraId="7E1D7338" w14:textId="11F93F61" w:rsidR="00B436CA" w:rsidRPr="001D604F" w:rsidRDefault="00B436CA" w:rsidP="001D604F">
      <w:pPr>
        <w:shd w:val="clear" w:color="auto" w:fill="FFFFFF"/>
        <w:spacing w:before="100" w:beforeAutospacing="1" w:after="100" w:afterAutospacing="1"/>
        <w:rPr>
          <w:rFonts w:eastAsia="Times New Roman"/>
          <w:color w:val="212529"/>
          <w:lang w:val="es-MX"/>
        </w:rPr>
      </w:pPr>
      <w:r w:rsidRPr="001D604F">
        <w:rPr>
          <w:rFonts w:eastAsia="Times New Roman"/>
          <w:color w:val="212529"/>
          <w:lang w:val="es-MX"/>
        </w:rPr>
        <w:tab/>
        <w:t>Ferri (2004) presenta una amplia lista en la que se puede nombrar aplicaciones de la minería de datos:</w:t>
      </w:r>
    </w:p>
    <w:p w14:paraId="1B980E92" w14:textId="7A118E75" w:rsidR="00B436CA" w:rsidRPr="001D604F" w:rsidRDefault="00B436CA" w:rsidP="001D604F">
      <w:pPr>
        <w:pStyle w:val="Prrafodelista"/>
        <w:numPr>
          <w:ilvl w:val="0"/>
          <w:numId w:val="4"/>
        </w:numPr>
        <w:shd w:val="clear" w:color="auto" w:fill="FFFFFF"/>
        <w:spacing w:before="100" w:beforeAutospacing="1" w:after="100" w:afterAutospacing="1"/>
        <w:rPr>
          <w:rFonts w:eastAsia="Times New Roman"/>
          <w:color w:val="212529"/>
          <w:lang w:val="es-MX"/>
        </w:rPr>
      </w:pPr>
      <w:r w:rsidRPr="001D604F">
        <w:rPr>
          <w:rFonts w:eastAsia="Times New Roman"/>
          <w:color w:val="212529"/>
          <w:lang w:val="es-MX"/>
        </w:rPr>
        <w:t>Aplicaciones financieras y banca</w:t>
      </w:r>
      <w:r w:rsidR="00595EEA" w:rsidRPr="001D604F">
        <w:rPr>
          <w:rFonts w:eastAsia="Times New Roman"/>
          <w:color w:val="212529"/>
          <w:lang w:val="es-MX"/>
        </w:rPr>
        <w:t>: Obtención de patrones de uso fraudulento de tarjetas de crédito, etc.</w:t>
      </w:r>
    </w:p>
    <w:p w14:paraId="02711BD2" w14:textId="7CA6B51B" w:rsidR="00B436CA" w:rsidRPr="001D604F" w:rsidRDefault="00B436CA" w:rsidP="001D604F">
      <w:pPr>
        <w:pStyle w:val="Prrafodelista"/>
        <w:numPr>
          <w:ilvl w:val="0"/>
          <w:numId w:val="4"/>
        </w:numPr>
        <w:shd w:val="clear" w:color="auto" w:fill="FFFFFF"/>
        <w:spacing w:before="100" w:beforeAutospacing="1" w:after="100" w:afterAutospacing="1"/>
        <w:rPr>
          <w:rFonts w:eastAsia="Times New Roman"/>
          <w:color w:val="212529"/>
          <w:lang w:val="es-MX"/>
        </w:rPr>
      </w:pPr>
      <w:r w:rsidRPr="001D604F">
        <w:rPr>
          <w:rFonts w:eastAsia="Times New Roman"/>
          <w:color w:val="212529"/>
          <w:lang w:val="es-MX"/>
        </w:rPr>
        <w:t>Análisis de mercado distribución y comercio</w:t>
      </w:r>
      <w:r w:rsidR="00595EEA" w:rsidRPr="001D604F">
        <w:rPr>
          <w:rFonts w:eastAsia="Times New Roman"/>
          <w:color w:val="212529"/>
          <w:lang w:val="es-MX"/>
        </w:rPr>
        <w:t>: Evaluación de campañas publicitarias, etc.</w:t>
      </w:r>
    </w:p>
    <w:p w14:paraId="50C25DF9" w14:textId="0F58A110" w:rsidR="00B436CA" w:rsidRPr="001D604F" w:rsidRDefault="00595EEA" w:rsidP="001D604F">
      <w:pPr>
        <w:pStyle w:val="Prrafodelista"/>
        <w:numPr>
          <w:ilvl w:val="0"/>
          <w:numId w:val="4"/>
        </w:numPr>
        <w:shd w:val="clear" w:color="auto" w:fill="FFFFFF"/>
        <w:spacing w:before="100" w:beforeAutospacing="1" w:after="100" w:afterAutospacing="1"/>
        <w:rPr>
          <w:rFonts w:eastAsia="Times New Roman"/>
          <w:color w:val="212529"/>
          <w:lang w:val="es-MX"/>
        </w:rPr>
      </w:pPr>
      <w:r w:rsidRPr="001D604F">
        <w:rPr>
          <w:rFonts w:eastAsia="Times New Roman"/>
          <w:color w:val="212529"/>
          <w:lang w:val="es-MX"/>
        </w:rPr>
        <w:t>Seguros y salud privada: Predicción de clientes que contratan nuevos clientes, etc.</w:t>
      </w:r>
    </w:p>
    <w:p w14:paraId="20437E3B" w14:textId="6A8419D3" w:rsidR="00595EEA" w:rsidRPr="001D604F" w:rsidRDefault="00595EEA" w:rsidP="001D604F">
      <w:pPr>
        <w:pStyle w:val="Prrafodelista"/>
        <w:numPr>
          <w:ilvl w:val="0"/>
          <w:numId w:val="4"/>
        </w:numPr>
        <w:shd w:val="clear" w:color="auto" w:fill="FFFFFF"/>
        <w:spacing w:before="100" w:beforeAutospacing="1" w:after="100" w:afterAutospacing="1"/>
        <w:rPr>
          <w:rFonts w:eastAsia="Times New Roman"/>
          <w:color w:val="212529"/>
          <w:lang w:val="es-MX"/>
        </w:rPr>
      </w:pPr>
      <w:r w:rsidRPr="001D604F">
        <w:rPr>
          <w:rFonts w:eastAsia="Times New Roman"/>
          <w:color w:val="212529"/>
          <w:lang w:val="es-MX"/>
        </w:rPr>
        <w:t>Educación: Detección de abandonos y de fracaso.</w:t>
      </w:r>
    </w:p>
    <w:p w14:paraId="4ADD38A7" w14:textId="151A9C21" w:rsidR="00595EEA" w:rsidRPr="001D604F" w:rsidRDefault="00595EEA" w:rsidP="001D604F">
      <w:pPr>
        <w:pStyle w:val="Prrafodelista"/>
        <w:numPr>
          <w:ilvl w:val="0"/>
          <w:numId w:val="4"/>
        </w:numPr>
        <w:shd w:val="clear" w:color="auto" w:fill="FFFFFF"/>
        <w:spacing w:before="100" w:beforeAutospacing="1" w:after="100" w:afterAutospacing="1"/>
        <w:rPr>
          <w:rFonts w:eastAsia="Times New Roman"/>
          <w:color w:val="212529"/>
          <w:lang w:val="es-MX"/>
        </w:rPr>
      </w:pPr>
      <w:r w:rsidRPr="001D604F">
        <w:rPr>
          <w:rFonts w:eastAsia="Times New Roman"/>
          <w:color w:val="212529"/>
          <w:lang w:val="es-MX"/>
        </w:rPr>
        <w:t xml:space="preserve">Medicina: Detección de pacientes con algún riesgo, etc. </w:t>
      </w:r>
    </w:p>
    <w:p w14:paraId="256703BD" w14:textId="73842614" w:rsidR="00595EEA" w:rsidRPr="001D604F" w:rsidRDefault="00595EEA" w:rsidP="001D604F">
      <w:pPr>
        <w:pStyle w:val="Prrafodelista"/>
        <w:numPr>
          <w:ilvl w:val="0"/>
          <w:numId w:val="4"/>
        </w:numPr>
        <w:shd w:val="clear" w:color="auto" w:fill="FFFFFF"/>
        <w:spacing w:before="100" w:beforeAutospacing="1" w:after="100" w:afterAutospacing="1"/>
        <w:rPr>
          <w:rFonts w:eastAsia="Times New Roman"/>
          <w:color w:val="212529"/>
          <w:lang w:val="es-MX"/>
        </w:rPr>
      </w:pPr>
      <w:r w:rsidRPr="001D604F">
        <w:rPr>
          <w:rFonts w:eastAsia="Times New Roman"/>
          <w:color w:val="212529"/>
          <w:lang w:val="es-MX"/>
        </w:rPr>
        <w:lastRenderedPageBreak/>
        <w:t>Telecomunicaciones: Modelos de carga en redes, etc.</w:t>
      </w:r>
    </w:p>
    <w:p w14:paraId="0EB27DE9" w14:textId="24D27CB1" w:rsidR="00595EEA" w:rsidRPr="001D604F" w:rsidRDefault="00595EEA" w:rsidP="001D604F">
      <w:pPr>
        <w:pStyle w:val="Prrafodelista"/>
        <w:numPr>
          <w:ilvl w:val="0"/>
          <w:numId w:val="4"/>
        </w:numPr>
        <w:shd w:val="clear" w:color="auto" w:fill="FFFFFF"/>
        <w:spacing w:before="100" w:beforeAutospacing="1" w:after="100" w:afterAutospacing="1"/>
        <w:rPr>
          <w:rFonts w:eastAsia="Times New Roman"/>
          <w:color w:val="212529"/>
          <w:lang w:val="es-MX"/>
        </w:rPr>
      </w:pPr>
      <w:r w:rsidRPr="001D604F">
        <w:rPr>
          <w:rFonts w:eastAsia="Times New Roman"/>
          <w:color w:val="212529"/>
          <w:lang w:val="es-MX"/>
        </w:rPr>
        <w:t>Otras áreas.</w:t>
      </w:r>
    </w:p>
    <w:p w14:paraId="3A0653F0" w14:textId="1B5614DE" w:rsidR="00595EEA" w:rsidRPr="001D604F" w:rsidRDefault="00595EEA" w:rsidP="001D604F">
      <w:pPr>
        <w:shd w:val="clear" w:color="auto" w:fill="FFFFFF"/>
        <w:spacing w:before="100" w:beforeAutospacing="1" w:after="100" w:afterAutospacing="1"/>
        <w:ind w:firstLine="720"/>
        <w:rPr>
          <w:rFonts w:eastAsia="Times New Roman"/>
          <w:color w:val="212529"/>
          <w:lang w:val="es-MX"/>
        </w:rPr>
      </w:pPr>
      <w:r w:rsidRPr="001D604F">
        <w:rPr>
          <w:rFonts w:eastAsia="Times New Roman"/>
          <w:color w:val="212529"/>
          <w:lang w:val="es-MX"/>
        </w:rPr>
        <w:t>Con esto se podría entender que la minería tiene como característica principal el manejo de gran cantidad de datos, con técnicas específicas con el objeto de analizar comportamientos, tendencias o comprobar hipótesis. Básicamente es una herramienta que ayuda a comprender el contenido de un repositorio de datos.</w:t>
      </w:r>
    </w:p>
    <w:p w14:paraId="20E46A90" w14:textId="626E6406" w:rsidR="00BA1A32" w:rsidRPr="001D604F" w:rsidRDefault="00595EEA" w:rsidP="001D604F">
      <w:pPr>
        <w:shd w:val="clear" w:color="auto" w:fill="FFFFFF"/>
        <w:spacing w:before="100" w:beforeAutospacing="1" w:after="100" w:afterAutospacing="1"/>
        <w:rPr>
          <w:rFonts w:eastAsia="Times New Roman"/>
          <w:i/>
          <w:iCs/>
          <w:color w:val="212529"/>
          <w:lang w:val="es-MX"/>
        </w:rPr>
      </w:pPr>
      <w:r w:rsidRPr="001D604F">
        <w:rPr>
          <w:rFonts w:eastAsia="Times New Roman"/>
          <w:i/>
          <w:iCs/>
          <w:color w:val="212529"/>
          <w:lang w:val="es-MX"/>
        </w:rPr>
        <w:t>Big data</w:t>
      </w:r>
    </w:p>
    <w:p w14:paraId="40003031" w14:textId="671344F9" w:rsidR="00595EEA" w:rsidRPr="001D604F" w:rsidRDefault="00595EEA" w:rsidP="001D604F">
      <w:pPr>
        <w:shd w:val="clear" w:color="auto" w:fill="FFFFFF"/>
        <w:spacing w:before="100" w:beforeAutospacing="1" w:after="100" w:afterAutospacing="1"/>
        <w:rPr>
          <w:rFonts w:eastAsia="Times New Roman"/>
          <w:color w:val="212529"/>
          <w:lang w:val="es-MX"/>
        </w:rPr>
      </w:pPr>
      <w:r w:rsidRPr="001D604F">
        <w:rPr>
          <w:rFonts w:eastAsia="Times New Roman"/>
          <w:i/>
          <w:iCs/>
          <w:color w:val="212529"/>
          <w:lang w:val="es-MX"/>
        </w:rPr>
        <w:tab/>
      </w:r>
      <w:r w:rsidR="002855FF" w:rsidRPr="001D604F">
        <w:rPr>
          <w:rFonts w:eastAsia="Times New Roman"/>
          <w:color w:val="212529"/>
          <w:lang w:val="es-MX"/>
        </w:rPr>
        <w:t xml:space="preserve">Vicente (2019) define el Big Data como “un gran conjunto de datos o información generados por </w:t>
      </w:r>
      <w:r w:rsidR="001D604F" w:rsidRPr="001D604F">
        <w:rPr>
          <w:rFonts w:eastAsia="Times New Roman"/>
          <w:color w:val="212529"/>
          <w:lang w:val="es-MX"/>
        </w:rPr>
        <w:t>un gran número</w:t>
      </w:r>
      <w:r w:rsidR="002855FF" w:rsidRPr="001D604F">
        <w:rPr>
          <w:rFonts w:eastAsia="Times New Roman"/>
          <w:color w:val="212529"/>
          <w:lang w:val="es-MX"/>
        </w:rPr>
        <w:t xml:space="preserve"> de diversas fuentes y de forma muy rápida.” (p. 18). Esta información puede venir de cualquier fuente ya sea de manera directa o indirecta. Debido al volumen de los datos estos deben ser manipulados por sistemas informáticos no habituales. Además, su característica principal está enfocada en la gestión de los datos y no así, en la aplicación de técnicas o pruebas para la interpretación del dato. Existen cincos componentes importantes del big data:</w:t>
      </w:r>
    </w:p>
    <w:p w14:paraId="17247625" w14:textId="6317E2B6" w:rsidR="002855FF" w:rsidRPr="001D604F" w:rsidRDefault="002855FF" w:rsidP="001D604F">
      <w:pPr>
        <w:pStyle w:val="Prrafodelista"/>
        <w:numPr>
          <w:ilvl w:val="0"/>
          <w:numId w:val="5"/>
        </w:numPr>
        <w:shd w:val="clear" w:color="auto" w:fill="FFFFFF"/>
        <w:spacing w:before="100" w:beforeAutospacing="1" w:after="100" w:afterAutospacing="1"/>
        <w:rPr>
          <w:rFonts w:eastAsia="Times New Roman"/>
          <w:color w:val="212529"/>
          <w:lang w:val="es-MX"/>
        </w:rPr>
      </w:pPr>
      <w:r w:rsidRPr="001D604F">
        <w:rPr>
          <w:rFonts w:eastAsia="Times New Roman"/>
          <w:color w:val="212529"/>
          <w:lang w:val="es-MX"/>
        </w:rPr>
        <w:t>Volumen: ¿Cuántos datos?</w:t>
      </w:r>
    </w:p>
    <w:p w14:paraId="2661524F" w14:textId="0896EB07" w:rsidR="002855FF" w:rsidRPr="001D604F" w:rsidRDefault="002855FF" w:rsidP="001D604F">
      <w:pPr>
        <w:pStyle w:val="Prrafodelista"/>
        <w:numPr>
          <w:ilvl w:val="0"/>
          <w:numId w:val="5"/>
        </w:numPr>
        <w:shd w:val="clear" w:color="auto" w:fill="FFFFFF"/>
        <w:spacing w:before="100" w:beforeAutospacing="1" w:after="100" w:afterAutospacing="1"/>
        <w:rPr>
          <w:rFonts w:eastAsia="Times New Roman"/>
          <w:color w:val="212529"/>
          <w:lang w:val="es-MX"/>
        </w:rPr>
      </w:pPr>
      <w:r w:rsidRPr="001D604F">
        <w:rPr>
          <w:rFonts w:eastAsia="Times New Roman"/>
          <w:color w:val="212529"/>
          <w:lang w:val="es-MX"/>
        </w:rPr>
        <w:t>Velocidad: ¿Con qué rapidez esos datos se procesan?</w:t>
      </w:r>
    </w:p>
    <w:p w14:paraId="20C333ED" w14:textId="2518D702" w:rsidR="002855FF" w:rsidRPr="001D604F" w:rsidRDefault="002855FF" w:rsidP="001D604F">
      <w:pPr>
        <w:pStyle w:val="Prrafodelista"/>
        <w:numPr>
          <w:ilvl w:val="0"/>
          <w:numId w:val="5"/>
        </w:numPr>
        <w:shd w:val="clear" w:color="auto" w:fill="FFFFFF"/>
        <w:spacing w:before="100" w:beforeAutospacing="1" w:after="100" w:afterAutospacing="1"/>
        <w:rPr>
          <w:rFonts w:eastAsia="Times New Roman"/>
          <w:color w:val="212529"/>
          <w:lang w:val="es-MX"/>
        </w:rPr>
      </w:pPr>
      <w:r w:rsidRPr="001D604F">
        <w:rPr>
          <w:rFonts w:eastAsia="Times New Roman"/>
          <w:color w:val="212529"/>
          <w:lang w:val="es-MX"/>
        </w:rPr>
        <w:t>Variedad: ¿Los diferentes tipos de datos o su heterogeneidad?</w:t>
      </w:r>
    </w:p>
    <w:p w14:paraId="44FD23BF" w14:textId="416E304D" w:rsidR="002855FF" w:rsidRPr="001D604F" w:rsidRDefault="002855FF" w:rsidP="001D604F">
      <w:pPr>
        <w:pStyle w:val="Prrafodelista"/>
        <w:numPr>
          <w:ilvl w:val="0"/>
          <w:numId w:val="5"/>
        </w:numPr>
        <w:shd w:val="clear" w:color="auto" w:fill="FFFFFF"/>
        <w:spacing w:before="100" w:beforeAutospacing="1" w:after="100" w:afterAutospacing="1"/>
        <w:rPr>
          <w:rFonts w:eastAsia="Times New Roman"/>
          <w:color w:val="212529"/>
          <w:lang w:val="es-MX"/>
        </w:rPr>
      </w:pPr>
      <w:r w:rsidRPr="001D604F">
        <w:rPr>
          <w:rFonts w:eastAsia="Times New Roman"/>
          <w:color w:val="212529"/>
          <w:lang w:val="es-MX"/>
        </w:rPr>
        <w:t>Veracidad: ¿Fiabilidad de los datos utilizados en el proceso de toma de decisiones?</w:t>
      </w:r>
    </w:p>
    <w:p w14:paraId="3B3FCA5F" w14:textId="593CF29B" w:rsidR="002855FF" w:rsidRPr="001D604F" w:rsidRDefault="002855FF" w:rsidP="001D604F">
      <w:pPr>
        <w:pStyle w:val="Prrafodelista"/>
        <w:numPr>
          <w:ilvl w:val="0"/>
          <w:numId w:val="5"/>
        </w:numPr>
        <w:shd w:val="clear" w:color="auto" w:fill="FFFFFF"/>
        <w:spacing w:before="100" w:beforeAutospacing="1" w:after="100" w:afterAutospacing="1"/>
        <w:rPr>
          <w:rFonts w:eastAsia="Times New Roman"/>
          <w:color w:val="212529"/>
          <w:lang w:val="es-MX"/>
        </w:rPr>
      </w:pPr>
      <w:r w:rsidRPr="001D604F">
        <w:rPr>
          <w:rFonts w:eastAsia="Times New Roman"/>
          <w:color w:val="212529"/>
          <w:lang w:val="es-MX"/>
        </w:rPr>
        <w:t xml:space="preserve">Valor: ¿Obtener información de los grandes datos de manera rentable? </w:t>
      </w:r>
    </w:p>
    <w:p w14:paraId="23E954D0" w14:textId="5CF50194" w:rsidR="00BA1A32" w:rsidRPr="001D604F" w:rsidRDefault="00D62F5F" w:rsidP="001D604F">
      <w:pPr>
        <w:shd w:val="clear" w:color="auto" w:fill="FFFFFF"/>
        <w:spacing w:before="100" w:beforeAutospacing="1" w:after="100" w:afterAutospacing="1"/>
        <w:rPr>
          <w:rFonts w:eastAsia="Times New Roman"/>
          <w:i/>
          <w:iCs/>
          <w:color w:val="212529"/>
          <w:lang w:val="es-MX"/>
        </w:rPr>
      </w:pPr>
      <w:r w:rsidRPr="001D604F">
        <w:rPr>
          <w:rFonts w:eastAsia="Times New Roman"/>
          <w:i/>
          <w:iCs/>
          <w:color w:val="212529"/>
          <w:lang w:val="es-MX"/>
        </w:rPr>
        <w:t>Machine Learning</w:t>
      </w:r>
    </w:p>
    <w:p w14:paraId="3E4A74A4" w14:textId="00BA3DDD" w:rsidR="00D62F5F" w:rsidRPr="001D604F" w:rsidRDefault="00D62F5F" w:rsidP="001D604F">
      <w:pPr>
        <w:shd w:val="clear" w:color="auto" w:fill="FFFFFF"/>
        <w:spacing w:before="100" w:beforeAutospacing="1" w:after="100" w:afterAutospacing="1"/>
        <w:rPr>
          <w:rFonts w:eastAsia="Times New Roman"/>
          <w:color w:val="212529"/>
          <w:lang w:val="es-MX"/>
        </w:rPr>
      </w:pPr>
      <w:r w:rsidRPr="001D604F">
        <w:rPr>
          <w:rFonts w:eastAsia="Times New Roman"/>
          <w:color w:val="212529"/>
          <w:lang w:val="es-MX"/>
        </w:rPr>
        <w:tab/>
        <w:t xml:space="preserve">Urcuqui (2018), menciona que se puede hablar de dos dimensiones, la primera está orientada a los procesos de pensamiento y razonamiento mientras que la segunda se encamina al comportamiento. Ambas enfocadas en el estudio de la fidelidad del rendimiento humanos o concepto de racionalidad. </w:t>
      </w:r>
    </w:p>
    <w:p w14:paraId="2EF30071" w14:textId="123A7AFE" w:rsidR="00D62F5F" w:rsidRPr="001D604F" w:rsidRDefault="00D62F5F" w:rsidP="001D604F">
      <w:pPr>
        <w:shd w:val="clear" w:color="auto" w:fill="FFFFFF"/>
        <w:spacing w:before="100" w:beforeAutospacing="1" w:after="100" w:afterAutospacing="1"/>
        <w:ind w:firstLine="720"/>
        <w:rPr>
          <w:rFonts w:eastAsia="Times New Roman"/>
          <w:color w:val="212529"/>
          <w:lang w:val="es-MX"/>
        </w:rPr>
      </w:pPr>
      <w:r w:rsidRPr="001D604F">
        <w:rPr>
          <w:rFonts w:eastAsia="Times New Roman"/>
          <w:color w:val="212529"/>
          <w:lang w:val="es-MX"/>
        </w:rPr>
        <w:lastRenderedPageBreak/>
        <w:t>“</w:t>
      </w:r>
      <w:r w:rsidRPr="001D604F">
        <w:rPr>
          <w:rFonts w:eastAsia="Times New Roman"/>
          <w:i/>
          <w:iCs/>
          <w:color w:val="212529"/>
          <w:lang w:val="es-MX"/>
        </w:rPr>
        <w:t>Machine learning</w:t>
      </w:r>
      <w:r w:rsidRPr="001D604F">
        <w:rPr>
          <w:rFonts w:eastAsia="Times New Roman"/>
          <w:color w:val="212529"/>
          <w:lang w:val="es-MX"/>
        </w:rPr>
        <w:t xml:space="preserve"> es la parte de la inteligencia artificial que busca que un sistema tenga la capacidad de aprender en entornos variables, sin que sea programado de forma explícita.</w:t>
      </w:r>
      <w:r w:rsidRPr="001D604F">
        <w:rPr>
          <w:rFonts w:eastAsia="Times New Roman"/>
          <w:color w:val="212529"/>
          <w:lang w:val="es-MX"/>
        </w:rPr>
        <w:t>” (Urcuqui, 2018. p. 2</w:t>
      </w:r>
      <w:r w:rsidR="00D675B6" w:rsidRPr="001D604F">
        <w:rPr>
          <w:rFonts w:eastAsia="Times New Roman"/>
          <w:color w:val="212529"/>
          <w:lang w:val="es-MX"/>
        </w:rPr>
        <w:t>7</w:t>
      </w:r>
      <w:r w:rsidRPr="001D604F">
        <w:rPr>
          <w:rFonts w:eastAsia="Times New Roman"/>
          <w:color w:val="212529"/>
          <w:lang w:val="es-MX"/>
        </w:rPr>
        <w:t>). Haciéndose así desde tres técnicas; aprendizaje supervisado, aprendizaje no supervisado y aprendizaje por refuerzo.</w:t>
      </w:r>
      <w:r w:rsidR="00D675B6" w:rsidRPr="001D604F">
        <w:rPr>
          <w:rFonts w:eastAsia="Times New Roman"/>
          <w:color w:val="212529"/>
          <w:lang w:val="es-MX"/>
        </w:rPr>
        <w:t xml:space="preserve"> </w:t>
      </w:r>
      <w:r w:rsidR="00C33651" w:rsidRPr="001D604F">
        <w:rPr>
          <w:rFonts w:eastAsia="Times New Roman"/>
          <w:color w:val="212529"/>
          <w:lang w:val="es-MX"/>
        </w:rPr>
        <w:t xml:space="preserve">Su propósito viene a ser muy similar al de la minería de datos, con técnicas de agrupación, clasificación o regresión con la diferencia de que aquí se trata de inteligencia artificial. </w:t>
      </w:r>
    </w:p>
    <w:p w14:paraId="3D52EE12" w14:textId="77777777" w:rsidR="00C33651" w:rsidRPr="001D604F" w:rsidRDefault="00C33651" w:rsidP="001D604F">
      <w:pPr>
        <w:shd w:val="clear" w:color="auto" w:fill="FFFFFF"/>
        <w:spacing w:before="100" w:beforeAutospacing="1" w:after="100" w:afterAutospacing="1"/>
        <w:rPr>
          <w:rFonts w:eastAsia="Times New Roman"/>
          <w:color w:val="212529"/>
          <w:lang w:val="es-MX"/>
        </w:rPr>
      </w:pPr>
    </w:p>
    <w:p w14:paraId="7D69F1E4" w14:textId="7C0CE5FF" w:rsidR="00FF23E9" w:rsidRPr="001D604F" w:rsidRDefault="00FF23E9" w:rsidP="001D604F">
      <w:pPr>
        <w:numPr>
          <w:ilvl w:val="0"/>
          <w:numId w:val="1"/>
        </w:numPr>
        <w:shd w:val="clear" w:color="auto" w:fill="FFFFFF"/>
        <w:tabs>
          <w:tab w:val="clear" w:pos="720"/>
        </w:tabs>
        <w:spacing w:before="100" w:beforeAutospacing="1" w:after="100" w:afterAutospacing="1"/>
        <w:ind w:left="0" w:hanging="11"/>
        <w:rPr>
          <w:rFonts w:eastAsia="Times New Roman"/>
          <w:color w:val="212529"/>
          <w:lang w:val="es-MX"/>
        </w:rPr>
      </w:pPr>
      <w:r w:rsidRPr="00FF23E9">
        <w:rPr>
          <w:rFonts w:eastAsia="Times New Roman"/>
          <w:color w:val="212529"/>
          <w:lang w:val="es-MX"/>
        </w:rPr>
        <w:t>¿Cuáles son las principales diferencias entre data science y data analytics? Describa un escenario donde se utilizaría una y un escenario donde se utilizaría la otra.</w:t>
      </w:r>
    </w:p>
    <w:p w14:paraId="21F778CD" w14:textId="77777777" w:rsidR="004C731F" w:rsidRPr="001D604F" w:rsidRDefault="00C33651" w:rsidP="001D604F">
      <w:pPr>
        <w:shd w:val="clear" w:color="auto" w:fill="FFFFFF"/>
        <w:spacing w:before="100" w:beforeAutospacing="1" w:after="100" w:afterAutospacing="1"/>
        <w:ind w:firstLine="720"/>
        <w:rPr>
          <w:rFonts w:eastAsia="Times New Roman"/>
          <w:color w:val="212529"/>
          <w:lang w:val="es-MX"/>
        </w:rPr>
      </w:pPr>
      <w:r w:rsidRPr="001D604F">
        <w:rPr>
          <w:rFonts w:eastAsia="Times New Roman"/>
          <w:color w:val="212529"/>
          <w:lang w:val="es-MX"/>
        </w:rPr>
        <w:t xml:space="preserve">Desde las definiciones planteadas en este documento se puede observar que existe una relación muy íntima entre ambos conceptos, sin embargo, todo tiene algún tipo de límite </w:t>
      </w:r>
      <w:r w:rsidR="00534C50" w:rsidRPr="001D604F">
        <w:rPr>
          <w:rFonts w:eastAsia="Times New Roman"/>
          <w:color w:val="212529"/>
          <w:lang w:val="es-MX"/>
        </w:rPr>
        <w:t xml:space="preserve">y gracias a estos límites se pueden platear diferencias. </w:t>
      </w:r>
    </w:p>
    <w:p w14:paraId="15E05D21" w14:textId="2DE225AB" w:rsidR="00C33651" w:rsidRPr="001D604F" w:rsidRDefault="00534C50" w:rsidP="001D604F">
      <w:pPr>
        <w:shd w:val="clear" w:color="auto" w:fill="FFFFFF"/>
        <w:spacing w:before="100" w:beforeAutospacing="1" w:after="100" w:afterAutospacing="1"/>
        <w:ind w:firstLine="720"/>
        <w:rPr>
          <w:rFonts w:eastAsia="Times New Roman"/>
          <w:color w:val="212529"/>
          <w:lang w:val="es-MX"/>
        </w:rPr>
      </w:pPr>
      <w:r w:rsidRPr="001D604F">
        <w:rPr>
          <w:rFonts w:eastAsia="Times New Roman"/>
          <w:color w:val="212529"/>
          <w:lang w:val="es-MX"/>
        </w:rPr>
        <w:t xml:space="preserve">Se puede decir que la principal diferencia entre ambos se da en el enfoque de que área. Ambas trabajan con estrategias y técnicas matemáticas, pero, el Data Science está centrado en alto volumen de datos, mientras que el Data Analytics pertenece al manejo de información más específica, para algo determinado y muy definido. Además, el Data Science utiliza algoritmos matemáticos de más alta complejidad (ej. Machine learning) que el Data Analytics. </w:t>
      </w:r>
    </w:p>
    <w:p w14:paraId="57CBD8C0" w14:textId="246CE51B" w:rsidR="004C731F" w:rsidRPr="001D604F" w:rsidRDefault="004C731F" w:rsidP="001D604F">
      <w:pPr>
        <w:shd w:val="clear" w:color="auto" w:fill="FFFFFF"/>
        <w:spacing w:before="100" w:beforeAutospacing="1" w:after="100" w:afterAutospacing="1"/>
        <w:ind w:firstLine="720"/>
        <w:rPr>
          <w:rFonts w:eastAsia="Times New Roman"/>
          <w:color w:val="212529"/>
          <w:lang w:val="es-MX"/>
        </w:rPr>
      </w:pPr>
      <w:r w:rsidRPr="001D604F">
        <w:rPr>
          <w:rFonts w:eastAsia="Times New Roman"/>
          <w:color w:val="212529"/>
          <w:lang w:val="es-MX"/>
        </w:rPr>
        <w:t xml:space="preserve">El Data Science se podría utilizar en escenarios donde se necesita de agrupación de alto volumen de datos y generar predicciones sobre esos datos, de las variables que se analizan, por </w:t>
      </w:r>
      <w:proofErr w:type="gramStart"/>
      <w:r w:rsidRPr="001D604F">
        <w:rPr>
          <w:rFonts w:eastAsia="Times New Roman"/>
          <w:color w:val="212529"/>
          <w:lang w:val="es-MX"/>
        </w:rPr>
        <w:t>ejemplo</w:t>
      </w:r>
      <w:proofErr w:type="gramEnd"/>
      <w:r w:rsidRPr="001D604F">
        <w:rPr>
          <w:rFonts w:eastAsia="Times New Roman"/>
          <w:color w:val="212529"/>
          <w:lang w:val="es-MX"/>
        </w:rPr>
        <w:t xml:space="preserve"> en el área de la salud se podría utilizar para crear</w:t>
      </w:r>
      <w:r w:rsidRPr="001D604F">
        <w:rPr>
          <w:rFonts w:eastAsia="Times New Roman"/>
          <w:color w:val="212529"/>
          <w:lang w:val="es-MX"/>
        </w:rPr>
        <w:t xml:space="preserve"> sistemas para la optimización de los diagnósticos médicos, análisis de bases de datos clínicas, modelos de detección temprana de enfermedades, inteligencia artificial y machine learning para telemedicina</w:t>
      </w:r>
      <w:r w:rsidRPr="001D604F">
        <w:rPr>
          <w:rFonts w:eastAsia="Times New Roman"/>
          <w:color w:val="212529"/>
          <w:lang w:val="es-MX"/>
        </w:rPr>
        <w:t xml:space="preserve">, etc. </w:t>
      </w:r>
    </w:p>
    <w:p w14:paraId="009E0B6A" w14:textId="70B74E30" w:rsidR="004C731F" w:rsidRPr="001D604F" w:rsidRDefault="004C731F" w:rsidP="001D604F">
      <w:pPr>
        <w:shd w:val="clear" w:color="auto" w:fill="FFFFFF"/>
        <w:spacing w:before="100" w:beforeAutospacing="1" w:after="100" w:afterAutospacing="1"/>
        <w:ind w:firstLine="720"/>
        <w:rPr>
          <w:rFonts w:eastAsia="Times New Roman"/>
          <w:color w:val="212529"/>
          <w:lang w:val="es-MX"/>
        </w:rPr>
      </w:pPr>
      <w:r w:rsidRPr="001D604F">
        <w:rPr>
          <w:rFonts w:eastAsia="Times New Roman"/>
          <w:color w:val="212529"/>
          <w:lang w:val="es-MX"/>
        </w:rPr>
        <w:t>Mientras que el Data Analytics con propósitos más específicos se podría utilizar en empresas comerciales, de mercadeo o políticos como por ejemplo</w:t>
      </w:r>
      <w:r w:rsidR="002A6A8B" w:rsidRPr="001D604F">
        <w:rPr>
          <w:rFonts w:eastAsia="Times New Roman"/>
          <w:color w:val="212529"/>
          <w:lang w:val="es-MX"/>
        </w:rPr>
        <w:t xml:space="preserve"> en política</w:t>
      </w:r>
      <w:r w:rsidRPr="001D604F">
        <w:rPr>
          <w:rFonts w:eastAsia="Times New Roman"/>
          <w:color w:val="212529"/>
          <w:lang w:val="es-MX"/>
        </w:rPr>
        <w:t xml:space="preserve"> </w:t>
      </w:r>
      <w:r w:rsidR="002A6A8B" w:rsidRPr="001D604F">
        <w:rPr>
          <w:rFonts w:eastAsia="Times New Roman"/>
          <w:color w:val="212529"/>
          <w:lang w:val="es-MX"/>
        </w:rPr>
        <w:lastRenderedPageBreak/>
        <w:t>utilizando, manejando e</w:t>
      </w:r>
      <w:r w:rsidRPr="001D604F">
        <w:rPr>
          <w:rFonts w:eastAsia="Times New Roman"/>
          <w:color w:val="212529"/>
          <w:lang w:val="es-MX"/>
        </w:rPr>
        <w:t xml:space="preserve"> interpreta</w:t>
      </w:r>
      <w:r w:rsidR="002A6A8B" w:rsidRPr="001D604F">
        <w:rPr>
          <w:rFonts w:eastAsia="Times New Roman"/>
          <w:color w:val="212529"/>
          <w:lang w:val="es-MX"/>
        </w:rPr>
        <w:t>ndo</w:t>
      </w:r>
      <w:r w:rsidRPr="001D604F">
        <w:rPr>
          <w:rFonts w:eastAsia="Times New Roman"/>
          <w:color w:val="212529"/>
          <w:lang w:val="es-MX"/>
        </w:rPr>
        <w:t xml:space="preserve"> datos, extrayendo y generando estrategias en función de las preferencias de sus votantes y sus canales de comunicación preferidos.</w:t>
      </w:r>
    </w:p>
    <w:p w14:paraId="23445666" w14:textId="22F2D312" w:rsidR="00534C50" w:rsidRPr="001D604F" w:rsidRDefault="00534C50" w:rsidP="001D604F">
      <w:pPr>
        <w:shd w:val="clear" w:color="auto" w:fill="FFFFFF"/>
        <w:spacing w:before="100" w:beforeAutospacing="1" w:after="100" w:afterAutospacing="1"/>
        <w:ind w:firstLine="720"/>
        <w:rPr>
          <w:rFonts w:eastAsia="Times New Roman"/>
          <w:color w:val="212529"/>
          <w:lang w:val="es-MX"/>
        </w:rPr>
      </w:pPr>
      <w:r w:rsidRPr="001D604F">
        <w:rPr>
          <w:rFonts w:eastAsia="Times New Roman"/>
          <w:color w:val="212529"/>
          <w:lang w:val="es-MX"/>
        </w:rPr>
        <w:t xml:space="preserve">En el blog perteneciente a </w:t>
      </w:r>
      <w:proofErr w:type="spellStart"/>
      <w:r w:rsidRPr="001D604F">
        <w:rPr>
          <w:rFonts w:eastAsia="Times New Roman"/>
          <w:color w:val="212529"/>
          <w:lang w:val="es-MX"/>
        </w:rPr>
        <w:t>Iron</w:t>
      </w:r>
      <w:proofErr w:type="spellEnd"/>
      <w:r w:rsidRPr="001D604F">
        <w:rPr>
          <w:rFonts w:eastAsia="Times New Roman"/>
          <w:color w:val="212529"/>
          <w:lang w:val="es-MX"/>
        </w:rPr>
        <w:t xml:space="preserve"> </w:t>
      </w:r>
      <w:proofErr w:type="spellStart"/>
      <w:r w:rsidRPr="001D604F">
        <w:rPr>
          <w:rFonts w:eastAsia="Times New Roman"/>
          <w:color w:val="212529"/>
          <w:lang w:val="es-MX"/>
        </w:rPr>
        <w:t>Hack</w:t>
      </w:r>
      <w:proofErr w:type="spellEnd"/>
      <w:r w:rsidRPr="001D604F">
        <w:rPr>
          <w:rFonts w:eastAsia="Times New Roman"/>
          <w:color w:val="212529"/>
          <w:lang w:val="es-MX"/>
        </w:rPr>
        <w:t xml:space="preserve"> llamado </w:t>
      </w:r>
      <w:r w:rsidRPr="001D604F">
        <w:rPr>
          <w:rFonts w:eastAsia="Times New Roman"/>
          <w:i/>
          <w:iCs/>
          <w:color w:val="212529"/>
          <w:lang w:val="es-MX"/>
        </w:rPr>
        <w:t>Data science vs. data analytics</w:t>
      </w:r>
      <w:r w:rsidRPr="001D604F">
        <w:rPr>
          <w:rFonts w:eastAsia="Times New Roman"/>
          <w:i/>
          <w:iCs/>
          <w:color w:val="212529"/>
          <w:lang w:val="es-MX"/>
        </w:rPr>
        <w:t xml:space="preserve"> </w:t>
      </w:r>
      <w:r w:rsidRPr="001D604F">
        <w:rPr>
          <w:rFonts w:eastAsia="Times New Roman"/>
          <w:color w:val="212529"/>
          <w:lang w:val="es-MX"/>
        </w:rPr>
        <w:t>se mencionan las siguientes diferencias:</w:t>
      </w:r>
    </w:p>
    <w:tbl>
      <w:tblPr>
        <w:tblStyle w:val="Tablaconcuadrcula4-nfasis5"/>
        <w:tblW w:w="0" w:type="auto"/>
        <w:tblLook w:val="04A0" w:firstRow="1" w:lastRow="0" w:firstColumn="1" w:lastColumn="0" w:noHBand="0" w:noVBand="1"/>
      </w:tblPr>
      <w:tblGrid>
        <w:gridCol w:w="4675"/>
        <w:gridCol w:w="4675"/>
      </w:tblGrid>
      <w:tr w:rsidR="00534C50" w:rsidRPr="001D604F" w14:paraId="7E344DC5" w14:textId="77777777" w:rsidTr="005E7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E3ACBF" w14:textId="47C928A8" w:rsidR="00534C50" w:rsidRPr="001D604F" w:rsidRDefault="00534C50" w:rsidP="001D604F">
            <w:pPr>
              <w:spacing w:line="360" w:lineRule="auto"/>
              <w:jc w:val="center"/>
            </w:pPr>
            <w:r w:rsidRPr="001D604F">
              <w:t>Data science</w:t>
            </w:r>
          </w:p>
        </w:tc>
        <w:tc>
          <w:tcPr>
            <w:tcW w:w="4675" w:type="dxa"/>
          </w:tcPr>
          <w:p w14:paraId="4D66DCE0" w14:textId="341FE856" w:rsidR="00534C50" w:rsidRPr="001D604F" w:rsidRDefault="00534C50" w:rsidP="001D604F">
            <w:pPr>
              <w:spacing w:line="360" w:lineRule="auto"/>
              <w:jc w:val="center"/>
              <w:cnfStyle w:val="100000000000" w:firstRow="1" w:lastRow="0" w:firstColumn="0" w:lastColumn="0" w:oddVBand="0" w:evenVBand="0" w:oddHBand="0" w:evenHBand="0" w:firstRowFirstColumn="0" w:firstRowLastColumn="0" w:lastRowFirstColumn="0" w:lastRowLastColumn="0"/>
            </w:pPr>
            <w:r w:rsidRPr="001D604F">
              <w:t>Data analytics</w:t>
            </w:r>
          </w:p>
        </w:tc>
      </w:tr>
      <w:tr w:rsidR="00534C50" w:rsidRPr="001D604F" w14:paraId="081B6E21" w14:textId="77777777" w:rsidTr="005E7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7987AF3" w14:textId="1EEDD5FA" w:rsidR="00534C50" w:rsidRPr="001D604F" w:rsidRDefault="005E784B" w:rsidP="001D604F">
            <w:pPr>
              <w:spacing w:line="360" w:lineRule="auto"/>
              <w:rPr>
                <w:b w:val="0"/>
                <w:bCs w:val="0"/>
                <w:lang w:val="es-MX"/>
              </w:rPr>
            </w:pPr>
            <w:r w:rsidRPr="001D604F">
              <w:rPr>
                <w:b w:val="0"/>
                <w:bCs w:val="0"/>
                <w:lang w:val="es-MX"/>
              </w:rPr>
              <w:t>Creación de modelos y algoritmos predictivos.</w:t>
            </w:r>
          </w:p>
        </w:tc>
        <w:tc>
          <w:tcPr>
            <w:tcW w:w="4675" w:type="dxa"/>
          </w:tcPr>
          <w:p w14:paraId="6FB183D5" w14:textId="5B0AEDF6" w:rsidR="00534C50" w:rsidRPr="001D604F" w:rsidRDefault="005E784B" w:rsidP="001D604F">
            <w:pPr>
              <w:spacing w:line="360" w:lineRule="auto"/>
              <w:cnfStyle w:val="000000100000" w:firstRow="0" w:lastRow="0" w:firstColumn="0" w:lastColumn="0" w:oddVBand="0" w:evenVBand="0" w:oddHBand="1" w:evenHBand="0" w:firstRowFirstColumn="0" w:firstRowLastColumn="0" w:lastRowFirstColumn="0" w:lastRowLastColumn="0"/>
              <w:rPr>
                <w:lang w:val="es-MX"/>
              </w:rPr>
            </w:pPr>
            <w:r w:rsidRPr="001D604F">
              <w:rPr>
                <w:lang w:val="es-MX"/>
              </w:rPr>
              <w:t>Saca conclusiones de diferentes fuentes de datos.</w:t>
            </w:r>
          </w:p>
        </w:tc>
      </w:tr>
      <w:tr w:rsidR="00534C50" w:rsidRPr="001D604F" w14:paraId="71B57CEF" w14:textId="77777777" w:rsidTr="005E784B">
        <w:tc>
          <w:tcPr>
            <w:cnfStyle w:val="001000000000" w:firstRow="0" w:lastRow="0" w:firstColumn="1" w:lastColumn="0" w:oddVBand="0" w:evenVBand="0" w:oddHBand="0" w:evenHBand="0" w:firstRowFirstColumn="0" w:firstRowLastColumn="0" w:lastRowFirstColumn="0" w:lastRowLastColumn="0"/>
            <w:tcW w:w="4675" w:type="dxa"/>
          </w:tcPr>
          <w:p w14:paraId="1F5CA342" w14:textId="25368DC5" w:rsidR="00534C50" w:rsidRPr="001D604F" w:rsidRDefault="005E784B" w:rsidP="001D604F">
            <w:pPr>
              <w:spacing w:line="360" w:lineRule="auto"/>
              <w:rPr>
                <w:b w:val="0"/>
                <w:bCs w:val="0"/>
                <w:lang w:val="es-MX"/>
              </w:rPr>
            </w:pPr>
            <w:r w:rsidRPr="001D604F">
              <w:rPr>
                <w:b w:val="0"/>
                <w:bCs w:val="0"/>
                <w:lang w:val="es-MX"/>
              </w:rPr>
              <w:t xml:space="preserve">Campo de actividad más amplio y diverso. </w:t>
            </w:r>
          </w:p>
        </w:tc>
        <w:tc>
          <w:tcPr>
            <w:tcW w:w="4675" w:type="dxa"/>
          </w:tcPr>
          <w:p w14:paraId="3FEFE874" w14:textId="7346ADEF" w:rsidR="00534C50" w:rsidRPr="001D604F" w:rsidRDefault="005E784B" w:rsidP="001D604F">
            <w:pPr>
              <w:spacing w:line="360" w:lineRule="auto"/>
              <w:cnfStyle w:val="000000000000" w:firstRow="0" w:lastRow="0" w:firstColumn="0" w:lastColumn="0" w:oddVBand="0" w:evenVBand="0" w:oddHBand="0" w:evenHBand="0" w:firstRowFirstColumn="0" w:firstRowLastColumn="0" w:lastRowFirstColumn="0" w:lastRowLastColumn="0"/>
              <w:rPr>
                <w:lang w:val="es-MX"/>
              </w:rPr>
            </w:pPr>
            <w:r w:rsidRPr="001D604F">
              <w:rPr>
                <w:lang w:val="es-MX"/>
              </w:rPr>
              <w:t>Campo de actividad limitado al sector empresarial.</w:t>
            </w:r>
          </w:p>
        </w:tc>
      </w:tr>
      <w:tr w:rsidR="00534C50" w:rsidRPr="001D604F" w14:paraId="33B07472" w14:textId="77777777" w:rsidTr="005E7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A86272" w14:textId="38E99004" w:rsidR="005E784B" w:rsidRPr="001D604F" w:rsidRDefault="005E784B" w:rsidP="001D604F">
            <w:pPr>
              <w:spacing w:line="360" w:lineRule="auto"/>
              <w:rPr>
                <w:b w:val="0"/>
                <w:bCs w:val="0"/>
                <w:lang w:val="es-MX"/>
              </w:rPr>
            </w:pPr>
            <w:r w:rsidRPr="001D604F">
              <w:rPr>
                <w:b w:val="0"/>
                <w:bCs w:val="0"/>
                <w:lang w:val="es-MX"/>
              </w:rPr>
              <w:t>Experto en estadística y matemáticas.</w:t>
            </w:r>
          </w:p>
          <w:p w14:paraId="5A86D203" w14:textId="50475C2F" w:rsidR="00534C50" w:rsidRPr="001D604F" w:rsidRDefault="00534C50" w:rsidP="001D604F">
            <w:pPr>
              <w:spacing w:line="360" w:lineRule="auto"/>
              <w:rPr>
                <w:b w:val="0"/>
                <w:bCs w:val="0"/>
                <w:lang w:val="es-MX"/>
              </w:rPr>
            </w:pPr>
          </w:p>
        </w:tc>
        <w:tc>
          <w:tcPr>
            <w:tcW w:w="4675" w:type="dxa"/>
          </w:tcPr>
          <w:p w14:paraId="555A68EC" w14:textId="7E235EFE" w:rsidR="005E784B" w:rsidRPr="001D604F" w:rsidRDefault="005E784B" w:rsidP="001D604F">
            <w:pPr>
              <w:spacing w:line="360" w:lineRule="auto"/>
              <w:cnfStyle w:val="000000100000" w:firstRow="0" w:lastRow="0" w:firstColumn="0" w:lastColumn="0" w:oddVBand="0" w:evenVBand="0" w:oddHBand="1" w:evenHBand="0" w:firstRowFirstColumn="0" w:firstRowLastColumn="0" w:lastRowFirstColumn="0" w:lastRowLastColumn="0"/>
              <w:rPr>
                <w:lang w:val="es-MX"/>
              </w:rPr>
            </w:pPr>
            <w:r w:rsidRPr="001D604F">
              <w:rPr>
                <w:lang w:val="es-MX"/>
              </w:rPr>
              <w:t>Familiarizado con el almacén de datos, las herramientas ETL y la inteligencia empresarial.</w:t>
            </w:r>
          </w:p>
          <w:p w14:paraId="01339A3B" w14:textId="604BC1E5" w:rsidR="00534C50" w:rsidRPr="001D604F" w:rsidRDefault="00534C50" w:rsidP="001D604F">
            <w:pPr>
              <w:spacing w:line="360" w:lineRule="auto"/>
              <w:cnfStyle w:val="000000100000" w:firstRow="0" w:lastRow="0" w:firstColumn="0" w:lastColumn="0" w:oddVBand="0" w:evenVBand="0" w:oddHBand="1" w:evenHBand="0" w:firstRowFirstColumn="0" w:firstRowLastColumn="0" w:lastRowFirstColumn="0" w:lastRowLastColumn="0"/>
              <w:rPr>
                <w:lang w:val="es-MX"/>
              </w:rPr>
            </w:pPr>
          </w:p>
        </w:tc>
      </w:tr>
      <w:tr w:rsidR="00534C50" w:rsidRPr="001D604F" w14:paraId="274A8963" w14:textId="77777777" w:rsidTr="005E784B">
        <w:tc>
          <w:tcPr>
            <w:cnfStyle w:val="001000000000" w:firstRow="0" w:lastRow="0" w:firstColumn="1" w:lastColumn="0" w:oddVBand="0" w:evenVBand="0" w:oddHBand="0" w:evenHBand="0" w:firstRowFirstColumn="0" w:firstRowLastColumn="0" w:lastRowFirstColumn="0" w:lastRowLastColumn="0"/>
            <w:tcW w:w="4675" w:type="dxa"/>
          </w:tcPr>
          <w:p w14:paraId="136FF6EF" w14:textId="2E003A39" w:rsidR="00534C50" w:rsidRPr="001D604F" w:rsidRDefault="005E784B" w:rsidP="001D604F">
            <w:pPr>
              <w:spacing w:line="360" w:lineRule="auto"/>
              <w:rPr>
                <w:b w:val="0"/>
                <w:bCs w:val="0"/>
              </w:rPr>
            </w:pPr>
            <w:proofErr w:type="spellStart"/>
            <w:r w:rsidRPr="001D604F">
              <w:rPr>
                <w:b w:val="0"/>
                <w:bCs w:val="0"/>
              </w:rPr>
              <w:t>Experiencia</w:t>
            </w:r>
            <w:proofErr w:type="spellEnd"/>
            <w:r w:rsidRPr="001D604F">
              <w:rPr>
                <w:b w:val="0"/>
                <w:bCs w:val="0"/>
              </w:rPr>
              <w:t xml:space="preserve"> con SQL.</w:t>
            </w:r>
          </w:p>
        </w:tc>
        <w:tc>
          <w:tcPr>
            <w:tcW w:w="4675" w:type="dxa"/>
          </w:tcPr>
          <w:p w14:paraId="1C02BEF4" w14:textId="1879B004" w:rsidR="005E784B" w:rsidRPr="001D604F" w:rsidRDefault="005E784B" w:rsidP="001D604F">
            <w:pPr>
              <w:spacing w:line="360" w:lineRule="auto"/>
              <w:cnfStyle w:val="000000000000" w:firstRow="0" w:lastRow="0" w:firstColumn="0" w:lastColumn="0" w:oddVBand="0" w:evenVBand="0" w:oddHBand="0" w:evenHBand="0" w:firstRowFirstColumn="0" w:firstRowLastColumn="0" w:lastRowFirstColumn="0" w:lastRowLastColumn="0"/>
              <w:rPr>
                <w:lang w:val="es-MX"/>
              </w:rPr>
            </w:pPr>
            <w:r w:rsidRPr="001D604F">
              <w:rPr>
                <w:lang w:val="es-MX"/>
              </w:rPr>
              <w:t>Fuerte dominio de Python y R.</w:t>
            </w:r>
          </w:p>
          <w:p w14:paraId="4960F2AC" w14:textId="63E67AD2" w:rsidR="00534C50" w:rsidRPr="001D604F" w:rsidRDefault="00534C50" w:rsidP="001D604F">
            <w:pPr>
              <w:spacing w:line="360" w:lineRule="auto"/>
              <w:cnfStyle w:val="000000000000" w:firstRow="0" w:lastRow="0" w:firstColumn="0" w:lastColumn="0" w:oddVBand="0" w:evenVBand="0" w:oddHBand="0" w:evenHBand="0" w:firstRowFirstColumn="0" w:firstRowLastColumn="0" w:lastRowFirstColumn="0" w:lastRowLastColumn="0"/>
              <w:rPr>
                <w:lang w:val="es-MX"/>
              </w:rPr>
            </w:pPr>
          </w:p>
        </w:tc>
      </w:tr>
      <w:tr w:rsidR="00534C50" w:rsidRPr="001D604F" w14:paraId="0B0511B6" w14:textId="77777777" w:rsidTr="005E7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185757A" w14:textId="59C67199" w:rsidR="00534C50" w:rsidRPr="001D604F" w:rsidRDefault="005E784B" w:rsidP="001D604F">
            <w:pPr>
              <w:spacing w:line="360" w:lineRule="auto"/>
              <w:rPr>
                <w:b w:val="0"/>
                <w:bCs w:val="0"/>
                <w:lang w:val="es-MX"/>
              </w:rPr>
            </w:pPr>
            <w:r w:rsidRPr="001D604F">
              <w:rPr>
                <w:b w:val="0"/>
                <w:bCs w:val="0"/>
                <w:lang w:val="es-MX"/>
              </w:rPr>
              <w:t>Experto en Python, R, SAS y Scala.</w:t>
            </w:r>
          </w:p>
        </w:tc>
        <w:tc>
          <w:tcPr>
            <w:tcW w:w="4675" w:type="dxa"/>
          </w:tcPr>
          <w:p w14:paraId="16C9C9C6" w14:textId="2D00F311" w:rsidR="005E784B" w:rsidRPr="001D604F" w:rsidRDefault="005E784B" w:rsidP="001D604F">
            <w:pPr>
              <w:spacing w:line="360" w:lineRule="auto"/>
              <w:cnfStyle w:val="000000100000" w:firstRow="0" w:lastRow="0" w:firstColumn="0" w:lastColumn="0" w:oddVBand="0" w:evenVBand="0" w:oddHBand="1" w:evenHBand="0" w:firstRowFirstColumn="0" w:firstRowLastColumn="0" w:lastRowFirstColumn="0" w:lastRowLastColumn="0"/>
              <w:rPr>
                <w:lang w:val="es-MX"/>
              </w:rPr>
            </w:pPr>
            <w:r w:rsidRPr="001D604F">
              <w:rPr>
                <w:lang w:val="es-MX"/>
              </w:rPr>
              <w:t>Experto en disputa de datos.</w:t>
            </w:r>
          </w:p>
          <w:p w14:paraId="27F8B358" w14:textId="77777777" w:rsidR="00534C50" w:rsidRPr="001D604F" w:rsidRDefault="00534C50" w:rsidP="001D604F">
            <w:pPr>
              <w:spacing w:line="360" w:lineRule="auto"/>
              <w:cnfStyle w:val="000000100000" w:firstRow="0" w:lastRow="0" w:firstColumn="0" w:lastColumn="0" w:oddVBand="0" w:evenVBand="0" w:oddHBand="1" w:evenHBand="0" w:firstRowFirstColumn="0" w:firstRowLastColumn="0" w:lastRowFirstColumn="0" w:lastRowLastColumn="0"/>
              <w:rPr>
                <w:lang w:val="es-MX"/>
              </w:rPr>
            </w:pPr>
          </w:p>
        </w:tc>
      </w:tr>
      <w:tr w:rsidR="00534C50" w:rsidRPr="001D604F" w14:paraId="38990A14" w14:textId="77777777" w:rsidTr="005E784B">
        <w:tc>
          <w:tcPr>
            <w:cnfStyle w:val="001000000000" w:firstRow="0" w:lastRow="0" w:firstColumn="1" w:lastColumn="0" w:oddVBand="0" w:evenVBand="0" w:oddHBand="0" w:evenHBand="0" w:firstRowFirstColumn="0" w:firstRowLastColumn="0" w:lastRowFirstColumn="0" w:lastRowLastColumn="0"/>
            <w:tcW w:w="4675" w:type="dxa"/>
          </w:tcPr>
          <w:p w14:paraId="5C852551" w14:textId="4715E4A4" w:rsidR="00534C50" w:rsidRPr="001D604F" w:rsidRDefault="005E784B" w:rsidP="001D604F">
            <w:pPr>
              <w:spacing w:line="360" w:lineRule="auto"/>
              <w:rPr>
                <w:b w:val="0"/>
                <w:bCs w:val="0"/>
                <w:lang w:val="es-MX"/>
              </w:rPr>
            </w:pPr>
            <w:r w:rsidRPr="001D604F">
              <w:rPr>
                <w:b w:val="0"/>
                <w:bCs w:val="0"/>
                <w:lang w:val="es-MX"/>
              </w:rPr>
              <w:t>Conocimientos avanzados de m</w:t>
            </w:r>
            <w:r w:rsidR="00534C50" w:rsidRPr="001D604F">
              <w:rPr>
                <w:b w:val="0"/>
                <w:bCs w:val="0"/>
                <w:lang w:val="es-MX"/>
              </w:rPr>
              <w:t>achine learning</w:t>
            </w:r>
            <w:r w:rsidRPr="001D604F">
              <w:rPr>
                <w:b w:val="0"/>
                <w:bCs w:val="0"/>
                <w:lang w:val="es-MX"/>
              </w:rPr>
              <w:t>.</w:t>
            </w:r>
          </w:p>
        </w:tc>
        <w:tc>
          <w:tcPr>
            <w:tcW w:w="4675" w:type="dxa"/>
          </w:tcPr>
          <w:p w14:paraId="41C899F8" w14:textId="0F623EF5" w:rsidR="005E784B" w:rsidRPr="001D604F" w:rsidRDefault="005E784B" w:rsidP="001D604F">
            <w:pPr>
              <w:spacing w:line="360" w:lineRule="auto"/>
              <w:cnfStyle w:val="000000000000" w:firstRow="0" w:lastRow="0" w:firstColumn="0" w:lastColumn="0" w:oddVBand="0" w:evenVBand="0" w:oddHBand="0" w:evenHBand="0" w:firstRowFirstColumn="0" w:firstRowLastColumn="0" w:lastRowFirstColumn="0" w:lastRowLastColumn="0"/>
              <w:rPr>
                <w:lang w:val="es-MX"/>
              </w:rPr>
            </w:pPr>
            <w:r w:rsidRPr="001D604F">
              <w:rPr>
                <w:lang w:val="es-MX"/>
              </w:rPr>
              <w:t>Experto en visualización de datos.</w:t>
            </w:r>
          </w:p>
          <w:p w14:paraId="7AF58916" w14:textId="3548B806" w:rsidR="00534C50" w:rsidRPr="001D604F" w:rsidRDefault="00534C50" w:rsidP="001D604F">
            <w:pPr>
              <w:spacing w:line="360" w:lineRule="auto"/>
              <w:cnfStyle w:val="000000000000" w:firstRow="0" w:lastRow="0" w:firstColumn="0" w:lastColumn="0" w:oddVBand="0" w:evenVBand="0" w:oddHBand="0" w:evenHBand="0" w:firstRowFirstColumn="0" w:firstRowLastColumn="0" w:lastRowFirstColumn="0" w:lastRowLastColumn="0"/>
              <w:rPr>
                <w:lang w:val="es-MX"/>
              </w:rPr>
            </w:pPr>
          </w:p>
        </w:tc>
      </w:tr>
      <w:tr w:rsidR="00534C50" w:rsidRPr="001D604F" w14:paraId="517DDE50" w14:textId="77777777" w:rsidTr="005E7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B768DE" w14:textId="2DF144CA" w:rsidR="005E784B" w:rsidRPr="001D604F" w:rsidRDefault="005E784B" w:rsidP="001D604F">
            <w:pPr>
              <w:spacing w:line="360" w:lineRule="auto"/>
              <w:rPr>
                <w:b w:val="0"/>
                <w:bCs w:val="0"/>
                <w:lang w:val="es-MX"/>
              </w:rPr>
            </w:pPr>
            <w:r w:rsidRPr="001D604F">
              <w:rPr>
                <w:b w:val="0"/>
                <w:bCs w:val="0"/>
                <w:lang w:val="es-MX"/>
              </w:rPr>
              <w:t>Tiende a trabajar con datos no estructurados.</w:t>
            </w:r>
          </w:p>
          <w:p w14:paraId="6224691F" w14:textId="3B926EF4" w:rsidR="00534C50" w:rsidRPr="001D604F" w:rsidRDefault="00534C50" w:rsidP="001D604F">
            <w:pPr>
              <w:spacing w:line="360" w:lineRule="auto"/>
              <w:rPr>
                <w:b w:val="0"/>
                <w:bCs w:val="0"/>
                <w:lang w:val="es-MX"/>
              </w:rPr>
            </w:pPr>
          </w:p>
        </w:tc>
        <w:tc>
          <w:tcPr>
            <w:tcW w:w="4675" w:type="dxa"/>
          </w:tcPr>
          <w:p w14:paraId="0CC2B1E4" w14:textId="6D73DBDA" w:rsidR="005E784B" w:rsidRPr="001D604F" w:rsidRDefault="005E784B" w:rsidP="001D604F">
            <w:pPr>
              <w:spacing w:line="360" w:lineRule="auto"/>
              <w:cnfStyle w:val="000000100000" w:firstRow="0" w:lastRow="0" w:firstColumn="0" w:lastColumn="0" w:oddVBand="0" w:evenVBand="0" w:oddHBand="1" w:evenHBand="0" w:firstRowFirstColumn="0" w:firstRowLastColumn="0" w:lastRowFirstColumn="0" w:lastRowLastColumn="0"/>
              <w:rPr>
                <w:lang w:val="es-MX"/>
              </w:rPr>
            </w:pPr>
            <w:r w:rsidRPr="001D604F">
              <w:rPr>
                <w:lang w:val="es-MX"/>
              </w:rPr>
              <w:t>Conocimientos empresariales y habilidades para la toma de decisiones.</w:t>
            </w:r>
          </w:p>
          <w:p w14:paraId="29E1AB85" w14:textId="638BFF01" w:rsidR="00534C50" w:rsidRPr="001D604F" w:rsidRDefault="00534C50" w:rsidP="001D604F">
            <w:pPr>
              <w:spacing w:line="360" w:lineRule="auto"/>
              <w:cnfStyle w:val="000000100000" w:firstRow="0" w:lastRow="0" w:firstColumn="0" w:lastColumn="0" w:oddVBand="0" w:evenVBand="0" w:oddHBand="1" w:evenHBand="0" w:firstRowFirstColumn="0" w:firstRowLastColumn="0" w:lastRowFirstColumn="0" w:lastRowLastColumn="0"/>
              <w:rPr>
                <w:lang w:val="es-MX"/>
              </w:rPr>
            </w:pPr>
          </w:p>
        </w:tc>
      </w:tr>
      <w:tr w:rsidR="00534C50" w:rsidRPr="001D604F" w14:paraId="173E3522" w14:textId="77777777" w:rsidTr="005E784B">
        <w:tc>
          <w:tcPr>
            <w:cnfStyle w:val="001000000000" w:firstRow="0" w:lastRow="0" w:firstColumn="1" w:lastColumn="0" w:oddVBand="0" w:evenVBand="0" w:oddHBand="0" w:evenHBand="0" w:firstRowFirstColumn="0" w:firstRowLastColumn="0" w:lastRowFirstColumn="0" w:lastRowLastColumn="0"/>
            <w:tcW w:w="4675" w:type="dxa"/>
          </w:tcPr>
          <w:p w14:paraId="48C17A91" w14:textId="6949F226" w:rsidR="00534C50" w:rsidRPr="001D604F" w:rsidRDefault="005E784B" w:rsidP="001D604F">
            <w:pPr>
              <w:spacing w:line="360" w:lineRule="auto"/>
              <w:rPr>
                <w:b w:val="0"/>
                <w:bCs w:val="0"/>
                <w:lang w:val="es-MX"/>
              </w:rPr>
            </w:pPr>
            <w:r w:rsidRPr="001D604F">
              <w:rPr>
                <w:b w:val="0"/>
                <w:bCs w:val="0"/>
                <w:lang w:val="es-MX"/>
              </w:rPr>
              <w:t xml:space="preserve">Aplicaciones en sectores como inteligencia artificial, salud, </w:t>
            </w:r>
            <w:proofErr w:type="spellStart"/>
            <w:r w:rsidRPr="001D604F">
              <w:rPr>
                <w:b w:val="0"/>
                <w:bCs w:val="0"/>
                <w:lang w:val="es-MX"/>
              </w:rPr>
              <w:t>blockchain</w:t>
            </w:r>
            <w:proofErr w:type="spellEnd"/>
            <w:r w:rsidRPr="001D604F">
              <w:rPr>
                <w:b w:val="0"/>
                <w:bCs w:val="0"/>
                <w:lang w:val="es-MX"/>
              </w:rPr>
              <w:t xml:space="preserve"> o motores de búsqueda de sitios web.</w:t>
            </w:r>
          </w:p>
        </w:tc>
        <w:tc>
          <w:tcPr>
            <w:tcW w:w="4675" w:type="dxa"/>
          </w:tcPr>
          <w:p w14:paraId="6C7C0D14" w14:textId="1C2BF5E0" w:rsidR="005E784B" w:rsidRPr="001D604F" w:rsidRDefault="005E784B" w:rsidP="001D604F">
            <w:pPr>
              <w:spacing w:line="360" w:lineRule="auto"/>
              <w:cnfStyle w:val="000000000000" w:firstRow="0" w:lastRow="0" w:firstColumn="0" w:lastColumn="0" w:oddVBand="0" w:evenVBand="0" w:oddHBand="0" w:evenHBand="0" w:firstRowFirstColumn="0" w:firstRowLastColumn="0" w:lastRowFirstColumn="0" w:lastRowLastColumn="0"/>
              <w:rPr>
                <w:lang w:val="es-MX"/>
              </w:rPr>
            </w:pPr>
            <w:r w:rsidRPr="001D604F">
              <w:rPr>
                <w:lang w:val="es-MX"/>
              </w:rPr>
              <w:t xml:space="preserve">Aplicaciones en sectores como </w:t>
            </w:r>
            <w:proofErr w:type="spellStart"/>
            <w:r w:rsidRPr="001D604F">
              <w:rPr>
                <w:lang w:val="es-MX"/>
              </w:rPr>
              <w:t>retail</w:t>
            </w:r>
            <w:proofErr w:type="spellEnd"/>
            <w:r w:rsidRPr="001D604F">
              <w:rPr>
                <w:lang w:val="es-MX"/>
              </w:rPr>
              <w:t>, viajes, sanidad o marketing.</w:t>
            </w:r>
          </w:p>
          <w:p w14:paraId="4187F13B" w14:textId="0834CBD3" w:rsidR="00534C50" w:rsidRPr="001D604F" w:rsidRDefault="00534C50" w:rsidP="001D604F">
            <w:pPr>
              <w:spacing w:line="360" w:lineRule="auto"/>
              <w:cnfStyle w:val="000000000000" w:firstRow="0" w:lastRow="0" w:firstColumn="0" w:lastColumn="0" w:oddVBand="0" w:evenVBand="0" w:oddHBand="0" w:evenHBand="0" w:firstRowFirstColumn="0" w:firstRowLastColumn="0" w:lastRowFirstColumn="0" w:lastRowLastColumn="0"/>
              <w:rPr>
                <w:lang w:val="es-MX"/>
              </w:rPr>
            </w:pPr>
          </w:p>
        </w:tc>
      </w:tr>
    </w:tbl>
    <w:p w14:paraId="6471AF56" w14:textId="3CD1A445" w:rsidR="00FF23E9" w:rsidRPr="001D604F" w:rsidRDefault="00FF23E9" w:rsidP="001D604F">
      <w:pPr>
        <w:numPr>
          <w:ilvl w:val="0"/>
          <w:numId w:val="1"/>
        </w:numPr>
        <w:shd w:val="clear" w:color="auto" w:fill="FFFFFF"/>
        <w:tabs>
          <w:tab w:val="clear" w:pos="720"/>
        </w:tabs>
        <w:spacing w:before="100" w:beforeAutospacing="1" w:after="100" w:afterAutospacing="1"/>
        <w:ind w:left="0" w:hanging="11"/>
        <w:rPr>
          <w:rFonts w:eastAsia="Times New Roman"/>
          <w:color w:val="212529"/>
          <w:lang w:val="es-MX"/>
        </w:rPr>
      </w:pPr>
      <w:r w:rsidRPr="00FF23E9">
        <w:rPr>
          <w:rFonts w:eastAsia="Times New Roman"/>
          <w:color w:val="212529"/>
          <w:lang w:val="es-MX"/>
        </w:rPr>
        <w:lastRenderedPageBreak/>
        <w:t>¿Cuál es la diferencia entre data mining y machine Learning?</w:t>
      </w:r>
    </w:p>
    <w:p w14:paraId="1EF457C5" w14:textId="1ED7EF78" w:rsidR="00C10A20" w:rsidRPr="001D604F" w:rsidRDefault="001C218E" w:rsidP="001D604F">
      <w:pPr>
        <w:shd w:val="clear" w:color="auto" w:fill="FFFFFF"/>
        <w:spacing w:before="100" w:beforeAutospacing="1" w:after="100" w:afterAutospacing="1"/>
        <w:ind w:firstLine="720"/>
        <w:rPr>
          <w:rFonts w:eastAsia="Times New Roman"/>
          <w:color w:val="212529"/>
          <w:lang w:val="es-MX"/>
        </w:rPr>
      </w:pPr>
      <w:r w:rsidRPr="001D604F">
        <w:rPr>
          <w:rFonts w:eastAsia="Times New Roman"/>
          <w:color w:val="212529"/>
          <w:lang w:val="es-MX"/>
        </w:rPr>
        <w:t>Tanto Machine Learning como Data Mining vienen con propósitos muy similares por lo que a veces distinguir entre ambas se puede volver un poco complicado, debido a su</w:t>
      </w:r>
      <w:r w:rsidR="00C10A20" w:rsidRPr="001D604F">
        <w:rPr>
          <w:rFonts w:eastAsia="Times New Roman"/>
          <w:color w:val="212529"/>
          <w:lang w:val="es-MX"/>
        </w:rPr>
        <w:t>s</w:t>
      </w:r>
      <w:r w:rsidRPr="001D604F">
        <w:rPr>
          <w:rFonts w:eastAsia="Times New Roman"/>
          <w:color w:val="212529"/>
          <w:lang w:val="es-MX"/>
        </w:rPr>
        <w:t xml:space="preserve"> similitudes, ambas trabajan </w:t>
      </w:r>
      <w:r w:rsidR="00EE568F" w:rsidRPr="001D604F">
        <w:rPr>
          <w:rFonts w:eastAsia="Times New Roman"/>
          <w:color w:val="212529"/>
          <w:lang w:val="es-MX"/>
        </w:rPr>
        <w:t xml:space="preserve">con herramientas matemáticas para lograr los resultados deseados, incluso utilizan algoritmos para su desarrollo. </w:t>
      </w:r>
    </w:p>
    <w:p w14:paraId="5197BB9D" w14:textId="60A0979B" w:rsidR="00D675B6" w:rsidRDefault="00EE568F" w:rsidP="001D604F">
      <w:pPr>
        <w:shd w:val="clear" w:color="auto" w:fill="FFFFFF"/>
        <w:spacing w:before="100" w:beforeAutospacing="1" w:after="100" w:afterAutospacing="1"/>
        <w:ind w:firstLine="720"/>
        <w:rPr>
          <w:rFonts w:eastAsia="Times New Roman"/>
          <w:color w:val="212529"/>
          <w:lang w:val="es-MX"/>
        </w:rPr>
      </w:pPr>
      <w:r w:rsidRPr="001D604F">
        <w:rPr>
          <w:rFonts w:eastAsia="Times New Roman"/>
          <w:color w:val="212529"/>
          <w:lang w:val="es-MX"/>
        </w:rPr>
        <w:t>Sin embargo, existe una diferencia muy marcada que se puede mencionar y es que el Data Mining se basa en extraer toda la información posible que se tiene a disposición, en esta línea se depende en gran medida del factor humano</w:t>
      </w:r>
      <w:r w:rsidR="00C10A20" w:rsidRPr="001D604F">
        <w:rPr>
          <w:rFonts w:eastAsia="Times New Roman"/>
          <w:color w:val="212529"/>
          <w:lang w:val="es-MX"/>
        </w:rPr>
        <w:t xml:space="preserve">, sin este el </w:t>
      </w:r>
      <w:proofErr w:type="spellStart"/>
      <w:r w:rsidR="00C10A20" w:rsidRPr="001D604F">
        <w:rPr>
          <w:rFonts w:eastAsia="Times New Roman"/>
          <w:color w:val="212529"/>
          <w:lang w:val="es-MX"/>
        </w:rPr>
        <w:t>proceo</w:t>
      </w:r>
      <w:proofErr w:type="spellEnd"/>
      <w:r w:rsidR="00C10A20" w:rsidRPr="001D604F">
        <w:rPr>
          <w:rFonts w:eastAsia="Times New Roman"/>
          <w:color w:val="212529"/>
          <w:lang w:val="es-MX"/>
        </w:rPr>
        <w:t xml:space="preserve"> no puede empezar, funcionar o terminar, esto también le da un enfoque al Data Mining de centrarse en el descubrimiento del conocimiento. En el caso de Machine Learning, el factor humano solo aparece en el momento de definir los algoritmos para que este funcione, ya que Machine Learning es inteligencia artificial, la cual se encarga de aprender automáticamente parámetros ara sus modelos, a partir del dato. Este utiliza el autoaprendizaje para mejorar su rendimiento y se encuentra enfocado en el resultado.</w:t>
      </w:r>
    </w:p>
    <w:p w14:paraId="0BE50807" w14:textId="77777777" w:rsidR="00B509BA" w:rsidRPr="00FF23E9" w:rsidRDefault="00B509BA" w:rsidP="001D604F">
      <w:pPr>
        <w:shd w:val="clear" w:color="auto" w:fill="FFFFFF"/>
        <w:spacing w:before="100" w:beforeAutospacing="1" w:after="100" w:afterAutospacing="1"/>
        <w:ind w:firstLine="720"/>
        <w:rPr>
          <w:rFonts w:eastAsia="Times New Roman"/>
          <w:color w:val="212529"/>
          <w:lang w:val="es-MX"/>
        </w:rPr>
      </w:pPr>
    </w:p>
    <w:p w14:paraId="78606BA7" w14:textId="77777777" w:rsidR="00FF23E9" w:rsidRPr="00FF23E9" w:rsidRDefault="00FF23E9" w:rsidP="001D604F">
      <w:pPr>
        <w:numPr>
          <w:ilvl w:val="0"/>
          <w:numId w:val="1"/>
        </w:numPr>
        <w:shd w:val="clear" w:color="auto" w:fill="FFFFFF"/>
        <w:tabs>
          <w:tab w:val="clear" w:pos="720"/>
        </w:tabs>
        <w:spacing w:before="100" w:beforeAutospacing="1" w:after="100" w:afterAutospacing="1"/>
        <w:ind w:left="0" w:hanging="11"/>
        <w:rPr>
          <w:rFonts w:eastAsia="Times New Roman"/>
          <w:color w:val="212529"/>
          <w:lang w:val="es-MX"/>
        </w:rPr>
      </w:pPr>
      <w:r w:rsidRPr="00FF23E9">
        <w:rPr>
          <w:rFonts w:eastAsia="Times New Roman"/>
          <w:color w:val="212529"/>
          <w:lang w:val="es-MX"/>
        </w:rPr>
        <w:t>¿Por qué los lenguajes R y Python son utilizados en Data analytics? ¿Cuáles son las diferencias y ventajas entre estos y un lenguaje como Java o C++?</w:t>
      </w:r>
    </w:p>
    <w:p w14:paraId="5796BEB0" w14:textId="1777D639" w:rsidR="00C10A20" w:rsidRPr="001D604F" w:rsidRDefault="008A28B3" w:rsidP="001D604F">
      <w:pPr>
        <w:ind w:firstLine="720"/>
        <w:rPr>
          <w:lang w:val="es-MX"/>
        </w:rPr>
      </w:pPr>
      <w:r w:rsidRPr="001D604F">
        <w:rPr>
          <w:lang w:val="es-MX"/>
        </w:rPr>
        <w:t>Vicente (2019) menciona que e</w:t>
      </w:r>
      <w:r w:rsidR="00C10A20" w:rsidRPr="001D604F">
        <w:rPr>
          <w:lang w:val="es-MX"/>
        </w:rPr>
        <w:t>l R, es un lenguaje especializado en todos los ámbitos de la estadística y en la presentación de resultados</w:t>
      </w:r>
      <w:r w:rsidRPr="001D604F">
        <w:rPr>
          <w:lang w:val="es-MX"/>
        </w:rPr>
        <w:t xml:space="preserve">, además, tiene </w:t>
      </w:r>
      <w:r w:rsidR="00C10A20" w:rsidRPr="001D604F">
        <w:rPr>
          <w:lang w:val="es-MX"/>
        </w:rPr>
        <w:t>amplia</w:t>
      </w:r>
      <w:r w:rsidRPr="001D604F">
        <w:rPr>
          <w:lang w:val="es-MX"/>
        </w:rPr>
        <w:t xml:space="preserve"> popularidad </w:t>
      </w:r>
      <w:r w:rsidR="00C10A20" w:rsidRPr="001D604F">
        <w:rPr>
          <w:lang w:val="es-MX"/>
        </w:rPr>
        <w:t>por la mayor</w:t>
      </w:r>
      <w:r w:rsidRPr="001D604F">
        <w:rPr>
          <w:lang w:val="es-MX"/>
        </w:rPr>
        <w:t>ía</w:t>
      </w:r>
      <w:r w:rsidR="00C10A20" w:rsidRPr="001D604F">
        <w:rPr>
          <w:lang w:val="es-MX"/>
        </w:rPr>
        <w:t xml:space="preserve"> de científicos del mundo universitario, en tanto que el lenguaje de programación orientado a objetos denominado Python, se ha incorporado al trabajo científico por ingenieros e informáticos que trabajan</w:t>
      </w:r>
      <w:r w:rsidRPr="001D604F">
        <w:rPr>
          <w:lang w:val="es-MX"/>
        </w:rPr>
        <w:t xml:space="preserve">, es fácil de entender y cómodo para escribir </w:t>
      </w:r>
      <w:proofErr w:type="spellStart"/>
      <w:r w:rsidRPr="001D604F">
        <w:rPr>
          <w:lang w:val="es-MX"/>
        </w:rPr>
        <w:t>cdigo</w:t>
      </w:r>
      <w:proofErr w:type="spellEnd"/>
      <w:r w:rsidRPr="001D604F">
        <w:rPr>
          <w:lang w:val="es-MX"/>
        </w:rPr>
        <w:t>, comparado con otros lenguajes</w:t>
      </w:r>
      <w:r w:rsidR="00C10A20" w:rsidRPr="001D604F">
        <w:rPr>
          <w:lang w:val="es-MX"/>
        </w:rPr>
        <w:t xml:space="preserve">. </w:t>
      </w:r>
      <w:r w:rsidRPr="001D604F">
        <w:rPr>
          <w:lang w:val="es-MX"/>
        </w:rPr>
        <w:t>“</w:t>
      </w:r>
      <w:r w:rsidR="00C10A20" w:rsidRPr="001D604F">
        <w:rPr>
          <w:lang w:val="es-MX"/>
        </w:rPr>
        <w:t>Ambos programas interactúan entre ellos y se complementan; se observa que cada vez más investigadores utilizan ambos softwares.</w:t>
      </w:r>
      <w:r w:rsidRPr="001D604F">
        <w:rPr>
          <w:lang w:val="es-MX"/>
        </w:rPr>
        <w:t xml:space="preserve">” (p. 40). Razones por las cuáles se podría pensar que son utilizados ya que, permiten mucha facilidad de uso, son compatibles con el manejo de bases de datos, además, de acceso gratuito. Por otro lado, estos lenguajes en conjunto pueden otorgar </w:t>
      </w:r>
      <w:r w:rsidRPr="001D604F">
        <w:rPr>
          <w:lang w:val="es-MX"/>
        </w:rPr>
        <w:lastRenderedPageBreak/>
        <w:t xml:space="preserve">a IBM SPSS (programa de estadística) más recursos analísticos y dar más potencia al programa. </w:t>
      </w:r>
    </w:p>
    <w:p w14:paraId="6B61F403" w14:textId="4DD2DE69" w:rsidR="009D3283" w:rsidRPr="001D604F" w:rsidRDefault="009D3283" w:rsidP="001D604F">
      <w:pPr>
        <w:ind w:firstLine="720"/>
        <w:rPr>
          <w:lang w:val="es-MX"/>
        </w:rPr>
      </w:pPr>
      <w:r w:rsidRPr="001D604F">
        <w:rPr>
          <w:lang w:val="es-MX"/>
        </w:rPr>
        <w:t xml:space="preserve">A pesar que también se puede encontrar C++ y Java en el desarrollo de data analytics y sus otras áreas como la minería de datos y otros aspectos propios </w:t>
      </w:r>
      <w:proofErr w:type="gramStart"/>
      <w:r w:rsidRPr="001D604F">
        <w:rPr>
          <w:lang w:val="es-MX"/>
        </w:rPr>
        <w:t>del data</w:t>
      </w:r>
      <w:proofErr w:type="gramEnd"/>
      <w:r w:rsidRPr="001D604F">
        <w:rPr>
          <w:lang w:val="es-MX"/>
        </w:rPr>
        <w:t xml:space="preserve"> science, se puede observar como cada vez gana más terreno el Python o el R (el Python con fuerza). La diferencia entre ambas agrupaciones de programas radica en la simplicidad de su uso. C++ y Java requieren de mucho código para lograr una sola función, en otras </w:t>
      </w:r>
      <w:r w:rsidR="001D604F" w:rsidRPr="001D604F">
        <w:rPr>
          <w:lang w:val="es-MX"/>
        </w:rPr>
        <w:t>palabras,</w:t>
      </w:r>
      <w:r w:rsidRPr="001D604F">
        <w:rPr>
          <w:lang w:val="es-MX"/>
        </w:rPr>
        <w:t xml:space="preserve"> hay que darle una mayor cantidad de instrucciones al programa para que realice la función que deseamos, a pesar de ser programas muy sólidos. Por otro lado, R y Python son programas de alto nivel que requieren de una menor cantidad de código para ejecutar una instrucción, sin dejar por fuera que su aprendizaje sobre </w:t>
      </w:r>
      <w:r w:rsidR="001D604F" w:rsidRPr="001D604F">
        <w:rPr>
          <w:lang w:val="es-MX"/>
        </w:rPr>
        <w:t>cómo</w:t>
      </w:r>
      <w:r w:rsidRPr="001D604F">
        <w:rPr>
          <w:lang w:val="es-MX"/>
        </w:rPr>
        <w:t xml:space="preserve"> manejarlo y programar es más rápido y sencillo, cosa que también lo hace de preferencia por los responsables de realizar data analytics.</w:t>
      </w:r>
    </w:p>
    <w:p w14:paraId="239F1766" w14:textId="77777777" w:rsidR="008A28B3" w:rsidRPr="001D604F" w:rsidRDefault="008A28B3" w:rsidP="001D604F">
      <w:pPr>
        <w:rPr>
          <w:lang w:val="es-MX"/>
        </w:rPr>
      </w:pPr>
      <w:r w:rsidRPr="001D604F">
        <w:rPr>
          <w:lang w:val="es-MX"/>
        </w:rPr>
        <w:br w:type="page"/>
      </w:r>
    </w:p>
    <w:p w14:paraId="6C3E887F" w14:textId="07F87DBC" w:rsidR="009D3283" w:rsidRPr="001D604F" w:rsidRDefault="009D3283" w:rsidP="001D604F">
      <w:pPr>
        <w:ind w:hanging="11"/>
        <w:rPr>
          <w:b/>
          <w:bCs/>
          <w:lang w:val="es-MX"/>
        </w:rPr>
      </w:pPr>
      <w:r w:rsidRPr="001D604F">
        <w:rPr>
          <w:b/>
          <w:bCs/>
          <w:lang w:val="es-MX"/>
        </w:rPr>
        <w:lastRenderedPageBreak/>
        <w:t>Referencias Bibliográficas</w:t>
      </w:r>
    </w:p>
    <w:p w14:paraId="3B33D246" w14:textId="77777777" w:rsidR="001D604F" w:rsidRPr="001D604F" w:rsidRDefault="001D604F" w:rsidP="001D604F">
      <w:pPr>
        <w:spacing w:before="0" w:after="0" w:line="480" w:lineRule="auto"/>
        <w:ind w:left="720" w:hanging="720"/>
        <w:rPr>
          <w:lang w:val="es-MX"/>
        </w:rPr>
      </w:pPr>
    </w:p>
    <w:p w14:paraId="4E16A131" w14:textId="77777777" w:rsidR="001D604F" w:rsidRPr="001D604F" w:rsidRDefault="001D604F" w:rsidP="001D604F">
      <w:pPr>
        <w:spacing w:before="0" w:after="0" w:line="480" w:lineRule="auto"/>
        <w:ind w:left="720" w:hanging="720"/>
        <w:rPr>
          <w:lang w:val="es-MX"/>
        </w:rPr>
      </w:pPr>
      <w:r w:rsidRPr="001D604F">
        <w:rPr>
          <w:lang w:val="es-MX"/>
        </w:rPr>
        <w:t xml:space="preserve">Ferri Ramírez, C. Ramírez Quintana, M. J. y Ferri Ramírez, C. (2004). Introducción a la minería de datos. Pearson Educación. </w:t>
      </w:r>
      <w:hyperlink r:id="rId6" w:history="1">
        <w:r w:rsidRPr="001D604F">
          <w:rPr>
            <w:rStyle w:val="Hipervnculo"/>
            <w:color w:val="auto"/>
            <w:u w:val="none"/>
            <w:lang w:val="es-MX"/>
          </w:rPr>
          <w:t>https://elibro-net.cidreb.uned.ac.cr/es/ereader/uned/45314?page=34</w:t>
        </w:r>
      </w:hyperlink>
    </w:p>
    <w:p w14:paraId="59CA1EC3" w14:textId="77777777" w:rsidR="001D604F" w:rsidRDefault="001D604F" w:rsidP="001D604F">
      <w:pPr>
        <w:spacing w:before="0" w:after="0" w:line="480" w:lineRule="auto"/>
        <w:ind w:left="720" w:hanging="720"/>
        <w:rPr>
          <w:shd w:val="clear" w:color="auto" w:fill="FFFFFF"/>
          <w:lang w:val="es-MX"/>
        </w:rPr>
      </w:pPr>
    </w:p>
    <w:p w14:paraId="5532C5DE" w14:textId="75F88318" w:rsidR="001D604F" w:rsidRPr="001D604F" w:rsidRDefault="001D604F" w:rsidP="001D604F">
      <w:pPr>
        <w:spacing w:before="0" w:after="0" w:line="480" w:lineRule="auto"/>
        <w:ind w:left="720" w:hanging="720"/>
      </w:pPr>
      <w:proofErr w:type="spellStart"/>
      <w:r w:rsidRPr="001D604F">
        <w:rPr>
          <w:shd w:val="clear" w:color="auto" w:fill="FFFFFF"/>
          <w:lang w:val="es-MX"/>
        </w:rPr>
        <w:t>Iron</w:t>
      </w:r>
      <w:proofErr w:type="spellEnd"/>
      <w:r w:rsidRPr="001D604F">
        <w:rPr>
          <w:shd w:val="clear" w:color="auto" w:fill="FFFFFF"/>
          <w:lang w:val="es-MX"/>
        </w:rPr>
        <w:t xml:space="preserve"> </w:t>
      </w:r>
      <w:proofErr w:type="spellStart"/>
      <w:r w:rsidRPr="001D604F">
        <w:rPr>
          <w:shd w:val="clear" w:color="auto" w:fill="FFFFFF"/>
          <w:lang w:val="es-MX"/>
        </w:rPr>
        <w:t>Hack</w:t>
      </w:r>
      <w:proofErr w:type="spellEnd"/>
      <w:r w:rsidRPr="001D604F">
        <w:rPr>
          <w:shd w:val="clear" w:color="auto" w:fill="FFFFFF"/>
          <w:lang w:val="es-MX"/>
        </w:rPr>
        <w:t xml:space="preserve">. (19 de marzo de </w:t>
      </w:r>
      <w:r w:rsidRPr="001D604F">
        <w:rPr>
          <w:shd w:val="clear" w:color="auto" w:fill="FFFFFF"/>
          <w:lang w:val="es-MX"/>
        </w:rPr>
        <w:t>2021</w:t>
      </w:r>
      <w:r w:rsidRPr="001D604F">
        <w:rPr>
          <w:shd w:val="clear" w:color="auto" w:fill="FFFFFF"/>
          <w:lang w:val="es-MX"/>
        </w:rPr>
        <w:t>)</w:t>
      </w:r>
      <w:r w:rsidRPr="001D604F">
        <w:rPr>
          <w:shd w:val="clear" w:color="auto" w:fill="FFFFFF"/>
          <w:lang w:val="es-MX"/>
        </w:rPr>
        <w:t xml:space="preserve">. </w:t>
      </w:r>
      <w:r w:rsidRPr="001D604F">
        <w:rPr>
          <w:shd w:val="clear" w:color="auto" w:fill="FFFFFF"/>
        </w:rPr>
        <w:t>Data science vs. data analytics. Available at: &lt;https://www.ironhack.com/en/data-analytics/data-science-data-analytics&gt; [Accessed 21 March 2021].</w:t>
      </w:r>
    </w:p>
    <w:p w14:paraId="53126FF3" w14:textId="77777777" w:rsidR="001D604F" w:rsidRDefault="001D604F" w:rsidP="001D604F">
      <w:pPr>
        <w:spacing w:before="0" w:after="0" w:line="480" w:lineRule="auto"/>
        <w:ind w:left="720" w:hanging="720"/>
        <w:rPr>
          <w:lang w:val="es-MX"/>
        </w:rPr>
      </w:pPr>
    </w:p>
    <w:p w14:paraId="17DDB329" w14:textId="3A0B002C" w:rsidR="001D604F" w:rsidRPr="001D604F" w:rsidRDefault="001D604F" w:rsidP="001D604F">
      <w:pPr>
        <w:spacing w:before="0" w:after="0" w:line="480" w:lineRule="auto"/>
        <w:ind w:left="720" w:hanging="720"/>
        <w:rPr>
          <w:lang w:val="es-MX"/>
        </w:rPr>
      </w:pPr>
      <w:r w:rsidRPr="001D604F">
        <w:rPr>
          <w:lang w:val="es-MX"/>
        </w:rPr>
        <w:t xml:space="preserve">Longbing Cao. 2017. </w:t>
      </w:r>
      <w:r w:rsidRPr="001D604F">
        <w:t xml:space="preserve">Data Science: A Comprehensive Overview. ACM </w:t>
      </w:r>
      <w:proofErr w:type="spellStart"/>
      <w:r w:rsidRPr="001D604F">
        <w:t>Comput</w:t>
      </w:r>
      <w:proofErr w:type="spellEnd"/>
      <w:r w:rsidRPr="001D604F">
        <w:t xml:space="preserve">. </w:t>
      </w:r>
      <w:proofErr w:type="spellStart"/>
      <w:r w:rsidRPr="001D604F">
        <w:t>Surv</w:t>
      </w:r>
      <w:proofErr w:type="spellEnd"/>
      <w:r w:rsidRPr="001D604F">
        <w:t xml:space="preserve">. 50, 3, Article 43 (October 2017), 42 pages. </w:t>
      </w:r>
      <w:proofErr w:type="spellStart"/>
      <w:proofErr w:type="gramStart"/>
      <w:r w:rsidRPr="001D604F">
        <w:rPr>
          <w:lang w:val="es-MX"/>
        </w:rPr>
        <w:t>DOI:https</w:t>
      </w:r>
      <w:proofErr w:type="spellEnd"/>
      <w:r w:rsidRPr="001D604F">
        <w:rPr>
          <w:lang w:val="es-MX"/>
        </w:rPr>
        <w:t>://doi.org/10.1145/3076253</w:t>
      </w:r>
      <w:proofErr w:type="gramEnd"/>
    </w:p>
    <w:p w14:paraId="73E55B46" w14:textId="77777777" w:rsidR="001D604F" w:rsidRDefault="001D604F" w:rsidP="001D604F">
      <w:pPr>
        <w:spacing w:before="0" w:after="0" w:line="480" w:lineRule="auto"/>
        <w:ind w:left="720" w:hanging="720"/>
        <w:rPr>
          <w:lang w:val="es-MX"/>
        </w:rPr>
      </w:pPr>
    </w:p>
    <w:p w14:paraId="2F2EF9BF" w14:textId="055DA090" w:rsidR="001D604F" w:rsidRPr="001D604F" w:rsidRDefault="001D604F" w:rsidP="001D604F">
      <w:pPr>
        <w:spacing w:before="0" w:after="0" w:line="480" w:lineRule="auto"/>
        <w:ind w:left="720" w:hanging="720"/>
        <w:rPr>
          <w:lang w:val="es-MX"/>
        </w:rPr>
      </w:pPr>
      <w:r w:rsidRPr="001D604F">
        <w:rPr>
          <w:lang w:val="es-MX"/>
        </w:rPr>
        <w:t xml:space="preserve">P. C. F. Alarcón and S. L. R. Martínez, "Influencia del </w:t>
      </w:r>
      <w:proofErr w:type="spellStart"/>
      <w:r w:rsidRPr="001D604F">
        <w:rPr>
          <w:lang w:val="es-MX"/>
        </w:rPr>
        <w:t>pre-procesamiento</w:t>
      </w:r>
      <w:proofErr w:type="spellEnd"/>
      <w:r w:rsidRPr="001D604F">
        <w:rPr>
          <w:lang w:val="es-MX"/>
        </w:rPr>
        <w:t xml:space="preserve"> de datos dentro del desempeño de modelos de perfilamiento de clientes elaborados con herramientas de minería de datos," 2016 IEEE 11th </w:t>
      </w:r>
      <w:proofErr w:type="spellStart"/>
      <w:r w:rsidRPr="001D604F">
        <w:rPr>
          <w:lang w:val="es-MX"/>
        </w:rPr>
        <w:t>Colombian</w:t>
      </w:r>
      <w:proofErr w:type="spellEnd"/>
      <w:r w:rsidRPr="001D604F">
        <w:rPr>
          <w:lang w:val="es-MX"/>
        </w:rPr>
        <w:t xml:space="preserve"> Computing </w:t>
      </w:r>
      <w:proofErr w:type="spellStart"/>
      <w:r w:rsidRPr="001D604F">
        <w:rPr>
          <w:lang w:val="es-MX"/>
        </w:rPr>
        <w:t>Conference</w:t>
      </w:r>
      <w:proofErr w:type="spellEnd"/>
      <w:r w:rsidRPr="001D604F">
        <w:rPr>
          <w:lang w:val="es-MX"/>
        </w:rPr>
        <w:t xml:space="preserve"> (CCC), </w:t>
      </w:r>
      <w:proofErr w:type="spellStart"/>
      <w:r w:rsidRPr="001D604F">
        <w:rPr>
          <w:lang w:val="es-MX"/>
        </w:rPr>
        <w:t>Popayan</w:t>
      </w:r>
      <w:proofErr w:type="spellEnd"/>
      <w:r w:rsidRPr="001D604F">
        <w:rPr>
          <w:lang w:val="es-MX"/>
        </w:rPr>
        <w:t xml:space="preserve">, Colombia, 2016, pp. 1-8, </w:t>
      </w:r>
      <w:proofErr w:type="spellStart"/>
      <w:r w:rsidRPr="001D604F">
        <w:rPr>
          <w:lang w:val="es-MX"/>
        </w:rPr>
        <w:t>doi</w:t>
      </w:r>
      <w:proofErr w:type="spellEnd"/>
      <w:r w:rsidRPr="001D604F">
        <w:rPr>
          <w:lang w:val="es-MX"/>
        </w:rPr>
        <w:t>: 10.1109/ColumbianCC.2016.7750778</w:t>
      </w:r>
    </w:p>
    <w:p w14:paraId="245A18D0" w14:textId="77777777" w:rsidR="001D604F" w:rsidRDefault="001D604F" w:rsidP="001D604F">
      <w:pPr>
        <w:spacing w:before="0" w:after="0" w:line="480" w:lineRule="auto"/>
        <w:ind w:left="720" w:hanging="720"/>
        <w:rPr>
          <w:lang w:val="es-MX"/>
        </w:rPr>
      </w:pPr>
    </w:p>
    <w:p w14:paraId="382FE3A9" w14:textId="40EB77A7" w:rsidR="001D604F" w:rsidRPr="001D604F" w:rsidRDefault="001D604F" w:rsidP="001D604F">
      <w:pPr>
        <w:spacing w:before="0" w:after="0" w:line="480" w:lineRule="auto"/>
        <w:ind w:left="720" w:hanging="720"/>
        <w:rPr>
          <w:lang w:val="es-MX"/>
        </w:rPr>
      </w:pPr>
      <w:r w:rsidRPr="001D604F">
        <w:rPr>
          <w:lang w:val="es-MX"/>
        </w:rPr>
        <w:t xml:space="preserve">Pulido Romero, E. Escobar Domínguez, </w:t>
      </w:r>
      <w:proofErr w:type="spellStart"/>
      <w:r w:rsidRPr="001D604F">
        <w:rPr>
          <w:lang w:val="es-MX"/>
        </w:rPr>
        <w:t>Ó</w:t>
      </w:r>
      <w:proofErr w:type="spellEnd"/>
      <w:r w:rsidRPr="001D604F">
        <w:rPr>
          <w:lang w:val="es-MX"/>
        </w:rPr>
        <w:t xml:space="preserve">. y Núñez Pérez, J. Á. (2019). Base de datos. Grupo Editorial Patria. </w:t>
      </w:r>
      <w:hyperlink r:id="rId7" w:history="1">
        <w:r w:rsidRPr="001D604F">
          <w:rPr>
            <w:rStyle w:val="Hipervnculo"/>
            <w:color w:val="auto"/>
            <w:u w:val="none"/>
            <w:lang w:val="es-MX"/>
          </w:rPr>
          <w:t>https://elibro-net.cidreb.uned.ac.cr/es/ereader/uned/121283?page=188</w:t>
        </w:r>
      </w:hyperlink>
    </w:p>
    <w:p w14:paraId="74FA3BE1" w14:textId="77777777" w:rsidR="001D604F" w:rsidRDefault="001D604F" w:rsidP="001D604F">
      <w:pPr>
        <w:spacing w:before="0" w:after="0" w:line="480" w:lineRule="auto"/>
        <w:ind w:left="720" w:hanging="720"/>
      </w:pPr>
    </w:p>
    <w:p w14:paraId="203DAAFB" w14:textId="2F76A08E" w:rsidR="001D604F" w:rsidRPr="001D604F" w:rsidRDefault="001D604F" w:rsidP="001D604F">
      <w:pPr>
        <w:spacing w:before="0" w:after="0" w:line="480" w:lineRule="auto"/>
        <w:ind w:left="720" w:hanging="720"/>
      </w:pPr>
      <w:r w:rsidRPr="001D604F">
        <w:lastRenderedPageBreak/>
        <w:t xml:space="preserve">S. M. </w:t>
      </w:r>
      <w:proofErr w:type="spellStart"/>
      <w:r w:rsidRPr="001D604F">
        <w:t>Sulaiman</w:t>
      </w:r>
      <w:proofErr w:type="spellEnd"/>
      <w:r w:rsidRPr="001D604F">
        <w:t xml:space="preserve">, P. A. </w:t>
      </w:r>
      <w:proofErr w:type="spellStart"/>
      <w:r w:rsidRPr="001D604F">
        <w:t>Jeyanthy</w:t>
      </w:r>
      <w:proofErr w:type="spellEnd"/>
      <w:r w:rsidRPr="001D604F">
        <w:t xml:space="preserve"> and D. Devaraj, "Smart Meter Data Analysis Issues: A Data Analytics Perspective," 2019 IEEE International Conference on Intelligent Techniques in Control, Optimization and Signal Processing (INCOS), </w:t>
      </w:r>
      <w:proofErr w:type="spellStart"/>
      <w:r w:rsidRPr="001D604F">
        <w:t>Tamilnadu</w:t>
      </w:r>
      <w:proofErr w:type="spellEnd"/>
      <w:r w:rsidRPr="001D604F">
        <w:t xml:space="preserve">, India, 2019, pp. 1-5, </w:t>
      </w:r>
      <w:proofErr w:type="spellStart"/>
      <w:r w:rsidRPr="001D604F">
        <w:t>doi</w:t>
      </w:r>
      <w:proofErr w:type="spellEnd"/>
      <w:r w:rsidRPr="001D604F">
        <w:t>: 10.1109/INCOS45849.2019.8951377.</w:t>
      </w:r>
    </w:p>
    <w:p w14:paraId="0197C88D" w14:textId="77777777" w:rsidR="001D604F" w:rsidRDefault="001D604F" w:rsidP="001D604F">
      <w:pPr>
        <w:spacing w:before="0" w:after="0" w:line="480" w:lineRule="auto"/>
        <w:ind w:left="720" w:hanging="720"/>
        <w:rPr>
          <w:lang w:val="es-MX"/>
        </w:rPr>
      </w:pPr>
    </w:p>
    <w:p w14:paraId="78D517D4" w14:textId="3ED80DD7" w:rsidR="001D604F" w:rsidRPr="001D604F" w:rsidRDefault="001D604F" w:rsidP="001D604F">
      <w:pPr>
        <w:spacing w:before="0" w:after="0" w:line="480" w:lineRule="auto"/>
        <w:ind w:left="720" w:hanging="720"/>
        <w:rPr>
          <w:lang w:val="es-MX"/>
        </w:rPr>
      </w:pPr>
      <w:r w:rsidRPr="001D604F">
        <w:rPr>
          <w:lang w:val="es-MX"/>
        </w:rPr>
        <w:t xml:space="preserve">Urcuqui L. C. C. García P. M. y Osorio Q. J. L. (2018). Ciberseguridad: un enfoque desde la ciencia de datos. Editorial Universidad Icesi. </w:t>
      </w:r>
      <w:hyperlink r:id="rId8" w:history="1">
        <w:r w:rsidRPr="001D604F">
          <w:rPr>
            <w:rStyle w:val="Hipervnculo"/>
            <w:color w:val="auto"/>
            <w:u w:val="none"/>
            <w:lang w:val="es-MX"/>
          </w:rPr>
          <w:t>https://elibro-net.cidreb.uned.ac.cr/es/ereader/uned/120435?page=27</w:t>
        </w:r>
      </w:hyperlink>
    </w:p>
    <w:p w14:paraId="02985263" w14:textId="77777777" w:rsidR="001D604F" w:rsidRDefault="001D604F" w:rsidP="001D604F">
      <w:pPr>
        <w:spacing w:before="0" w:after="0" w:line="480" w:lineRule="auto"/>
        <w:ind w:left="720" w:hanging="720"/>
        <w:rPr>
          <w:lang w:val="es-MX"/>
        </w:rPr>
      </w:pPr>
    </w:p>
    <w:p w14:paraId="22000625" w14:textId="36F57BBA" w:rsidR="001D604F" w:rsidRPr="001D604F" w:rsidRDefault="001D604F" w:rsidP="001D604F">
      <w:pPr>
        <w:spacing w:before="0" w:after="0" w:line="480" w:lineRule="auto"/>
        <w:ind w:left="720" w:hanging="720"/>
        <w:rPr>
          <w:lang w:val="es-MX"/>
        </w:rPr>
      </w:pPr>
      <w:r w:rsidRPr="001D604F">
        <w:rPr>
          <w:lang w:val="es-MX"/>
        </w:rPr>
        <w:t xml:space="preserve">Vicente </w:t>
      </w:r>
      <w:proofErr w:type="spellStart"/>
      <w:r w:rsidRPr="001D604F">
        <w:rPr>
          <w:lang w:val="es-MX"/>
        </w:rPr>
        <w:t>Vírseda</w:t>
      </w:r>
      <w:proofErr w:type="spellEnd"/>
      <w:r w:rsidRPr="001D604F">
        <w:rPr>
          <w:lang w:val="es-MX"/>
        </w:rPr>
        <w:t xml:space="preserve">, J. A. González Arias, J. y Parra Rodríguez, F. J. (2019). Métodos de Data Science aplicados a la Economía y a la Dirección y Administración de Empresas. UNED - Universidad Nacional de Educación a Distancia. </w:t>
      </w:r>
      <w:hyperlink r:id="rId9" w:history="1">
        <w:r w:rsidRPr="001D604F">
          <w:rPr>
            <w:rStyle w:val="Hipervnculo"/>
            <w:color w:val="auto"/>
            <w:u w:val="none"/>
            <w:lang w:val="es-MX"/>
          </w:rPr>
          <w:t>https://elibro-net.cidreb.uned.ac.cr/es/ereader/uned/122249?page=18</w:t>
        </w:r>
      </w:hyperlink>
    </w:p>
    <w:sectPr w:rsidR="001D604F" w:rsidRPr="001D6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61AF0"/>
    <w:multiLevelType w:val="hybridMultilevel"/>
    <w:tmpl w:val="31B2D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786654"/>
    <w:multiLevelType w:val="hybridMultilevel"/>
    <w:tmpl w:val="D716E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12A2C"/>
    <w:multiLevelType w:val="multilevel"/>
    <w:tmpl w:val="094A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AB12EA"/>
    <w:multiLevelType w:val="hybridMultilevel"/>
    <w:tmpl w:val="8CBC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2066E5"/>
    <w:multiLevelType w:val="hybridMultilevel"/>
    <w:tmpl w:val="77A0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E9"/>
    <w:rsid w:val="000F0966"/>
    <w:rsid w:val="001C218E"/>
    <w:rsid w:val="001D604F"/>
    <w:rsid w:val="002165EA"/>
    <w:rsid w:val="002855FF"/>
    <w:rsid w:val="002A6A8B"/>
    <w:rsid w:val="002D4E90"/>
    <w:rsid w:val="00330330"/>
    <w:rsid w:val="00391EAA"/>
    <w:rsid w:val="004C059C"/>
    <w:rsid w:val="004C731F"/>
    <w:rsid w:val="00534C50"/>
    <w:rsid w:val="00595EEA"/>
    <w:rsid w:val="005E784B"/>
    <w:rsid w:val="008A28B3"/>
    <w:rsid w:val="009D3283"/>
    <w:rsid w:val="00A33144"/>
    <w:rsid w:val="00B436CA"/>
    <w:rsid w:val="00B509BA"/>
    <w:rsid w:val="00BA1A32"/>
    <w:rsid w:val="00C10A20"/>
    <w:rsid w:val="00C33651"/>
    <w:rsid w:val="00D62F5F"/>
    <w:rsid w:val="00D675B6"/>
    <w:rsid w:val="00D722F1"/>
    <w:rsid w:val="00E6187B"/>
    <w:rsid w:val="00EE568F"/>
    <w:rsid w:val="00FF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229EA"/>
  <w15:chartTrackingRefBased/>
  <w15:docId w15:val="{F07FD824-D53F-4267-9855-A061F417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C059C"/>
    <w:rPr>
      <w:color w:val="0563C1" w:themeColor="hyperlink"/>
      <w:u w:val="single"/>
    </w:rPr>
  </w:style>
  <w:style w:type="character" w:styleId="Mencinsinresolver">
    <w:name w:val="Unresolved Mention"/>
    <w:basedOn w:val="Fuentedeprrafopredeter"/>
    <w:uiPriority w:val="99"/>
    <w:semiHidden/>
    <w:unhideWhenUsed/>
    <w:rsid w:val="004C059C"/>
    <w:rPr>
      <w:color w:val="605E5C"/>
      <w:shd w:val="clear" w:color="auto" w:fill="E1DFDD"/>
    </w:rPr>
  </w:style>
  <w:style w:type="paragraph" w:styleId="Prrafodelista">
    <w:name w:val="List Paragraph"/>
    <w:basedOn w:val="Normal"/>
    <w:uiPriority w:val="34"/>
    <w:qFormat/>
    <w:rsid w:val="002D4E90"/>
    <w:pPr>
      <w:ind w:left="720"/>
      <w:contextualSpacing/>
    </w:pPr>
  </w:style>
  <w:style w:type="table" w:styleId="Tablaconcuadrcula">
    <w:name w:val="Table Grid"/>
    <w:basedOn w:val="Tablanormal"/>
    <w:uiPriority w:val="39"/>
    <w:rsid w:val="00534C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5E7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5E784B"/>
    <w:rPr>
      <w:rFonts w:ascii="Courier New" w:eastAsia="Times New Roman" w:hAnsi="Courier New" w:cs="Courier New"/>
      <w:sz w:val="20"/>
      <w:szCs w:val="20"/>
    </w:rPr>
  </w:style>
  <w:style w:type="table" w:styleId="Tablaconcuadrcula4-nfasis5">
    <w:name w:val="Grid Table 4 Accent 5"/>
    <w:basedOn w:val="Tablanormal"/>
    <w:uiPriority w:val="49"/>
    <w:rsid w:val="005E784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2030">
      <w:bodyDiv w:val="1"/>
      <w:marLeft w:val="0"/>
      <w:marRight w:val="0"/>
      <w:marTop w:val="0"/>
      <w:marBottom w:val="0"/>
      <w:divBdr>
        <w:top w:val="none" w:sz="0" w:space="0" w:color="auto"/>
        <w:left w:val="none" w:sz="0" w:space="0" w:color="auto"/>
        <w:bottom w:val="none" w:sz="0" w:space="0" w:color="auto"/>
        <w:right w:val="none" w:sz="0" w:space="0" w:color="auto"/>
      </w:divBdr>
    </w:div>
    <w:div w:id="22630870">
      <w:bodyDiv w:val="1"/>
      <w:marLeft w:val="0"/>
      <w:marRight w:val="0"/>
      <w:marTop w:val="0"/>
      <w:marBottom w:val="0"/>
      <w:divBdr>
        <w:top w:val="none" w:sz="0" w:space="0" w:color="auto"/>
        <w:left w:val="none" w:sz="0" w:space="0" w:color="auto"/>
        <w:bottom w:val="none" w:sz="0" w:space="0" w:color="auto"/>
        <w:right w:val="none" w:sz="0" w:space="0" w:color="auto"/>
      </w:divBdr>
    </w:div>
    <w:div w:id="90706684">
      <w:bodyDiv w:val="1"/>
      <w:marLeft w:val="0"/>
      <w:marRight w:val="0"/>
      <w:marTop w:val="0"/>
      <w:marBottom w:val="0"/>
      <w:divBdr>
        <w:top w:val="none" w:sz="0" w:space="0" w:color="auto"/>
        <w:left w:val="none" w:sz="0" w:space="0" w:color="auto"/>
        <w:bottom w:val="none" w:sz="0" w:space="0" w:color="auto"/>
        <w:right w:val="none" w:sz="0" w:space="0" w:color="auto"/>
      </w:divBdr>
    </w:div>
    <w:div w:id="206917460">
      <w:bodyDiv w:val="1"/>
      <w:marLeft w:val="0"/>
      <w:marRight w:val="0"/>
      <w:marTop w:val="0"/>
      <w:marBottom w:val="0"/>
      <w:divBdr>
        <w:top w:val="none" w:sz="0" w:space="0" w:color="auto"/>
        <w:left w:val="none" w:sz="0" w:space="0" w:color="auto"/>
        <w:bottom w:val="none" w:sz="0" w:space="0" w:color="auto"/>
        <w:right w:val="none" w:sz="0" w:space="0" w:color="auto"/>
      </w:divBdr>
    </w:div>
    <w:div w:id="346443933">
      <w:bodyDiv w:val="1"/>
      <w:marLeft w:val="0"/>
      <w:marRight w:val="0"/>
      <w:marTop w:val="0"/>
      <w:marBottom w:val="0"/>
      <w:divBdr>
        <w:top w:val="none" w:sz="0" w:space="0" w:color="auto"/>
        <w:left w:val="none" w:sz="0" w:space="0" w:color="auto"/>
        <w:bottom w:val="none" w:sz="0" w:space="0" w:color="auto"/>
        <w:right w:val="none" w:sz="0" w:space="0" w:color="auto"/>
      </w:divBdr>
    </w:div>
    <w:div w:id="369426546">
      <w:bodyDiv w:val="1"/>
      <w:marLeft w:val="0"/>
      <w:marRight w:val="0"/>
      <w:marTop w:val="0"/>
      <w:marBottom w:val="0"/>
      <w:divBdr>
        <w:top w:val="none" w:sz="0" w:space="0" w:color="auto"/>
        <w:left w:val="none" w:sz="0" w:space="0" w:color="auto"/>
        <w:bottom w:val="none" w:sz="0" w:space="0" w:color="auto"/>
        <w:right w:val="none" w:sz="0" w:space="0" w:color="auto"/>
      </w:divBdr>
    </w:div>
    <w:div w:id="529494394">
      <w:bodyDiv w:val="1"/>
      <w:marLeft w:val="0"/>
      <w:marRight w:val="0"/>
      <w:marTop w:val="0"/>
      <w:marBottom w:val="0"/>
      <w:divBdr>
        <w:top w:val="none" w:sz="0" w:space="0" w:color="auto"/>
        <w:left w:val="none" w:sz="0" w:space="0" w:color="auto"/>
        <w:bottom w:val="none" w:sz="0" w:space="0" w:color="auto"/>
        <w:right w:val="none" w:sz="0" w:space="0" w:color="auto"/>
      </w:divBdr>
    </w:div>
    <w:div w:id="574821639">
      <w:bodyDiv w:val="1"/>
      <w:marLeft w:val="0"/>
      <w:marRight w:val="0"/>
      <w:marTop w:val="0"/>
      <w:marBottom w:val="0"/>
      <w:divBdr>
        <w:top w:val="none" w:sz="0" w:space="0" w:color="auto"/>
        <w:left w:val="none" w:sz="0" w:space="0" w:color="auto"/>
        <w:bottom w:val="none" w:sz="0" w:space="0" w:color="auto"/>
        <w:right w:val="none" w:sz="0" w:space="0" w:color="auto"/>
      </w:divBdr>
    </w:div>
    <w:div w:id="665325622">
      <w:bodyDiv w:val="1"/>
      <w:marLeft w:val="0"/>
      <w:marRight w:val="0"/>
      <w:marTop w:val="0"/>
      <w:marBottom w:val="0"/>
      <w:divBdr>
        <w:top w:val="none" w:sz="0" w:space="0" w:color="auto"/>
        <w:left w:val="none" w:sz="0" w:space="0" w:color="auto"/>
        <w:bottom w:val="none" w:sz="0" w:space="0" w:color="auto"/>
        <w:right w:val="none" w:sz="0" w:space="0" w:color="auto"/>
      </w:divBdr>
    </w:div>
    <w:div w:id="809319853">
      <w:bodyDiv w:val="1"/>
      <w:marLeft w:val="0"/>
      <w:marRight w:val="0"/>
      <w:marTop w:val="0"/>
      <w:marBottom w:val="0"/>
      <w:divBdr>
        <w:top w:val="none" w:sz="0" w:space="0" w:color="auto"/>
        <w:left w:val="none" w:sz="0" w:space="0" w:color="auto"/>
        <w:bottom w:val="none" w:sz="0" w:space="0" w:color="auto"/>
        <w:right w:val="none" w:sz="0" w:space="0" w:color="auto"/>
      </w:divBdr>
    </w:div>
    <w:div w:id="1136684389">
      <w:bodyDiv w:val="1"/>
      <w:marLeft w:val="0"/>
      <w:marRight w:val="0"/>
      <w:marTop w:val="0"/>
      <w:marBottom w:val="0"/>
      <w:divBdr>
        <w:top w:val="none" w:sz="0" w:space="0" w:color="auto"/>
        <w:left w:val="none" w:sz="0" w:space="0" w:color="auto"/>
        <w:bottom w:val="none" w:sz="0" w:space="0" w:color="auto"/>
        <w:right w:val="none" w:sz="0" w:space="0" w:color="auto"/>
      </w:divBdr>
    </w:div>
    <w:div w:id="1221937092">
      <w:bodyDiv w:val="1"/>
      <w:marLeft w:val="0"/>
      <w:marRight w:val="0"/>
      <w:marTop w:val="0"/>
      <w:marBottom w:val="0"/>
      <w:divBdr>
        <w:top w:val="none" w:sz="0" w:space="0" w:color="auto"/>
        <w:left w:val="none" w:sz="0" w:space="0" w:color="auto"/>
        <w:bottom w:val="none" w:sz="0" w:space="0" w:color="auto"/>
        <w:right w:val="none" w:sz="0" w:space="0" w:color="auto"/>
      </w:divBdr>
    </w:div>
    <w:div w:id="1261915926">
      <w:bodyDiv w:val="1"/>
      <w:marLeft w:val="0"/>
      <w:marRight w:val="0"/>
      <w:marTop w:val="0"/>
      <w:marBottom w:val="0"/>
      <w:divBdr>
        <w:top w:val="none" w:sz="0" w:space="0" w:color="auto"/>
        <w:left w:val="none" w:sz="0" w:space="0" w:color="auto"/>
        <w:bottom w:val="none" w:sz="0" w:space="0" w:color="auto"/>
        <w:right w:val="none" w:sz="0" w:space="0" w:color="auto"/>
      </w:divBdr>
    </w:div>
    <w:div w:id="1623220206">
      <w:bodyDiv w:val="1"/>
      <w:marLeft w:val="0"/>
      <w:marRight w:val="0"/>
      <w:marTop w:val="0"/>
      <w:marBottom w:val="0"/>
      <w:divBdr>
        <w:top w:val="none" w:sz="0" w:space="0" w:color="auto"/>
        <w:left w:val="none" w:sz="0" w:space="0" w:color="auto"/>
        <w:bottom w:val="none" w:sz="0" w:space="0" w:color="auto"/>
        <w:right w:val="none" w:sz="0" w:space="0" w:color="auto"/>
      </w:divBdr>
    </w:div>
    <w:div w:id="1828934992">
      <w:bodyDiv w:val="1"/>
      <w:marLeft w:val="0"/>
      <w:marRight w:val="0"/>
      <w:marTop w:val="0"/>
      <w:marBottom w:val="0"/>
      <w:divBdr>
        <w:top w:val="none" w:sz="0" w:space="0" w:color="auto"/>
        <w:left w:val="none" w:sz="0" w:space="0" w:color="auto"/>
        <w:bottom w:val="none" w:sz="0" w:space="0" w:color="auto"/>
        <w:right w:val="none" w:sz="0" w:space="0" w:color="auto"/>
      </w:divBdr>
    </w:div>
    <w:div w:id="1898736741">
      <w:bodyDiv w:val="1"/>
      <w:marLeft w:val="0"/>
      <w:marRight w:val="0"/>
      <w:marTop w:val="0"/>
      <w:marBottom w:val="0"/>
      <w:divBdr>
        <w:top w:val="none" w:sz="0" w:space="0" w:color="auto"/>
        <w:left w:val="none" w:sz="0" w:space="0" w:color="auto"/>
        <w:bottom w:val="none" w:sz="0" w:space="0" w:color="auto"/>
        <w:right w:val="none" w:sz="0" w:space="0" w:color="auto"/>
      </w:divBdr>
    </w:div>
    <w:div w:id="1908613412">
      <w:bodyDiv w:val="1"/>
      <w:marLeft w:val="0"/>
      <w:marRight w:val="0"/>
      <w:marTop w:val="0"/>
      <w:marBottom w:val="0"/>
      <w:divBdr>
        <w:top w:val="none" w:sz="0" w:space="0" w:color="auto"/>
        <w:left w:val="none" w:sz="0" w:space="0" w:color="auto"/>
        <w:bottom w:val="none" w:sz="0" w:space="0" w:color="auto"/>
        <w:right w:val="none" w:sz="0" w:space="0" w:color="auto"/>
      </w:divBdr>
    </w:div>
    <w:div w:id="200554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bro-net.cidreb.uned.ac.cr/es/ereader/uned/120435?page=27" TargetMode="External"/><Relationship Id="rId3" Type="http://schemas.openxmlformats.org/officeDocument/2006/relationships/styles" Target="styles.xml"/><Relationship Id="rId7" Type="http://schemas.openxmlformats.org/officeDocument/2006/relationships/hyperlink" Target="https://elibro-net.cidreb.uned.ac.cr/es/ereader/uned/121283?page=1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libro-net.cidreb.uned.ac.cr/es/ereader/uned/45314?page=34"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libro-net.cidreb.uned.ac.cr/es/ereader/uned/122249?page=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28928-0AF3-4868-88EA-AC2CEAD04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10</Pages>
  <Words>2070</Words>
  <Characters>11805</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Cano Barboza</dc:creator>
  <cp:keywords/>
  <dc:description/>
  <cp:lastModifiedBy>Andrés Cano Barboza</cp:lastModifiedBy>
  <cp:revision>6</cp:revision>
  <dcterms:created xsi:type="dcterms:W3CDTF">2021-03-20T15:40:00Z</dcterms:created>
  <dcterms:modified xsi:type="dcterms:W3CDTF">2021-03-21T18:24:00Z</dcterms:modified>
</cp:coreProperties>
</file>