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120" w:after="120"/>
        <w:jc w:val="center"/>
        <w:rPr>
          <w:color w:themeColor="dark1" w:val="000000"/>
        </w:rPr>
      </w:pPr>
      <w:r>
        <w:rPr>
          <w:b/>
          <w:bCs/>
          <w:color w:themeColor="dark1" w:val="000000"/>
          <w:sz w:val="28"/>
          <w:szCs w:val="28"/>
        </w:rPr>
        <w:t>Instituto Tecnológico de Costa Rica</w:t>
      </w:r>
    </w:p>
    <w:p>
      <w:pPr>
        <w:pStyle w:val="Normal"/>
        <w:spacing w:before="120" w:after="120"/>
        <w:jc w:val="center"/>
        <w:rPr>
          <w:color w:themeColor="dark1" w:val="000000"/>
        </w:rPr>
      </w:pPr>
      <w:r>
        <w:rPr>
          <w:color w:themeColor="dark1" w:val="000000"/>
          <w:sz w:val="24"/>
          <w:szCs w:val="24"/>
        </w:rPr>
        <w:t>Campus Tecnológico San Carlos</w:t>
      </w:r>
    </w:p>
    <w:p>
      <w:pPr>
        <w:pStyle w:val="Normal"/>
        <w:spacing w:before="120" w:after="120"/>
        <w:jc w:val="center"/>
        <w:rPr>
          <w:color w:themeColor="dark1" w:val="000000"/>
        </w:rPr>
      </w:pPr>
      <w:r>
        <w:rPr>
          <w:color w:themeColor="dark1" w:val="000000"/>
        </w:rPr>
        <w:t>Ingeniería en Computación</w:t>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120" w:after="120"/>
        <w:jc w:val="center"/>
        <w:rPr>
          <w:color w:themeColor="dark1" w:val="000000"/>
        </w:rPr>
      </w:pPr>
      <w:r>
        <w:rPr>
          <w:b/>
          <w:bCs/>
          <w:color w:themeColor="dark1" w:val="000000"/>
          <w:sz w:val="36"/>
          <w:szCs w:val="36"/>
        </w:rPr>
        <w:t>Retro Arcade</w:t>
      </w:r>
    </w:p>
    <w:p>
      <w:pPr>
        <w:pStyle w:val="Normal"/>
        <w:spacing w:before="120" w:after="120"/>
        <w:jc w:val="center"/>
        <w:rPr>
          <w:color w:themeColor="dark1" w:val="000000"/>
        </w:rPr>
      </w:pPr>
      <w:r>
        <w:rPr>
          <w:color w:themeColor="dark1" w:val="000000"/>
          <w:sz w:val="24"/>
          <w:szCs w:val="24"/>
        </w:rPr>
        <w:t>Proyecto Programado #1</w:t>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120" w:after="120"/>
        <w:jc w:val="center"/>
        <w:rPr>
          <w:color w:themeColor="dark1" w:val="000000"/>
        </w:rPr>
      </w:pPr>
      <w:r>
        <w:rPr>
          <w:color w:themeColor="dark1" w:val="000000"/>
        </w:rPr>
        <w:t>Taller de Programación</w:t>
      </w:r>
    </w:p>
    <w:p>
      <w:pPr>
        <w:pStyle w:val="Normal"/>
        <w:spacing w:before="120" w:after="120"/>
        <w:jc w:val="center"/>
        <w:rPr>
          <w:color w:themeColor="dark1" w:val="000000"/>
        </w:rPr>
      </w:pPr>
      <w:r>
        <w:rPr>
          <w:color w:themeColor="dark1" w:val="000000"/>
        </w:rPr>
        <w:t>Profesor: Ing. Jonathan Solís Parajeles</w:t>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0" w:after="80"/>
        <w:jc w:val="center"/>
        <w:rPr>
          <w:color w:themeColor="dark1" w:val="000000"/>
        </w:rPr>
      </w:pPr>
      <w:r>
        <w:rPr>
          <w:color w:themeColor="dark1" w:val="000000"/>
        </w:rPr>
        <w:t>Estudiantes:</w:t>
      </w:r>
    </w:p>
    <w:p>
      <w:pPr>
        <w:pStyle w:val="Normal"/>
        <w:spacing w:before="0" w:after="80"/>
        <w:jc w:val="center"/>
        <w:rPr>
          <w:color w:themeColor="dark1" w:val="000000"/>
        </w:rPr>
      </w:pPr>
      <w:r>
        <w:rPr>
          <w:color w:themeColor="dark1" w:val="000000"/>
        </w:rPr>
        <w:t>Andrés Alberto Carmiol Jiménez</w:t>
      </w:r>
    </w:p>
    <w:p>
      <w:pPr>
        <w:pStyle w:val="Normal"/>
        <w:spacing w:before="0" w:after="80"/>
        <w:jc w:val="center"/>
        <w:rPr>
          <w:color w:themeColor="dark1" w:val="000000"/>
        </w:rPr>
      </w:pPr>
      <w:r>
        <w:rPr>
          <w:color w:themeColor="dark1" w:val="000000"/>
        </w:rPr>
        <w:t>Emanuel Jiménez</w:t>
      </w:r>
    </w:p>
    <w:p>
      <w:pPr>
        <w:pStyle w:val="Normal"/>
        <w:spacing w:before="0" w:after="80"/>
        <w:jc w:val="center"/>
        <w:rPr>
          <w:color w:themeColor="dark1" w:val="000000"/>
        </w:rPr>
      </w:pPr>
      <w:r>
        <w:rPr>
          <w:color w:themeColor="dark1" w:val="000000"/>
        </w:rPr>
        <w:t xml:space="preserve">Isaac </w:t>
      </w:r>
      <w:r>
        <w:rPr>
          <w:color w:themeColor="dark1" w:val="000000"/>
        </w:rPr>
        <w:t>Salas</w:t>
      </w:r>
    </w:p>
    <w:p>
      <w:pPr>
        <w:pStyle w:val="Normal"/>
        <w:spacing w:before="0" w:after="80"/>
        <w:jc w:val="center"/>
        <w:rPr>
          <w:color w:themeColor="dark1" w:val="000000"/>
        </w:rPr>
      </w:pPr>
      <w:r>
        <w:rPr>
          <w:color w:themeColor="dark1" w:val="000000"/>
        </w:rPr>
      </w:r>
    </w:p>
    <w:p>
      <w:pPr>
        <w:pStyle w:val="Normal"/>
        <w:spacing w:before="120" w:after="120"/>
        <w:jc w:val="center"/>
        <w:rPr>
          <w:color w:themeColor="dark1" w:val="000000"/>
        </w:rPr>
      </w:pPr>
      <w:r>
        <w:rPr>
          <w:color w:themeColor="dark1" w:val="000000"/>
        </w:rPr>
        <w:t>Sede San Carlos</w:t>
      </w:r>
      <w:r>
        <w:br w:type="page"/>
      </w:r>
    </w:p>
    <w:p>
      <w:pPr>
        <w:pStyle w:val="Heading1"/>
        <w:pBdr>
          <w:bottom w:val="single" w:sz="6" w:space="1" w:color="1F4E79"/>
        </w:pBdr>
        <w:rPr>
          <w:color w:themeColor="dark1" w:val="000000"/>
        </w:rPr>
      </w:pPr>
      <w:r>
        <w:rPr>
          <w:color w:themeColor="dark1" w:val="000000"/>
        </w:rPr>
        <w:t xml:space="preserve">Introducción </w:t>
      </w:r>
    </w:p>
    <w:p>
      <w:pPr>
        <w:pStyle w:val="Normal"/>
        <w:spacing w:before="0" w:after="120"/>
        <w:jc w:val="both"/>
        <w:rPr>
          <w:color w:themeColor="dark1" w:val="000000"/>
        </w:rPr>
      </w:pPr>
      <w:r>
        <w:rPr>
          <w:color w:themeColor="dark1" w:val="000000"/>
        </w:rPr>
        <w:t>El Ahorcado es uno de esos juegos que casi todo el mundo ha jugado alguna vez, ya sea en un papel, en la pizarra del aula o en alguna aplicación del teléfono, la idea es muy sencilla, hay una palabra oculta, el jugador va poniendo letras una por una, y si se equivoca demasiadas veces pierde. Esa sencillez es justamente lo que lo hace interesante de programar, porque detrás de algo tan sencillo hay bastante lógica que manejar.</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Para este proyecto, el Ahorcado es el juego con más peso en la nota, un 25% del total, eso tiene mucho sentido porque es el que más cosas tiene que hacer al mismo tiempo, guardar cuáles letras ya se usaron, actualizar la palabra letra por letra, dibujar la figura del ahorcado según los errores, y además de eso, validar bien lo que el usuario escribe para que el juego no se rompa con cualquier entrada rara.</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En este documento se explica cómo se analizó el problema, qué decisiones se tomaron al programarlo y cómo quedó el resultado final.</w:t>
      </w:r>
      <w:r>
        <w:br w:type="page"/>
      </w:r>
    </w:p>
    <w:p>
      <w:pPr>
        <w:pStyle w:val="Heading1"/>
        <w:pBdr>
          <w:bottom w:val="single" w:sz="6" w:space="1" w:color="1F4E79"/>
        </w:pBdr>
        <w:spacing w:before="0" w:after="120"/>
        <w:rPr>
          <w:color w:themeColor="dark1" w:val="000000"/>
        </w:rPr>
      </w:pPr>
      <w:r>
        <w:rPr>
          <w:color w:themeColor="dark1" w:val="000000"/>
        </w:rPr>
        <w:t>Análisis del Problema - Ahorcado</w:t>
      </w:r>
    </w:p>
    <w:p>
      <w:pPr>
        <w:pStyle w:val="Normal"/>
        <w:spacing w:before="0" w:after="120"/>
        <w:jc w:val="both"/>
        <w:rPr>
          <w:color w:themeColor="dark1" w:val="000000"/>
        </w:rPr>
      </w:pPr>
      <w:r>
        <w:rPr>
          <w:color w:themeColor="dark1" w:val="000000"/>
        </w:rPr>
        <w:t>Antes de escribir una sola línea de código, lo primero fue entender bien qué tenía que hacer el juego, leyendo el enunciado, se vieron estos requerimientos principales:</w:t>
      </w:r>
    </w:p>
    <w:p>
      <w:pPr>
        <w:pStyle w:val="Normal"/>
        <w:spacing w:before="0" w:after="80"/>
        <w:rPr>
          <w:color w:themeColor="dark1" w:val="000000"/>
        </w:rPr>
      </w:pPr>
      <w:r>
        <w:rPr>
          <w:color w:themeColor="dark1" w:val="000000"/>
        </w:rPr>
      </w:r>
    </w:p>
    <w:p>
      <w:pPr>
        <w:pStyle w:val="ListParagraph"/>
        <w:numPr>
          <w:ilvl w:val="0"/>
          <w:numId w:val="3"/>
        </w:numPr>
        <w:spacing w:before="0" w:after="60"/>
        <w:rPr>
          <w:color w:themeColor="dark1" w:val="000000"/>
        </w:rPr>
      </w:pPr>
      <w:r>
        <w:rPr>
          <w:color w:themeColor="dark1" w:val="000000"/>
        </w:rPr>
        <w:t>Escoger una palabra al azar de una lista que ya está en el programa.</w:t>
      </w:r>
    </w:p>
    <w:p>
      <w:pPr>
        <w:pStyle w:val="ListParagraph"/>
        <w:numPr>
          <w:ilvl w:val="0"/>
          <w:numId w:val="2"/>
        </w:numPr>
        <w:spacing w:before="0" w:after="60"/>
        <w:rPr>
          <w:color w:themeColor="dark1" w:val="000000"/>
        </w:rPr>
      </w:pPr>
      <w:r>
        <w:rPr>
          <w:color w:themeColor="dark1" w:val="000000"/>
        </w:rPr>
        <w:t>Mostrarle al jugador cuántas letras tiene la palabra, usando guiones bajos en lugar de las letras.</w:t>
      </w:r>
    </w:p>
    <w:p>
      <w:pPr>
        <w:pStyle w:val="ListParagraph"/>
        <w:numPr>
          <w:ilvl w:val="0"/>
          <w:numId w:val="2"/>
        </w:numPr>
        <w:spacing w:before="0" w:after="60"/>
        <w:rPr>
          <w:color w:themeColor="dark1" w:val="000000"/>
        </w:rPr>
      </w:pPr>
      <w:r>
        <w:rPr>
          <w:color w:themeColor="dark1" w:val="000000"/>
        </w:rPr>
        <w:t>Pedirle al jugador que ingrese una letra, sin importar si la escribe en mayúscula o minúscula.</w:t>
      </w:r>
    </w:p>
    <w:p>
      <w:pPr>
        <w:pStyle w:val="ListParagraph"/>
        <w:numPr>
          <w:ilvl w:val="0"/>
          <w:numId w:val="2"/>
        </w:numPr>
        <w:spacing w:before="0" w:after="60"/>
        <w:rPr>
          <w:color w:themeColor="dark1" w:val="000000"/>
        </w:rPr>
      </w:pPr>
      <w:r>
        <w:rPr>
          <w:color w:themeColor="dark1" w:val="000000"/>
        </w:rPr>
        <w:t>Si la letra está en la palabra, mostrarla en todas las posiciones donde aparece.</w:t>
      </w:r>
    </w:p>
    <w:p>
      <w:pPr>
        <w:pStyle w:val="ListParagraph"/>
        <w:numPr>
          <w:ilvl w:val="0"/>
          <w:numId w:val="2"/>
        </w:numPr>
        <w:spacing w:before="0" w:after="60"/>
        <w:rPr>
          <w:color w:themeColor="dark1" w:val="000000"/>
        </w:rPr>
      </w:pPr>
      <w:r>
        <w:rPr>
          <w:color w:themeColor="dark1" w:val="000000"/>
        </w:rPr>
        <w:t>Si la letra no está, agregarla a la lista de letras ya usadas y dibujar una parte del cuerpo del ahorcado.</w:t>
      </w:r>
    </w:p>
    <w:p>
      <w:pPr>
        <w:pStyle w:val="ListParagraph"/>
        <w:numPr>
          <w:ilvl w:val="0"/>
          <w:numId w:val="2"/>
        </w:numPr>
        <w:spacing w:before="0" w:after="60"/>
        <w:rPr>
          <w:color w:themeColor="dark1" w:val="000000"/>
        </w:rPr>
      </w:pPr>
      <w:r>
        <w:rPr>
          <w:color w:themeColor="dark1" w:val="000000"/>
        </w:rPr>
        <w:t>El jugador tiene máximo 7 errores antes de perder. Si los agota, se revela la palabra.</w:t>
      </w:r>
    </w:p>
    <w:p>
      <w:pPr>
        <w:pStyle w:val="ListParagraph"/>
        <w:numPr>
          <w:ilvl w:val="0"/>
          <w:numId w:val="2"/>
        </w:numPr>
        <w:spacing w:before="0" w:after="60"/>
        <w:rPr>
          <w:color w:themeColor="dark1" w:val="000000"/>
        </w:rPr>
      </w:pPr>
      <w:r>
        <w:rPr>
          <w:color w:themeColor="dark1" w:val="000000"/>
        </w:rPr>
        <w:t>Si el jugador adivina todas las letras antes de llegar a 7 errores, gana.</w:t>
      </w:r>
    </w:p>
    <w:p>
      <w:pPr>
        <w:pStyle w:val="Normal"/>
        <w:spacing w:before="0" w:after="80"/>
        <w:rPr>
          <w:color w:themeColor="dark1" w:val="000000"/>
        </w:rPr>
      </w:pPr>
      <w:r>
        <w:rPr>
          <w:color w:themeColor="dark1" w:val="000000"/>
        </w:rPr>
      </w:r>
    </w:p>
    <w:p>
      <w:pPr>
        <w:pStyle w:val="Heading2"/>
        <w:rPr>
          <w:color w:themeColor="dark1" w:val="000000"/>
        </w:rPr>
      </w:pPr>
      <w:r>
        <w:rPr>
          <w:color w:themeColor="dark1" w:val="000000"/>
        </w:rPr>
        <w:t>Situaciones  en las que se pueden complicar - Ahorcado</w:t>
      </w:r>
    </w:p>
    <w:p>
      <w:pPr>
        <w:pStyle w:val="Normal"/>
        <w:spacing w:before="0" w:after="120"/>
        <w:jc w:val="both"/>
        <w:rPr>
          <w:color w:themeColor="dark1" w:val="000000"/>
        </w:rPr>
      </w:pPr>
      <w:r>
        <w:rPr>
          <w:color w:themeColor="dark1" w:val="000000"/>
        </w:rPr>
        <w:t>Más allá de lo básico, había algunas situaciones que era importante pensar desde antes para que el juego no  fuera a fallar:</w:t>
      </w:r>
    </w:p>
    <w:p>
      <w:pPr>
        <w:pStyle w:val="Normal"/>
        <w:spacing w:before="0" w:after="80"/>
        <w:rPr>
          <w:color w:themeColor="dark1" w:val="000000"/>
        </w:rPr>
      </w:pPr>
      <w:r>
        <w:rPr>
          <w:color w:themeColor="dark1" w:val="000000"/>
        </w:rPr>
      </w:r>
    </w:p>
    <w:p>
      <w:pPr>
        <w:pStyle w:val="ListParagraph"/>
        <w:numPr>
          <w:ilvl w:val="0"/>
          <w:numId w:val="2"/>
        </w:numPr>
        <w:spacing w:before="0" w:after="60"/>
        <w:rPr>
          <w:color w:themeColor="dark1" w:val="000000"/>
        </w:rPr>
      </w:pPr>
      <w:r>
        <w:rPr>
          <w:color w:themeColor="dark1" w:val="000000"/>
        </w:rPr>
        <w:t>¿Qué pasa si el jugador escribe dos letras juntas, o un número, o un símbolo? Hay que ignorar eso y volver a pedir una letra válida.</w:t>
      </w:r>
    </w:p>
    <w:p>
      <w:pPr>
        <w:pStyle w:val="ListParagraph"/>
        <w:numPr>
          <w:ilvl w:val="0"/>
          <w:numId w:val="2"/>
        </w:numPr>
        <w:spacing w:before="0" w:after="60"/>
        <w:rPr>
          <w:color w:themeColor="dark1" w:val="000000"/>
        </w:rPr>
      </w:pPr>
      <w:r>
        <w:rPr>
          <w:color w:themeColor="dark1" w:val="000000"/>
        </w:rPr>
        <w:t>¿Qué pasa si repite una letra que ya usó antes? No debe contarse como error, solo hay que avisarle y pedirle que pruebe otra.</w:t>
      </w:r>
    </w:p>
    <w:p>
      <w:pPr>
        <w:pStyle w:val="ListParagraph"/>
        <w:numPr>
          <w:ilvl w:val="0"/>
          <w:numId w:val="2"/>
        </w:numPr>
        <w:spacing w:before="0" w:after="60"/>
        <w:rPr>
          <w:color w:themeColor="dark1" w:val="000000"/>
        </w:rPr>
      </w:pPr>
      <w:r>
        <w:rPr>
          <w:color w:themeColor="dark1" w:val="000000"/>
        </w:rPr>
        <w:t>¿Qué pasa si adivina la última letra justo en el séptimo intento? Tiene que registrarse como victoria, no como derrota.</w:t>
      </w:r>
      <w:r>
        <w:br w:type="page"/>
      </w:r>
    </w:p>
    <w:p>
      <w:pPr>
        <w:pStyle w:val="Heading1"/>
        <w:pBdr>
          <w:bottom w:val="single" w:sz="6" w:space="1" w:color="1F4E79"/>
        </w:pBdr>
        <w:spacing w:before="0" w:after="120"/>
        <w:rPr>
          <w:color w:themeColor="dark1" w:val="000000"/>
        </w:rPr>
      </w:pPr>
      <w:r>
        <w:rPr>
          <w:color w:themeColor="dark1" w:val="000000"/>
        </w:rPr>
        <w:t>Solución del Problema - Ahorcado</w:t>
      </w:r>
    </w:p>
    <w:p>
      <w:pPr>
        <w:pStyle w:val="Normal"/>
        <w:spacing w:before="0" w:after="120"/>
        <w:jc w:val="both"/>
        <w:rPr>
          <w:color w:themeColor="dark1" w:val="000000"/>
        </w:rPr>
      </w:pPr>
      <w:r>
        <w:rPr>
          <w:color w:themeColor="dark1" w:val="000000"/>
        </w:rPr>
        <w:t>Una vez bien claro qué tenía que hacer el juego, se dividió el código en funciones pequeñas, cada una con una responsabilidad específica, la idea era que ninguna función hiciera demasiadas cosas a la vez, porque eso hace  que el código sea difícil de entender y de corregir si algo falla.</w:t>
      </w:r>
    </w:p>
    <w:p>
      <w:pPr>
        <w:pStyle w:val="Normal"/>
        <w:spacing w:before="0" w:after="80"/>
        <w:rPr>
          <w:color w:themeColor="dark1" w:val="000000"/>
        </w:rPr>
      </w:pPr>
      <w:r>
        <w:rPr>
          <w:color w:themeColor="dark1" w:val="000000"/>
        </w:rPr>
      </w:r>
    </w:p>
    <w:p>
      <w:pPr>
        <w:pStyle w:val="Heading2"/>
        <w:rPr>
          <w:color w:themeColor="dark1" w:val="000000"/>
        </w:rPr>
      </w:pPr>
      <w:r>
        <w:rPr>
          <w:color w:themeColor="dark1" w:val="000000"/>
        </w:rPr>
        <w:t>Cómo se organizó el código - Ahorcado</w:t>
      </w:r>
    </w:p>
    <w:p>
      <w:pPr>
        <w:pStyle w:val="Normal"/>
        <w:spacing w:before="0" w:after="120"/>
        <w:jc w:val="both"/>
        <w:rPr>
          <w:color w:themeColor="dark1" w:val="000000"/>
        </w:rPr>
      </w:pPr>
      <w:r>
        <w:rPr>
          <w:color w:themeColor="dark1" w:val="000000"/>
        </w:rPr>
        <w:t>El módulo quedó con tres funciones principales:</w:t>
      </w:r>
    </w:p>
    <w:p>
      <w:pPr>
        <w:pStyle w:val="Normal"/>
        <w:spacing w:before="0" w:after="80"/>
        <w:rPr>
          <w:color w:themeColor="dark1" w:val="000000"/>
        </w:rPr>
      </w:pPr>
      <w:r>
        <w:rPr>
          <w:color w:themeColor="dark1" w:val="000000"/>
        </w:rPr>
      </w:r>
    </w:p>
    <w:p>
      <w:pPr>
        <w:pStyle w:val="ListParagraph"/>
        <w:numPr>
          <w:ilvl w:val="0"/>
          <w:numId w:val="2"/>
        </w:numPr>
        <w:spacing w:before="0" w:after="60"/>
        <w:rPr>
          <w:color w:themeColor="dark1" w:val="000000"/>
        </w:rPr>
      </w:pPr>
      <w:r>
        <w:rPr>
          <w:color w:themeColor="dark1" w:val="000000"/>
        </w:rPr>
        <w:t>jugar_ahorcado(): es la función que controla todo el flujo del juego, desde que empieza hasta que termina.</w:t>
      </w:r>
    </w:p>
    <w:p>
      <w:pPr>
        <w:pStyle w:val="ListParagraph"/>
        <w:numPr>
          <w:ilvl w:val="0"/>
          <w:numId w:val="2"/>
        </w:numPr>
        <w:spacing w:before="0" w:after="60"/>
        <w:rPr>
          <w:color w:themeColor="dark1" w:val="000000"/>
        </w:rPr>
      </w:pPr>
      <w:r>
        <w:rPr>
          <w:color w:themeColor="dark1" w:val="000000"/>
        </w:rPr>
        <w:t>mostrar_estado_ahorcado(): se encarga solamente de mostrar en pantalla el dibujo del ahorcado, la palabra con las letras descubiertas y las letras que ya se usaron.</w:t>
      </w:r>
    </w:p>
    <w:p>
      <w:pPr>
        <w:pStyle w:val="ListParagraph"/>
        <w:numPr>
          <w:ilvl w:val="0"/>
          <w:numId w:val="2"/>
        </w:numPr>
        <w:spacing w:before="0" w:after="60"/>
        <w:rPr>
          <w:color w:themeColor="dark1" w:val="000000"/>
        </w:rPr>
      </w:pPr>
      <w:r>
        <w:rPr>
          <w:color w:themeColor="dark1" w:val="000000"/>
        </w:rPr>
        <w:t>obtener_letra_usuario(): le pide una letra al jugador y no deja pasar hasta que lo que escriba sea válido y no repetido.</w:t>
      </w:r>
    </w:p>
    <w:p>
      <w:pPr>
        <w:pStyle w:val="Normal"/>
        <w:spacing w:before="0" w:after="80"/>
        <w:rPr>
          <w:color w:themeColor="dark1" w:val="000000"/>
        </w:rPr>
      </w:pPr>
      <w:r>
        <w:rPr>
          <w:color w:themeColor="dark1" w:val="000000"/>
        </w:rPr>
      </w:r>
    </w:p>
    <w:p>
      <w:pPr>
        <w:pStyle w:val="Heading2"/>
        <w:rPr>
          <w:color w:themeColor="dark1" w:val="000000"/>
        </w:rPr>
      </w:pPr>
      <w:r>
        <w:rPr>
          <w:color w:themeColor="dark1" w:val="000000"/>
        </w:rPr>
        <w:t>El truco del dibujo ASCII - Ahorcado</w:t>
      </w:r>
    </w:p>
    <w:p>
      <w:pPr>
        <w:pStyle w:val="Normal"/>
        <w:spacing w:before="0" w:after="120"/>
        <w:jc w:val="both"/>
        <w:rPr>
          <w:color w:themeColor="dark1" w:val="000000"/>
        </w:rPr>
      </w:pPr>
      <w:r>
        <w:rPr>
          <w:color w:themeColor="dark1" w:val="000000"/>
        </w:rPr>
        <w:t>Una de las primeras decisiones fue cómo manejar el dibujo del ahorcado, la opción obvia sería hacer un if para cada cantidad de errores y dibujar cada etapa ahí, pero eso sería un bloque de código enorme y muy repetitivo.</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Lo que se hizo fue guardar las 8 etapas del dibujo (horca vacía más las 7 partes del cuerpo) en una lista llamada ETAPAS_AHORCADO, para mostrar la etapa correcta, simplemente se usa la cantidad de fallos como índice:</w:t>
      </w:r>
    </w:p>
    <w:p>
      <w:pPr>
        <w:pStyle w:val="Normal"/>
        <w:spacing w:before="0" w:after="80"/>
        <w:rPr>
          <w:color w:themeColor="dark1" w:val="000000"/>
        </w:rPr>
      </w:pPr>
      <w:r>
        <w:rPr>
          <w:color w:themeColor="dark1" w:val="000000"/>
        </w:rPr>
      </w:r>
    </w:p>
    <w:p>
      <w:pPr>
        <w:pStyle w:val="Normal"/>
        <w:shd w:fill="EBF5FB" w:val="clear"/>
        <w:spacing w:before="0" w:after="60"/>
        <w:ind w:left="720"/>
        <w:rPr>
          <w:color w:themeColor="dark1" w:val="000000"/>
        </w:rPr>
      </w:pPr>
      <w:r>
        <w:rPr>
          <w:rFonts w:eastAsia="Courier New" w:cs="Courier New" w:ascii="Courier New" w:hAnsi="Courier New"/>
          <w:color w:themeColor="dark1" w:val="000000"/>
          <w:sz w:val="20"/>
          <w:szCs w:val="20"/>
        </w:rPr>
        <w:t>print(ETAPAS_AHORCADO[intentos_fallidos])</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Si el jugador lleva 3 errores, se muestra ETAPAS_AHORCADO[3]. Si lleva 0, se muestra ETAPAS_AHORCADO[0], que es solo la horca vacía, más simple y directo.</w:t>
      </w:r>
    </w:p>
    <w:p>
      <w:pPr>
        <w:pStyle w:val="Normal"/>
        <w:spacing w:before="0" w:after="80"/>
        <w:rPr>
          <w:color w:themeColor="dark1" w:val="000000"/>
        </w:rPr>
      </w:pPr>
      <w:r>
        <w:rPr>
          <w:color w:themeColor="dark1" w:val="000000"/>
        </w:rPr>
      </w:r>
    </w:p>
    <w:p>
      <w:pPr>
        <w:pStyle w:val="Heading2"/>
        <w:rPr>
          <w:color w:themeColor="dark1" w:val="000000"/>
        </w:rPr>
      </w:pPr>
      <w:r>
        <w:rPr>
          <w:color w:themeColor="dark1" w:val="000000"/>
        </w:rPr>
        <w:t>Cómo se guarda el progreso de la palabra - Ahorcado</w:t>
      </w:r>
    </w:p>
    <w:p>
      <w:pPr>
        <w:pStyle w:val="Normal"/>
        <w:spacing w:before="0" w:after="120"/>
        <w:jc w:val="both"/>
        <w:rPr>
          <w:color w:themeColor="dark1" w:val="000000"/>
        </w:rPr>
      </w:pPr>
      <w:r>
        <w:rPr>
          <w:color w:themeColor="dark1" w:val="000000"/>
        </w:rPr>
        <w:t>La palabra que el jugador tiene que adivinar se representa como una lista de guiones bajos, uno por cada letra, por ejemplo, si la palabra es 'python', al inicio se ve así:</w:t>
      </w:r>
    </w:p>
    <w:p>
      <w:pPr>
        <w:pStyle w:val="Normal"/>
        <w:spacing w:before="0" w:after="80"/>
        <w:rPr>
          <w:color w:themeColor="dark1" w:val="000000"/>
        </w:rPr>
      </w:pPr>
      <w:r>
        <w:rPr>
          <w:color w:themeColor="dark1" w:val="000000"/>
        </w:rPr>
      </w:r>
    </w:p>
    <w:p>
      <w:pPr>
        <w:pStyle w:val="Normal"/>
        <w:shd w:fill="EBF5FB" w:val="clear"/>
        <w:spacing w:before="0" w:after="60"/>
        <w:ind w:left="720"/>
        <w:rPr>
          <w:color w:themeColor="dark1" w:val="000000"/>
        </w:rPr>
      </w:pPr>
      <w:r>
        <w:rPr>
          <w:rFonts w:eastAsia="Courier New" w:cs="Courier New" w:ascii="Courier New" w:hAnsi="Courier New"/>
          <w:color w:themeColor="dark1" w:val="000000"/>
          <w:sz w:val="20"/>
          <w:szCs w:val="20"/>
        </w:rPr>
        <w:t>progreso = ["_", "_", "_", "_", "_", "_"]</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Cada vez que el jugador acierta una letra, se busca en cuáles posiciones aparece esa letra dentro de la palabra y se reemplaza el guión por esa letra, para saber si el jugador ya ganó, solo hay que revisar si todavía queda algún guión en la lista:</w:t>
      </w:r>
    </w:p>
    <w:p>
      <w:pPr>
        <w:pStyle w:val="Normal"/>
        <w:spacing w:before="0" w:after="80"/>
        <w:rPr>
          <w:color w:themeColor="dark1" w:val="000000"/>
        </w:rPr>
      </w:pPr>
      <w:r>
        <w:rPr>
          <w:color w:themeColor="dark1" w:val="000000"/>
        </w:rPr>
      </w:r>
    </w:p>
    <w:p>
      <w:pPr>
        <w:pStyle w:val="Normal"/>
        <w:shd w:fill="EBF5FB" w:val="clear"/>
        <w:spacing w:before="0" w:after="60"/>
        <w:ind w:left="720"/>
        <w:rPr>
          <w:color w:themeColor="dark1" w:val="000000"/>
          <w:lang w:val="en-US"/>
        </w:rPr>
      </w:pPr>
      <w:r>
        <w:rPr>
          <w:rFonts w:eastAsia="Courier New" w:cs="Courier New" w:ascii="Courier New" w:hAnsi="Courier New"/>
          <w:color w:themeColor="dark1" w:val="000000"/>
          <w:sz w:val="20"/>
          <w:szCs w:val="20"/>
          <w:lang w:val="en-US"/>
        </w:rPr>
        <w:t>if "_" not in progreso:</w:t>
      </w:r>
    </w:p>
    <w:p>
      <w:pPr>
        <w:pStyle w:val="Normal"/>
        <w:shd w:fill="EBF5FB" w:val="clear"/>
        <w:spacing w:before="0" w:after="60"/>
        <w:ind w:left="720"/>
        <w:rPr>
          <w:color w:themeColor="dark1" w:val="000000"/>
          <w:lang w:val="en-US"/>
        </w:rPr>
      </w:pPr>
      <w:r>
        <w:rPr>
          <w:rFonts w:eastAsia="Courier New" w:cs="Courier New" w:ascii="Courier New" w:hAnsi="Courier New"/>
          <w:color w:themeColor="dark1" w:val="000000"/>
          <w:sz w:val="20"/>
          <w:szCs w:val="20"/>
          <w:lang w:val="en-US"/>
        </w:rPr>
        <w:t xml:space="preserve">    </w:t>
      </w:r>
      <w:r>
        <w:rPr>
          <w:rFonts w:eastAsia="Courier New" w:cs="Courier New" w:ascii="Courier New" w:hAnsi="Courier New"/>
          <w:color w:themeColor="dark1" w:val="000000"/>
          <w:sz w:val="20"/>
          <w:szCs w:val="20"/>
          <w:lang w:val="en-US"/>
        </w:rPr>
        <w:t>gano = True</w:t>
      </w:r>
    </w:p>
    <w:p>
      <w:pPr>
        <w:pStyle w:val="Normal"/>
        <w:spacing w:before="0" w:after="80"/>
        <w:rPr>
          <w:color w:themeColor="dark1" w:val="000000"/>
          <w:lang w:val="en-US"/>
        </w:rPr>
      </w:pPr>
      <w:r>
        <w:rPr>
          <w:color w:themeColor="dark1" w:val="000000"/>
          <w:lang w:val="en-US"/>
        </w:rPr>
      </w:r>
    </w:p>
    <w:p>
      <w:pPr>
        <w:pStyle w:val="Heading2"/>
        <w:rPr>
          <w:color w:themeColor="dark1" w:val="000000"/>
        </w:rPr>
      </w:pPr>
      <w:r>
        <w:rPr>
          <w:color w:themeColor="dark1" w:val="000000"/>
        </w:rPr>
        <w:t>Cómo se valida lo que escribe el jugador - Ahorcado</w:t>
      </w:r>
    </w:p>
    <w:p>
      <w:pPr>
        <w:pStyle w:val="Normal"/>
        <w:spacing w:before="0" w:after="120"/>
        <w:jc w:val="both"/>
        <w:rPr>
          <w:color w:themeColor="dark1" w:val="000000"/>
        </w:rPr>
      </w:pPr>
      <w:r>
        <w:rPr>
          <w:color w:themeColor="dark1" w:val="000000"/>
        </w:rPr>
        <w:t>La función obtener_letra_usuario tiene un ciclo que no para hasta que el jugador escriba algo válido, revisa tres cosas, que sea un solo carácter, que sea una letra del alfabeto, y que no la haya usado antes, si algo falla, le avisa al jugador y le vuelve a pedir la letra. Así la función jugar_ahorcado no tiene que preocuparse por eso, recibe siempre una letra limpia y lista para usar.</w:t>
      </w:r>
    </w:p>
    <w:p>
      <w:pPr>
        <w:pStyle w:val="Normal"/>
        <w:spacing w:before="0" w:after="80"/>
        <w:rPr>
          <w:color w:themeColor="dark1" w:val="000000"/>
        </w:rPr>
      </w:pPr>
      <w:r>
        <w:rPr>
          <w:color w:themeColor="dark1" w:val="000000"/>
        </w:rPr>
      </w:r>
    </w:p>
    <w:p>
      <w:pPr>
        <w:pStyle w:val="Normal"/>
        <w:shd w:fill="EBF5FB" w:val="clear"/>
        <w:spacing w:before="0" w:after="60"/>
        <w:ind w:left="720"/>
        <w:rPr>
          <w:color w:themeColor="dark1" w:val="000000"/>
        </w:rPr>
      </w:pPr>
      <w:r>
        <w:rPr>
          <w:rFonts w:eastAsia="Courier New" w:cs="Courier New" w:ascii="Courier New" w:hAnsi="Courier New"/>
          <w:color w:themeColor="dark1" w:val="000000"/>
          <w:sz w:val="20"/>
          <w:szCs w:val="20"/>
        </w:rPr>
        <w:t>entrada = input('  Ingresa una letra: ').strip().lower()</w:t>
      </w:r>
    </w:p>
    <w:p>
      <w:pPr>
        <w:pStyle w:val="Normal"/>
        <w:shd w:fill="EBF5FB" w:val="clear"/>
        <w:spacing w:before="0" w:after="60"/>
        <w:ind w:left="720"/>
        <w:rPr>
          <w:color w:themeColor="dark1" w:val="000000"/>
        </w:rPr>
      </w:pPr>
      <w:r>
        <w:rPr>
          <w:rFonts w:eastAsia="Courier New" w:cs="Courier New" w:ascii="Courier New" w:hAnsi="Courier New"/>
          <w:color w:themeColor="dark1" w:val="000000"/>
          <w:sz w:val="20"/>
          <w:szCs w:val="20"/>
        </w:rPr>
        <w:t>if len(entrada) == 1 and entrada.isalpha():</w:t>
      </w:r>
    </w:p>
    <w:p>
      <w:pPr>
        <w:pStyle w:val="Normal"/>
        <w:shd w:fill="EBF5FB" w:val="clear"/>
        <w:spacing w:before="0" w:after="60"/>
        <w:ind w:left="720"/>
        <w:rPr>
          <w:color w:themeColor="dark1" w:val="000000"/>
        </w:rPr>
      </w:pPr>
      <w:r>
        <w:rPr>
          <w:rFonts w:eastAsia="Courier New" w:cs="Courier New" w:ascii="Courier New" w:hAnsi="Courier New"/>
          <w:color w:themeColor="dark1" w:val="000000"/>
          <w:sz w:val="20"/>
          <w:szCs w:val="20"/>
        </w:rPr>
        <w:t xml:space="preserve">    </w:t>
      </w:r>
      <w:r>
        <w:rPr>
          <w:rFonts w:eastAsia="Courier New" w:cs="Courier New" w:ascii="Courier New" w:hAnsi="Courier New"/>
          <w:color w:themeColor="dark1" w:val="000000"/>
          <w:sz w:val="20"/>
          <w:szCs w:val="20"/>
        </w:rPr>
        <w:t>if entrada not in letras_usadas:</w:t>
      </w:r>
    </w:p>
    <w:p>
      <w:pPr>
        <w:pStyle w:val="Normal"/>
        <w:shd w:fill="EBF5FB" w:val="clear"/>
        <w:spacing w:before="0" w:after="60"/>
        <w:ind w:left="720"/>
        <w:rPr>
          <w:color w:themeColor="dark1" w:val="000000"/>
        </w:rPr>
      </w:pPr>
      <w:r>
        <w:rPr>
          <w:rFonts w:eastAsia="Courier New" w:cs="Courier New" w:ascii="Courier New" w:hAnsi="Courier New"/>
          <w:color w:themeColor="dark1" w:val="000000"/>
          <w:sz w:val="20"/>
          <w:szCs w:val="20"/>
        </w:rPr>
        <w:t xml:space="preserve">        </w:t>
      </w:r>
      <w:r>
        <w:rPr>
          <w:rFonts w:eastAsia="Courier New" w:cs="Courier New" w:ascii="Courier New" w:hAnsi="Courier New"/>
          <w:color w:themeColor="dark1" w:val="000000"/>
          <w:sz w:val="20"/>
          <w:szCs w:val="20"/>
        </w:rPr>
        <w:t>return entrada</w:t>
      </w:r>
    </w:p>
    <w:p>
      <w:pPr>
        <w:pStyle w:val="Normal"/>
        <w:spacing w:before="0" w:after="80"/>
        <w:rPr>
          <w:color w:themeColor="dark1" w:val="000000"/>
        </w:rPr>
      </w:pPr>
      <w:r>
        <w:rPr>
          <w:color w:themeColor="dark1" w:val="000000"/>
        </w:rPr>
      </w:r>
    </w:p>
    <w:p>
      <w:pPr>
        <w:pStyle w:val="Heading2"/>
        <w:rPr>
          <w:color w:themeColor="dark1" w:val="000000"/>
        </w:rPr>
      </w:pPr>
      <w:r>
        <w:rPr>
          <w:color w:themeColor="dark1" w:val="000000"/>
        </w:rPr>
        <w:t>El flujo general del juego - Ahorcado</w:t>
      </w:r>
    </w:p>
    <w:p>
      <w:pPr>
        <w:pStyle w:val="Normal"/>
        <w:spacing w:before="0" w:after="120"/>
        <w:jc w:val="both"/>
        <w:rPr>
          <w:color w:themeColor="dark1" w:val="000000"/>
        </w:rPr>
      </w:pPr>
      <w:r>
        <w:rPr>
          <w:color w:themeColor="dark1" w:val="000000"/>
        </w:rPr>
        <w:t>El juego corre dentro de un ciclo while que se repite mientras los errores sean menos de 7, en cada vuelta se muestra el estado actual, se pide una letra, y dependiendo de si está o no en la palabra se actualiza el progreso o se suma un error, cuando el ciclo termina, ya sea porque se ganó o porque se llegó a 7 fallos, se muestra el resultado y se revela la palabra si el jugador perdió.</w:t>
      </w:r>
    </w:p>
    <w:p>
      <w:pPr>
        <w:pStyle w:val="Normal"/>
        <w:rPr>
          <w:color w:themeColor="dark1" w:val="000000"/>
        </w:rPr>
      </w:pPr>
      <w:r>
        <w:rPr>
          <w:color w:themeColor="dark1" w:val="000000"/>
        </w:rPr>
      </w:r>
      <w:r>
        <w:br w:type="page"/>
      </w:r>
    </w:p>
    <w:p>
      <w:pPr>
        <w:pStyle w:val="Heading1"/>
        <w:pBdr>
          <w:bottom w:val="single" w:sz="6" w:space="1" w:color="1F4E79"/>
        </w:pBdr>
        <w:spacing w:before="0" w:after="120"/>
        <w:rPr>
          <w:color w:themeColor="dark1" w:val="000000"/>
        </w:rPr>
      </w:pPr>
      <w:r>
        <w:rPr>
          <w:color w:themeColor="dark1" w:val="000000"/>
        </w:rPr>
        <w:t>Análisis de Resultados - Ahorcado</w:t>
      </w:r>
    </w:p>
    <w:p>
      <w:pPr>
        <w:pStyle w:val="Normal"/>
        <w:spacing w:before="0" w:after="120"/>
        <w:jc w:val="both"/>
        <w:rPr>
          <w:color w:themeColor="dark1" w:val="000000"/>
        </w:rPr>
      </w:pPr>
      <w:r>
        <w:rPr>
          <w:color w:themeColor="dark1" w:val="000000"/>
        </w:rPr>
        <w:t>A continuación se muestra el estado de cada requerimiento del juego una vez terminado el desarrollo:</w:t>
      </w:r>
    </w:p>
    <w:p>
      <w:pPr>
        <w:pStyle w:val="Normal"/>
        <w:spacing w:before="0" w:after="80"/>
        <w:rPr>
          <w:color w:themeColor="dark1" w:val="000000"/>
        </w:rPr>
      </w:pPr>
      <w:r>
        <w:rPr>
          <w:color w:themeColor="dark1" w:val="000000"/>
        </w:rPr>
      </w:r>
    </w:p>
    <w:tbl>
      <w:tblPr>
        <w:tblW w:w="9360" w:type="dxa"/>
        <w:jc w:val="left"/>
        <w:tblInd w:w="0" w:type="dxa"/>
        <w:tblLayout w:type="fixed"/>
        <w:tblCellMar>
          <w:top w:w="80" w:type="dxa"/>
          <w:left w:w="120" w:type="dxa"/>
          <w:bottom w:w="80" w:type="dxa"/>
          <w:right w:w="120" w:type="dxa"/>
        </w:tblCellMar>
      </w:tblPr>
      <w:tblGrid>
        <w:gridCol w:w="4199"/>
        <w:gridCol w:w="1800"/>
        <w:gridCol w:w="3361"/>
      </w:tblGrid>
      <w:tr>
        <w:trPr>
          <w:tblHeader w:val="true"/>
        </w:trPr>
        <w:tc>
          <w:tcPr>
            <w:tcW w:w="4199"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dark1" w:val="000000"/>
              </w:rPr>
            </w:pPr>
            <w:r>
              <w:rPr>
                <w:b/>
                <w:bCs/>
                <w:color w:themeColor="dark1" w:val="000000"/>
                <w:sz w:val="20"/>
                <w:szCs w:val="20"/>
              </w:rPr>
              <w:t>Requerimiento</w:t>
            </w:r>
          </w:p>
        </w:tc>
        <w:tc>
          <w:tcPr>
            <w:tcW w:w="1800"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dark1" w:val="000000"/>
              </w:rPr>
            </w:pPr>
            <w:r>
              <w:rPr>
                <w:b/>
                <w:bCs/>
                <w:color w:themeColor="dark1" w:val="000000"/>
                <w:sz w:val="20"/>
                <w:szCs w:val="20"/>
              </w:rPr>
              <w:t>Estado</w:t>
            </w:r>
          </w:p>
        </w:tc>
        <w:tc>
          <w:tcPr>
            <w:tcW w:w="3361"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dark1" w:val="000000"/>
              </w:rPr>
            </w:pPr>
            <w:r>
              <w:rPr>
                <w:b/>
                <w:bCs/>
                <w:color w:themeColor="dark1" w:val="000000"/>
                <w:sz w:val="20"/>
                <w:szCs w:val="20"/>
              </w:rPr>
              <w:t>Observaciones</w:t>
            </w:r>
          </w:p>
        </w:tc>
      </w:tr>
      <w:tr>
        <w:trPr/>
        <w:tc>
          <w:tcPr>
            <w:tcW w:w="4199"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Selección aleatoria de palabra</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 usa random.choice() sobre la lista PALABRAS.</w:t>
            </w:r>
          </w:p>
        </w:tc>
      </w:tr>
      <w:tr>
        <w:trPr/>
        <w:tc>
          <w:tcPr>
            <w:tcW w:w="4199"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Mostrar longitud con guiones bajos</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Se crea una lista de guiones del mismo largo que la palabra.</w:t>
            </w:r>
          </w:p>
        </w:tc>
      </w:tr>
      <w:tr>
        <w:trPr/>
        <w:tc>
          <w:tcPr>
            <w:tcW w:w="4199"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Validación de letra (A-Z, sin repetir)</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La función obtener_letra_usuario repite la solicitud hasta recibir una entrada válida.</w:t>
            </w:r>
          </w:p>
        </w:tc>
      </w:tr>
      <w:tr>
        <w:trPr/>
        <w:tc>
          <w:tcPr>
            <w:tcW w:w="4199"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Ignorar mayúsculas y minúsculas</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Se convierte la entrada a minúsculas con .lower() antes de comparar.</w:t>
            </w:r>
          </w:p>
        </w:tc>
      </w:tr>
      <w:tr>
        <w:trPr/>
        <w:tc>
          <w:tcPr>
            <w:tcW w:w="4199"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Reemplazar guión por letra correcta</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 recorre la palabra y se actualiza cada posición que coincida.</w:t>
            </w:r>
          </w:p>
        </w:tc>
      </w:tr>
      <w:tr>
        <w:trPr/>
        <w:tc>
          <w:tcPr>
            <w:tcW w:w="4199"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Mostrar letras ya usadas</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Se despliegan ordenadas al inicio de cada turno.</w:t>
            </w:r>
          </w:p>
        </w:tc>
      </w:tr>
      <w:tr>
        <w:trPr/>
        <w:tc>
          <w:tcPr>
            <w:tcW w:w="4199"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Dibujo ASCII del ahorcado (8 etapas)</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Lista ETAPAS_AHORCADO indexada directamente por la cantidad de fallos.</w:t>
            </w:r>
          </w:p>
        </w:tc>
      </w:tr>
      <w:tr>
        <w:trPr/>
        <w:tc>
          <w:tcPr>
            <w:tcW w:w="4199"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Máximo 7 fallos antes de perder</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Controlado por la constante MAX_INTENTOS_AHORCADO = 7.</w:t>
            </w:r>
          </w:p>
        </w:tc>
      </w:tr>
      <w:tr>
        <w:trPr/>
        <w:tc>
          <w:tcPr>
            <w:tcW w:w="4199"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Revelar la palabra al perder</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 imprime palabra_secreta cuando se terminan los intentos.</w:t>
            </w:r>
          </w:p>
        </w:tc>
      </w:tr>
      <w:tr>
        <w:trPr/>
        <w:tc>
          <w:tcPr>
            <w:tcW w:w="4199"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Documentación con docString</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1"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Todas las funciones tienen su docString con descripción, Args y Returns.</w:t>
            </w:r>
          </w:p>
        </w:tc>
      </w:tr>
    </w:tbl>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Para verificar que todo funcionara bien, se probó el juego en varios escenarios diferentes, ganar rápido con una palabra corta, perder los 7 intentos seguidos, escribir la misma letra dos veces, ingresar números y símbolos, y adivinar la última letra justo en el séptimo fallo, en todos los casos el juego se comportó de forma correcta.</w:t>
      </w:r>
    </w:p>
    <w:p>
      <w:pPr>
        <w:pStyle w:val="Normal"/>
        <w:rPr>
          <w:color w:themeColor="dark1" w:val="000000"/>
        </w:rPr>
      </w:pPr>
      <w:r>
        <w:rPr>
          <w:color w:themeColor="dark1" w:val="000000"/>
        </w:rPr>
      </w:r>
      <w:r>
        <w:br w:type="page"/>
      </w:r>
    </w:p>
    <w:p>
      <w:pPr>
        <w:pStyle w:val="Heading1"/>
        <w:pBdr>
          <w:bottom w:val="single" w:sz="6" w:space="1" w:color="1F4E79"/>
        </w:pBdr>
        <w:spacing w:before="0" w:after="120"/>
        <w:rPr>
          <w:color w:themeColor="dark1" w:val="000000"/>
        </w:rPr>
      </w:pPr>
      <w:r>
        <w:rPr>
          <w:color w:themeColor="dark1" w:val="000000"/>
        </w:rPr>
        <w:t xml:space="preserve">Conclusiones </w:t>
      </w:r>
    </w:p>
    <w:p>
      <w:pPr>
        <w:pStyle w:val="ListParagraph"/>
        <w:numPr>
          <w:ilvl w:val="0"/>
          <w:numId w:val="2"/>
        </w:numPr>
        <w:spacing w:before="0" w:after="60"/>
        <w:rPr>
          <w:color w:themeColor="dark1" w:val="000000"/>
        </w:rPr>
      </w:pPr>
      <w:r>
        <w:rPr>
          <w:color w:themeColor="dark1" w:val="000000"/>
        </w:rPr>
        <w:t>Guardar las etapas del ahorcado en una lista e indexarla directamente con los fallos fue mucho más limpio que usar una cadena de if/elif. El código quedó más corto y más fácil de entender.</w:t>
      </w:r>
    </w:p>
    <w:p>
      <w:pPr>
        <w:pStyle w:val="ListParagraph"/>
        <w:numPr>
          <w:ilvl w:val="0"/>
          <w:numId w:val="2"/>
        </w:numPr>
        <w:spacing w:before="0" w:after="60"/>
        <w:rPr>
          <w:color w:themeColor="dark1" w:val="000000"/>
        </w:rPr>
      </w:pPr>
      <w:r>
        <w:rPr>
          <w:color w:themeColor="dark1" w:val="000000"/>
        </w:rPr>
        <w:t>Separar la validación de entrada en su propia función hizo que el resto del código fuera más entendible, porque jugar_ahorcado no tiene que trabajar con entradas incorrectas, simplemente recibe letras válidas.</w:t>
      </w:r>
    </w:p>
    <w:p>
      <w:pPr>
        <w:pStyle w:val="ListParagraph"/>
        <w:numPr>
          <w:ilvl w:val="0"/>
          <w:numId w:val="2"/>
        </w:numPr>
        <w:spacing w:before="0" w:after="60"/>
        <w:rPr>
          <w:color w:themeColor="dark1" w:val="000000"/>
        </w:rPr>
      </w:pPr>
      <w:r>
        <w:rPr>
          <w:color w:themeColor="dark1" w:val="000000"/>
        </w:rPr>
        <w:t>Usar una lista para guardar el progreso de la palabra fue la opción más práctica para el problema, deja actualizar posiciones individuales fácilmente y revisar la victoria con una sola línea.</w:t>
      </w:r>
    </w:p>
    <w:p>
      <w:pPr>
        <w:pStyle w:val="ListParagraph"/>
        <w:numPr>
          <w:ilvl w:val="0"/>
          <w:numId w:val="2"/>
        </w:numPr>
        <w:spacing w:before="0" w:after="60"/>
        <w:rPr>
          <w:color w:themeColor="dark1" w:val="000000"/>
        </w:rPr>
      </w:pPr>
      <w:r>
        <w:rPr>
          <w:color w:themeColor="dark1" w:val="000000"/>
        </w:rPr>
        <w:t>El juego cumple con todos los requerimientos del enunciado, incluyendo los casos menos obvios como letras repetidas, entradas inválidas y victoria en el último intento.</w:t>
      </w:r>
    </w:p>
    <w:p>
      <w:pPr>
        <w:pStyle w:val="Normal"/>
        <w:rPr>
          <w:color w:themeColor="dark1" w:val="000000"/>
        </w:rPr>
      </w:pPr>
      <w:r>
        <w:rPr>
          <w:color w:themeColor="dark1" w:val="000000"/>
        </w:rPr>
      </w:r>
      <w:r>
        <w:br w:type="page"/>
      </w:r>
    </w:p>
    <w:p>
      <w:pPr>
        <w:pStyle w:val="Heading1"/>
        <w:pBdr>
          <w:bottom w:val="single" w:sz="6" w:space="1" w:color="1F4E79"/>
        </w:pBdr>
        <w:spacing w:before="0" w:after="120"/>
        <w:rPr>
          <w:color w:themeColor="dark1" w:val="000000"/>
        </w:rPr>
      </w:pPr>
      <w:r>
        <w:rPr>
          <w:color w:themeColor="dark1" w:val="000000"/>
        </w:rPr>
        <w:t>Recomendaciones</w:t>
      </w:r>
    </w:p>
    <w:p>
      <w:pPr>
        <w:pStyle w:val="ListParagraph"/>
        <w:numPr>
          <w:ilvl w:val="0"/>
          <w:numId w:val="2"/>
        </w:numPr>
        <w:spacing w:before="0" w:after="60"/>
        <w:rPr>
          <w:color w:themeColor="dark1" w:val="000000"/>
        </w:rPr>
      </w:pPr>
      <w:r>
        <w:rPr>
          <w:color w:themeColor="dark1" w:val="000000"/>
        </w:rPr>
        <w:t>Sería bueno ampliar la lista de palabras y organizarlas por temas, como animales, tecnología o comidas, así el jugador podría elegir una categoría antes de empezar y el juego se sentiría más variado.</w:t>
      </w:r>
    </w:p>
    <w:p>
      <w:pPr>
        <w:pStyle w:val="ListParagraph"/>
        <w:numPr>
          <w:ilvl w:val="0"/>
          <w:numId w:val="2"/>
        </w:numPr>
        <w:spacing w:before="0" w:after="60"/>
        <w:rPr>
          <w:color w:themeColor="dark1" w:val="000000"/>
        </w:rPr>
      </w:pPr>
      <w:r>
        <w:rPr>
          <w:color w:themeColor="dark1" w:val="000000"/>
        </w:rPr>
        <w:t>Agregar niveles de dificultad cambiando el número de intentos permitidos sería una mejora sencilla de implementar, con 5 intentos el juego se vuelve más difícil, con 9 más fácil.</w:t>
      </w:r>
    </w:p>
    <w:p>
      <w:pPr>
        <w:pStyle w:val="ListParagraph"/>
        <w:numPr>
          <w:ilvl w:val="0"/>
          <w:numId w:val="2"/>
        </w:numPr>
        <w:spacing w:before="0" w:after="60"/>
        <w:rPr>
          <w:color w:themeColor="dark1" w:val="000000"/>
        </w:rPr>
      </w:pPr>
      <w:r>
        <w:rPr>
          <w:color w:themeColor="dark1" w:val="000000"/>
        </w:rPr>
        <w:t>Una función de pista que el jugador pueda pedir una sola vez a cambio de un intento le daría más estrategia al juego sin complicar mucho el código.</w:t>
      </w:r>
      <w:r>
        <w:br w:type="page"/>
      </w:r>
    </w:p>
    <w:p>
      <w:pPr>
        <w:pStyle w:val="Normal"/>
        <w:pBdr>
          <w:bottom w:val="single" w:sz="6" w:space="1" w:color="1F4E79"/>
        </w:pBdr>
        <w:spacing w:before="0" w:after="240"/>
        <w:rPr>
          <w:color w:themeColor="dark1" w:val="000000"/>
        </w:rPr>
      </w:pPr>
      <w:r>
        <w:rPr>
          <w:b/>
          <w:bCs/>
          <w:color w:themeColor="dark1" w:val="000000"/>
          <w:sz w:val="28"/>
          <w:szCs w:val="28"/>
        </w:rPr>
        <w:t>Tabla de Participación</w:t>
      </w:r>
    </w:p>
    <w:p>
      <w:pPr>
        <w:pStyle w:val="Normal"/>
        <w:spacing w:before="0" w:after="160"/>
        <w:rPr>
          <w:color w:themeColor="dark1" w:val="000000"/>
        </w:rPr>
      </w:pPr>
      <w:r>
        <w:rPr>
          <w:color w:themeColor="dark1" w:val="000000"/>
        </w:rPr>
      </w:r>
    </w:p>
    <w:tbl>
      <w:tblPr>
        <w:tblW w:w="9360" w:type="dxa"/>
        <w:jc w:val="left"/>
        <w:tblInd w:w="0" w:type="dxa"/>
        <w:tblLayout w:type="fixed"/>
        <w:tblCellMar>
          <w:top w:w="100" w:type="dxa"/>
          <w:left w:w="150" w:type="dxa"/>
          <w:bottom w:w="100" w:type="dxa"/>
          <w:right w:w="150" w:type="dxa"/>
        </w:tblCellMar>
      </w:tblPr>
      <w:tblGrid>
        <w:gridCol w:w="3360"/>
        <w:gridCol w:w="1999"/>
        <w:gridCol w:w="2000"/>
        <w:gridCol w:w="2001"/>
      </w:tblGrid>
      <w:tr>
        <w:trPr>
          <w:tblHeader w:val="true"/>
        </w:trPr>
        <w:tc>
          <w:tcPr>
            <w:tcW w:w="3360"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Rubro</w:t>
            </w:r>
          </w:p>
        </w:tc>
        <w:tc>
          <w:tcPr>
            <w:tcW w:w="1999"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Nombre estudiante 1</w:t>
            </w:r>
          </w:p>
        </w:tc>
        <w:tc>
          <w:tcPr>
            <w:tcW w:w="2000"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Nombre estudiante 2</w:t>
            </w:r>
          </w:p>
        </w:tc>
        <w:tc>
          <w:tcPr>
            <w:tcW w:w="2001"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Nombre estudiante 3</w:t>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Menú principal</w:t>
            </w:r>
          </w:p>
        </w:tc>
        <w:tc>
          <w:tcPr>
            <w:tcW w:w="1999"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Emanuel Jiménez Gonzalez</w:t>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b/>
                <w:bCs/>
                <w:color w:themeColor="dark1" w:val="000000"/>
              </w:rPr>
              <w:t>Adivina el número</w:t>
            </w:r>
          </w:p>
        </w:tc>
        <w:tc>
          <w:tcPr>
            <w:tcW w:w="1999"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Ahorcado</w:t>
            </w:r>
          </w:p>
        </w:tc>
        <w:tc>
          <w:tcPr>
            <w:tcW w:w="1999"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Emanuel Jiménez González</w:t>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b/>
                <w:bCs/>
                <w:color w:themeColor="dark1" w:val="000000"/>
              </w:rPr>
              <w:t>Código</w:t>
            </w:r>
          </w:p>
        </w:tc>
        <w:tc>
          <w:tcPr>
            <w:tcW w:w="1999"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Revoltijo de palabra</w:t>
            </w:r>
          </w:p>
        </w:tc>
        <w:tc>
          <w:tcPr>
            <w:tcW w:w="1999"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b/>
                <w:bCs/>
                <w:color w:themeColor="dark1" w:val="000000"/>
              </w:rPr>
              <w:t>Documentación interna</w:t>
            </w:r>
          </w:p>
        </w:tc>
        <w:tc>
          <w:tcPr>
            <w:tcW w:w="1999"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t>Emanuel Jiménez González</w:t>
            </w:r>
          </w:p>
        </w:tc>
        <w:tc>
          <w:tcPr>
            <w:tcW w:w="200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Documentación externa</w:t>
            </w:r>
          </w:p>
        </w:tc>
        <w:tc>
          <w:tcPr>
            <w:tcW w:w="1999"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Emanuel Jiménez González</w:t>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bl>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Heading1"/>
        <w:pBdr>
          <w:bottom w:val="single" w:sz="6" w:space="1" w:color="1F4E79"/>
        </w:pBdr>
        <w:rPr>
          <w:color w:themeColor="dark1" w:val="000000"/>
          <w:lang w:val="en-US"/>
        </w:rPr>
      </w:pPr>
      <w:r>
        <w:rPr>
          <w:color w:themeColor="dark1" w:val="000000"/>
          <w:lang w:val="en-US"/>
        </w:rPr>
        <w:t>Referencias</w:t>
      </w:r>
    </w:p>
    <w:p>
      <w:pPr>
        <w:pStyle w:val="Normal"/>
        <w:spacing w:before="0" w:after="120"/>
        <w:jc w:val="both"/>
        <w:rPr>
          <w:color w:themeColor="dark1" w:val="000000"/>
        </w:rPr>
      </w:pPr>
      <w:r>
        <w:rPr>
          <w:color w:themeColor="dark1" w:val="000000"/>
          <w:lang w:val="en-US"/>
        </w:rPr>
        <w:t xml:space="preserve">Python Software Foundation. (2024). random — Generate pseudo-random numbers. </w:t>
      </w:r>
      <w:r>
        <w:rPr>
          <w:color w:themeColor="dark1" w:val="000000"/>
        </w:rPr>
        <w:t>Recuperado el 7 de abril de 2026, de https://docs.python.org/3/library/random.html</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lang w:val="en-US"/>
        </w:rPr>
        <w:t xml:space="preserve">Python Software Foundation. (2024). Built-in Types — str methods. </w:t>
      </w:r>
      <w:r>
        <w:rPr>
          <w:color w:themeColor="dark1" w:val="000000"/>
        </w:rPr>
        <w:t>Recuperado el 7 de abril de 2026, de https://docs.python.org/3/library/stdtypes.html#string-methods</w:t>
      </w:r>
    </w:p>
    <w:p>
      <w:pPr>
        <w:pStyle w:val="Normal"/>
        <w:spacing w:before="0" w:after="80"/>
        <w:rPr>
          <w:color w:themeColor="dark1" w:val="000000"/>
        </w:rPr>
      </w:pPr>
      <w:r>
        <w:rPr>
          <w:color w:themeColor="dark1" w:val="000000"/>
        </w:rPr>
      </w:r>
    </w:p>
    <w:p>
      <w:pPr>
        <w:pStyle w:val="Normal"/>
        <w:spacing w:before="0" w:after="120"/>
        <w:jc w:val="both"/>
        <w:rPr>
          <w:color w:themeColor="dark1" w:val="000000"/>
          <w:lang w:val="en-US"/>
        </w:rPr>
      </w:pPr>
      <w:r>
        <w:rPr>
          <w:color w:themeColor="dark1" w:val="000000"/>
          <w:lang w:val="en-US"/>
        </w:rPr>
        <w:t>Lutz, M. (2013). Learning Python (5ta ed.). Sebastopol, CA: O'Reilly Media.</w:t>
      </w:r>
    </w:p>
    <w:p>
      <w:pPr>
        <w:pStyle w:val="Normal"/>
        <w:spacing w:before="0" w:after="80"/>
        <w:rPr>
          <w:color w:themeColor="dark1" w:val="000000"/>
          <w:lang w:val="en-US"/>
        </w:rPr>
      </w:pPr>
      <w:r>
        <w:rPr>
          <w:color w:themeColor="dark1" w:val="000000"/>
          <w:lang w:val="en-US"/>
        </w:rPr>
      </w:r>
    </w:p>
    <w:p>
      <w:pPr>
        <w:pStyle w:val="Normal"/>
        <w:spacing w:before="0" w:after="120"/>
        <w:jc w:val="both"/>
        <w:rPr>
          <w:color w:themeColor="dark1" w:val="000000"/>
        </w:rPr>
      </w:pPr>
      <w:r>
        <w:rPr>
          <w:color w:themeColor="dark1" w:val="000000"/>
          <w:lang w:val="en-US"/>
        </w:rPr>
        <w:t xml:space="preserve">PEP 257 — Docstring Conventions. </w:t>
      </w:r>
      <w:r>
        <w:rPr>
          <w:color w:themeColor="dark1" w:val="000000"/>
        </w:rPr>
        <w:t>(2001). Python Enhancement Proposals. Recuperado el 7 de abril de 2026, de https://peps.python.org/pep-0257/</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lang w:val="en-US"/>
        </w:rPr>
        <w:t xml:space="preserve">PEP 8 — Style Guide for Python Code. </w:t>
      </w:r>
      <w:r>
        <w:rPr>
          <w:color w:themeColor="dark1" w:val="000000"/>
        </w:rPr>
        <w:t>(2001). Python Enhancement Proposals. Recuperado el 7 de abril de 2026, de https://peps.python.org/pep-0008/</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Courier New">
    <w:charset w:val="00"/>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ES_tradnl" w:bidi="ar-SA"/>
      </w:rPr>
    </w:rPrDefault>
    <w:pPrDefault>
      <w:pPr>
        <w:suppressAutoHyphens w:val="true"/>
      </w:pPr>
    </w:pPrDefault>
  </w:docDefaults>
  <w:style w:type="paragraph" w:styleId="Normal">
    <w:name w:val="Normal"/>
    <w:qFormat/>
    <w:pPr>
      <w:widowControl/>
      <w:kinsoku w:val="true"/>
      <w:overflowPunct w:val="true"/>
      <w:autoSpaceDE w:val="true"/>
      <w:bidi w:val="0"/>
      <w:spacing w:before="0" w:after="0"/>
      <w:jc w:val="left"/>
    </w:pPr>
    <w:rPr>
      <w:rFonts w:ascii="Arial" w:hAnsi="Arial" w:eastAsia="Arial" w:cs="Arial"/>
      <w:color w:val="auto"/>
      <w:kern w:val="0"/>
      <w:sz w:val="22"/>
      <w:szCs w:val="22"/>
      <w:lang w:val="es-ES" w:eastAsia="es-ES_tradnl" w:bidi="ar-SA"/>
    </w:rPr>
  </w:style>
  <w:style w:type="paragraph" w:styleId="Heading1">
    <w:name w:val="Heading 1"/>
    <w:qFormat/>
    <w:pPr>
      <w:widowControl/>
      <w:numPr>
        <w:ilvl w:val="0"/>
        <w:numId w:val="0"/>
      </w:numPr>
      <w:kinsoku w:val="true"/>
      <w:overflowPunct w:val="true"/>
      <w:autoSpaceDE w:val="true"/>
      <w:bidi w:val="0"/>
      <w:spacing w:before="360" w:after="120"/>
      <w:jc w:val="left"/>
      <w:outlineLvl w:val="0"/>
    </w:pPr>
    <w:rPr>
      <w:rFonts w:ascii="Arial" w:hAnsi="Arial" w:eastAsia="Arial" w:cs="Arial"/>
      <w:b/>
      <w:bCs/>
      <w:color w:val="1F4E79"/>
      <w:kern w:val="0"/>
      <w:sz w:val="32"/>
      <w:szCs w:val="32"/>
      <w:lang w:val="es-ES" w:eastAsia="es-ES_tradnl" w:bidi="ar-SA"/>
    </w:rPr>
  </w:style>
  <w:style w:type="paragraph" w:styleId="Heading2">
    <w:name w:val="Heading 2"/>
    <w:qFormat/>
    <w:pPr>
      <w:widowControl/>
      <w:numPr>
        <w:ilvl w:val="0"/>
        <w:numId w:val="0"/>
      </w:numPr>
      <w:kinsoku w:val="true"/>
      <w:overflowPunct w:val="true"/>
      <w:autoSpaceDE w:val="true"/>
      <w:bidi w:val="0"/>
      <w:spacing w:before="240" w:after="80"/>
      <w:jc w:val="left"/>
      <w:outlineLvl w:val="1"/>
    </w:pPr>
    <w:rPr>
      <w:rFonts w:ascii="Arial" w:hAnsi="Arial" w:eastAsia="Arial" w:cs="Arial"/>
      <w:b/>
      <w:bCs/>
      <w:color w:val="1F4E79"/>
      <w:kern w:val="0"/>
      <w:sz w:val="26"/>
      <w:szCs w:val="26"/>
      <w:lang w:val="es-ES" w:eastAsia="es-ES_tradnl" w:bidi="ar-SA"/>
    </w:rPr>
  </w:style>
  <w:style w:type="paragraph" w:styleId="Heading3">
    <w:name w:val="Heading 3"/>
    <w:qFormat/>
    <w:pPr>
      <w:widowControl/>
      <w:numPr>
        <w:ilvl w:val="0"/>
        <w:numId w:val="0"/>
      </w:numPr>
      <w:kinsoku w:val="true"/>
      <w:overflowPunct w:val="true"/>
      <w:autoSpaceDE w:val="true"/>
      <w:bidi w:val="0"/>
      <w:spacing w:before="0" w:after="0"/>
      <w:jc w:val="left"/>
      <w:outlineLvl w:val="2"/>
    </w:pPr>
    <w:rPr>
      <w:rFonts w:ascii="Arial" w:hAnsi="Arial" w:eastAsia="Arial" w:cs="Arial"/>
      <w:color w:val="1F4D78"/>
      <w:kern w:val="0"/>
      <w:sz w:val="24"/>
      <w:szCs w:val="24"/>
      <w:lang w:val="es-ES" w:eastAsia="es-ES_tradnl" w:bidi="ar-SA"/>
    </w:rPr>
  </w:style>
  <w:style w:type="paragraph" w:styleId="Heading4">
    <w:name w:val="Heading 4"/>
    <w:qFormat/>
    <w:pPr>
      <w:widowControl/>
      <w:numPr>
        <w:ilvl w:val="0"/>
        <w:numId w:val="0"/>
      </w:numPr>
      <w:kinsoku w:val="true"/>
      <w:overflowPunct w:val="true"/>
      <w:autoSpaceDE w:val="true"/>
      <w:bidi w:val="0"/>
      <w:spacing w:before="0" w:after="0"/>
      <w:jc w:val="left"/>
      <w:outlineLvl w:val="3"/>
    </w:pPr>
    <w:rPr>
      <w:rFonts w:ascii="Arial" w:hAnsi="Arial" w:eastAsia="Arial" w:cs="Arial"/>
      <w:i/>
      <w:iCs/>
      <w:color w:val="2E74B5"/>
      <w:kern w:val="0"/>
      <w:sz w:val="22"/>
      <w:szCs w:val="22"/>
      <w:lang w:val="es-ES" w:eastAsia="es-ES_tradnl" w:bidi="ar-SA"/>
    </w:rPr>
  </w:style>
  <w:style w:type="paragraph" w:styleId="Heading5">
    <w:name w:val="Heading 5"/>
    <w:qFormat/>
    <w:pPr>
      <w:widowControl/>
      <w:numPr>
        <w:ilvl w:val="0"/>
        <w:numId w:val="0"/>
      </w:numPr>
      <w:kinsoku w:val="true"/>
      <w:overflowPunct w:val="true"/>
      <w:autoSpaceDE w:val="true"/>
      <w:bidi w:val="0"/>
      <w:spacing w:before="0" w:after="0"/>
      <w:jc w:val="left"/>
      <w:outlineLvl w:val="4"/>
    </w:pPr>
    <w:rPr>
      <w:rFonts w:ascii="Arial" w:hAnsi="Arial" w:eastAsia="Arial" w:cs="Arial"/>
      <w:color w:val="2E74B5"/>
      <w:kern w:val="0"/>
      <w:sz w:val="22"/>
      <w:szCs w:val="22"/>
      <w:lang w:val="es-ES" w:eastAsia="es-ES_tradnl" w:bidi="ar-SA"/>
    </w:rPr>
  </w:style>
  <w:style w:type="paragraph" w:styleId="Heading6">
    <w:name w:val="Heading 6"/>
    <w:qFormat/>
    <w:pPr>
      <w:widowControl/>
      <w:numPr>
        <w:ilvl w:val="0"/>
        <w:numId w:val="0"/>
      </w:numPr>
      <w:kinsoku w:val="true"/>
      <w:overflowPunct w:val="true"/>
      <w:autoSpaceDE w:val="true"/>
      <w:bidi w:val="0"/>
      <w:spacing w:before="0" w:after="0"/>
      <w:jc w:val="left"/>
      <w:outlineLvl w:val="5"/>
    </w:pPr>
    <w:rPr>
      <w:rFonts w:ascii="Arial" w:hAnsi="Arial" w:eastAsia="Arial" w:cs="Arial"/>
      <w:color w:val="1F4D78"/>
      <w:kern w:val="0"/>
      <w:sz w:val="22"/>
      <w:szCs w:val="22"/>
      <w:lang w:val="es-ES" w:eastAsia="es-ES_tradnl" w:bidi="ar-SA"/>
    </w:rPr>
  </w:style>
  <w:style w:type="character" w:styleId="DefaultParagraphFont">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TextonotapieCar">
    <w:name w:val="Texto nota pie Car"/>
    <w:link w:val="FootnoteText"/>
    <w:qFormat/>
    <w:rPr>
      <w:sz w:val="20"/>
      <w:szCs w:val="20"/>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TextonotaalfinalCar">
    <w:name w:val="Texto nota al final Car"/>
    <w:link w:val="EndnoteText"/>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qFormat/>
    <w:pPr>
      <w:widowControl/>
      <w:kinsoku w:val="true"/>
      <w:overflowPunct w:val="true"/>
      <w:autoSpaceDE w:val="true"/>
      <w:bidi w:val="0"/>
      <w:spacing w:before="0" w:after="0"/>
      <w:jc w:val="left"/>
    </w:pPr>
    <w:rPr>
      <w:rFonts w:ascii="Arial" w:hAnsi="Arial" w:eastAsia="Arial" w:cs="Arial"/>
      <w:color w:val="auto"/>
      <w:kern w:val="0"/>
      <w:sz w:val="56"/>
      <w:szCs w:val="56"/>
      <w:lang w:val="es-ES" w:eastAsia="es-ES_tradnl" w:bidi="ar-SA"/>
    </w:rPr>
  </w:style>
  <w:style w:type="paragraph" w:styleId="Fuerte1">
    <w:name w:val="Fuerte1"/>
    <w:qFormat/>
    <w:pPr>
      <w:widowControl/>
      <w:kinsoku w:val="true"/>
      <w:overflowPunct w:val="true"/>
      <w:autoSpaceDE w:val="true"/>
      <w:bidi w:val="0"/>
      <w:spacing w:before="0" w:after="0"/>
      <w:jc w:val="left"/>
    </w:pPr>
    <w:rPr>
      <w:rFonts w:ascii="Arial" w:hAnsi="Arial" w:eastAsia="Arial" w:cs="Arial"/>
      <w:b/>
      <w:bCs/>
      <w:color w:val="auto"/>
      <w:kern w:val="0"/>
      <w:sz w:val="22"/>
      <w:szCs w:val="22"/>
      <w:lang w:val="es-ES" w:eastAsia="es-ES_tradnl" w:bidi="ar-SA"/>
    </w:rPr>
  </w:style>
  <w:style w:type="paragraph" w:styleId="ListParagraph">
    <w:name w:val="List Paragraph"/>
    <w:qFormat/>
    <w:pPr>
      <w:widowControl/>
      <w:kinsoku w:val="true"/>
      <w:overflowPunct w:val="true"/>
      <w:autoSpaceDE w:val="true"/>
      <w:bidi w:val="0"/>
      <w:spacing w:before="0" w:after="0"/>
      <w:jc w:val="left"/>
    </w:pPr>
    <w:rPr>
      <w:rFonts w:ascii="Arial" w:hAnsi="Arial" w:eastAsia="Arial" w:cs="Arial"/>
      <w:color w:val="auto"/>
      <w:kern w:val="0"/>
      <w:sz w:val="22"/>
      <w:szCs w:val="22"/>
      <w:lang w:val="es-ES" w:eastAsia="es-ES_tradnl" w:bidi="ar-SA"/>
    </w:rPr>
  </w:style>
  <w:style w:type="paragraph" w:styleId="FootnoteText">
    <w:name w:val="Footnote Text"/>
    <w:link w:val="TextonotapieCar"/>
    <w:pPr>
      <w:widowControl/>
      <w:kinsoku w:val="true"/>
      <w:overflowPunct w:val="true"/>
      <w:autoSpaceDE w:val="true"/>
      <w:bidi w:val="0"/>
      <w:spacing w:before="0" w:after="0"/>
      <w:jc w:val="left"/>
    </w:pPr>
    <w:rPr>
      <w:rFonts w:ascii="Arial" w:hAnsi="Arial" w:eastAsia="Arial" w:cs="Arial"/>
      <w:color w:val="auto"/>
      <w:kern w:val="0"/>
      <w:sz w:val="20"/>
      <w:szCs w:val="20"/>
      <w:lang w:val="es-ES" w:eastAsia="es-ES_tradnl" w:bidi="ar-SA"/>
    </w:rPr>
  </w:style>
  <w:style w:type="paragraph" w:styleId="EndnoteText">
    <w:name w:val="Endnote Text"/>
    <w:link w:val="TextonotaalfinalCar"/>
    <w:pPr>
      <w:widowControl/>
      <w:kinsoku w:val="true"/>
      <w:overflowPunct w:val="true"/>
      <w:autoSpaceDE w:val="true"/>
      <w:bidi w:val="0"/>
      <w:spacing w:before="0" w:after="0"/>
      <w:jc w:val="left"/>
    </w:pPr>
    <w:rPr>
      <w:rFonts w:ascii="Arial" w:hAnsi="Arial" w:eastAsia="Arial" w:cs="Arial"/>
      <w:color w:val="auto"/>
      <w:kern w:val="0"/>
      <w:sz w:val="20"/>
      <w:szCs w:val="20"/>
      <w:lang w:val="es-ES" w:eastAsia="es-ES_tradnl"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LibreOffice/24.2.0.3$Windows_X86_64 LibreOffice_project/da48488a73ddd66ea24cf16bbc4f7b9c08e9bea1</Application>
  <AppVersion>15.0000</AppVersion>
  <Pages>12</Pages>
  <Words>1580</Words>
  <Characters>8012</Characters>
  <CharactersWithSpaces>9475</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2026-04-17T22:31:00Z</dcterms:created>
  <dc:creator>Un-named</dc:creator>
  <dc:description/>
  <dc:language>es-CR</dc:language>
  <cp:lastModifiedBy/>
  <dcterms:modified xsi:type="dcterms:W3CDTF">2026-04-17T21:47:32Z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