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Posibles Datos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Usuario</w:t>
      </w:r>
    </w:p>
    <w:p w:rsidR="00000000" w:rsidDel="00000000" w:rsidP="00000000" w:rsidRDefault="00000000" w:rsidRPr="00000000" w14:paraId="00000003">
      <w:pPr>
        <w:spacing w:after="240" w:before="240" w:lineRule="auto"/>
        <w:rPr/>
      </w:pPr>
      <w:r w:rsidDel="00000000" w:rsidR="00000000" w:rsidRPr="00000000">
        <w:rPr>
          <w:rtl w:val="0"/>
        </w:rPr>
        <w:t xml:space="preserve">Id, nombre, apellido, código de ficha, rol, tipo de documento, número de documento, dirección, teléfono, género, edad, estrato socioeconómico, email, password.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Producto</w:t>
      </w:r>
    </w:p>
    <w:p w:rsidR="00000000" w:rsidDel="00000000" w:rsidP="00000000" w:rsidRDefault="00000000" w:rsidRPr="00000000" w14:paraId="00000005">
      <w:pPr>
        <w:spacing w:after="240" w:before="240" w:lineRule="auto"/>
        <w:rPr/>
      </w:pPr>
      <w:r w:rsidDel="00000000" w:rsidR="00000000" w:rsidRPr="00000000">
        <w:rPr>
          <w:rtl w:val="0"/>
        </w:rPr>
        <w:t xml:space="preserve">Id, código de la bicicleta, marca, color, estado de la bicicleta, precio alquiler, imagen, peso kg, disponibilidad, cantidad(con posible mejora a creación de una tabla individual)</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Detalles del pedido</w:t>
      </w:r>
    </w:p>
    <w:p w:rsidR="00000000" w:rsidDel="00000000" w:rsidP="00000000" w:rsidRDefault="00000000" w:rsidRPr="00000000" w14:paraId="00000007">
      <w:pPr>
        <w:spacing w:after="240" w:before="240" w:lineRule="auto"/>
        <w:rPr/>
      </w:pPr>
      <w:r w:rsidDel="00000000" w:rsidR="00000000" w:rsidRPr="00000000">
        <w:rPr>
          <w:rtl w:val="0"/>
        </w:rPr>
        <w:t xml:space="preserve">Id, FK del usuario, FK del producto, valor del descuento</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Notificaciones</w:t>
      </w:r>
    </w:p>
    <w:p w:rsidR="00000000" w:rsidDel="00000000" w:rsidP="00000000" w:rsidRDefault="00000000" w:rsidRPr="00000000" w14:paraId="00000009">
      <w:pPr>
        <w:spacing w:after="240" w:before="240" w:lineRule="auto"/>
        <w:rPr/>
      </w:pPr>
      <w:r w:rsidDel="00000000" w:rsidR="00000000" w:rsidRPr="00000000">
        <w:rPr>
          <w:rtl w:val="0"/>
        </w:rPr>
        <w:t xml:space="preserve">Id, mensaje, estado, fecha, FK usuario,</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Futuro cambio (Favoritos)</w:t>
      </w:r>
    </w:p>
    <w:p w:rsidR="00000000" w:rsidDel="00000000" w:rsidP="00000000" w:rsidRDefault="00000000" w:rsidRPr="00000000" w14:paraId="0000000B">
      <w:pPr>
        <w:rPr>
          <w:b w:val="1"/>
        </w:rPr>
      </w:pPr>
      <w:r w:rsidDel="00000000" w:rsidR="00000000" w:rsidRPr="00000000">
        <w:rPr>
          <w:rFonts w:ascii="Times New Roman" w:cs="Times New Roman" w:eastAsia="Times New Roman" w:hAnsi="Times New Roman"/>
          <w:rtl w:val="0"/>
        </w:rPr>
        <w:t xml:space="preserve">Id, FK del usuario, FK del producto, estado,</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Reporte mensual (futuro cambio)</w:t>
      </w:r>
    </w:p>
    <w:p w:rsidR="00000000" w:rsidDel="00000000" w:rsidP="00000000" w:rsidRDefault="00000000" w:rsidRPr="00000000" w14:paraId="0000000D">
      <w:pPr>
        <w:spacing w:after="240" w:before="240" w:lineRule="auto"/>
        <w:rPr/>
      </w:pPr>
      <w:r w:rsidDel="00000000" w:rsidR="00000000" w:rsidRPr="00000000">
        <w:rPr>
          <w:rtl w:val="0"/>
        </w:rPr>
        <w:t xml:space="preserve">id, mes, año, ingresos de alquileres, ganancia neta, total de alquileres, total de eventos, fecha de generacion del reporte mensual</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Evento</w:t>
      </w:r>
    </w:p>
    <w:p w:rsidR="00000000" w:rsidDel="00000000" w:rsidP="00000000" w:rsidRDefault="00000000" w:rsidRPr="00000000" w14:paraId="0000000F">
      <w:pPr>
        <w:spacing w:after="240" w:before="240" w:lineRule="auto"/>
        <w:rPr/>
      </w:pPr>
      <w:r w:rsidDel="00000000" w:rsidR="00000000" w:rsidRPr="00000000">
        <w:rPr>
          <w:rtl w:val="0"/>
        </w:rPr>
        <w:t xml:space="preserve">Id, nombre del evento, descripcion del evento, fecha de realizacion del evento, punto de encuentro del evento, capacidad del evento, Estado del evento, Fecha de creacion del evento, FK de usuario para saber quien la creo</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Participación del evento</w:t>
      </w:r>
    </w:p>
    <w:p w:rsidR="00000000" w:rsidDel="00000000" w:rsidP="00000000" w:rsidRDefault="00000000" w:rsidRPr="00000000" w14:paraId="00000011">
      <w:pPr>
        <w:spacing w:after="240" w:before="240" w:lineRule="auto"/>
        <w:rPr/>
      </w:pPr>
      <w:r w:rsidDel="00000000" w:rsidR="00000000" w:rsidRPr="00000000">
        <w:rPr>
          <w:rtl w:val="0"/>
        </w:rPr>
        <w:t xml:space="preserve">Id, FK evento, Fk de usuario, fecha de registro en el evento, estado de la participacion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Futuro cambio(mapa)</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