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0958" w14:textId="5930F0DD" w:rsidR="00BF0FBF" w:rsidRPr="00BF0FBF" w:rsidRDefault="0015294D" w:rsidP="00BF0FBF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F0FBF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Entidades – Best App Ever</w:t>
      </w:r>
    </w:p>
    <w:p w14:paraId="7DFEE0DD" w14:textId="1077520E" w:rsidR="00BF0FBF" w:rsidRPr="00BF0FBF" w:rsidRDefault="00BF0FBF" w:rsidP="00BF0FBF">
      <w:pPr>
        <w:rPr>
          <w:sz w:val="28"/>
          <w:szCs w:val="28"/>
        </w:rPr>
      </w:pPr>
      <w:r w:rsidRPr="00BF0FBF">
        <w:rPr>
          <w:sz w:val="28"/>
          <w:szCs w:val="28"/>
        </w:rPr>
        <w:t>USR_USUARIOS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54"/>
        <w:gridCol w:w="2273"/>
        <w:gridCol w:w="2285"/>
        <w:gridCol w:w="2638"/>
      </w:tblGrid>
      <w:tr w:rsidR="00BF0FBF" w:rsidRPr="00BF0FBF" w14:paraId="1C61B934" w14:textId="095CCACE" w:rsidTr="00BF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3371A878" w14:textId="0FB99833" w:rsidR="00BF0FBF" w:rsidRPr="00BF0FBF" w:rsidRDefault="00BF0FBF" w:rsidP="00BF0FBF">
            <w:pPr>
              <w:rPr>
                <w:sz w:val="28"/>
                <w:szCs w:val="28"/>
              </w:rPr>
            </w:pPr>
            <w:r w:rsidRPr="00BF0FBF">
              <w:rPr>
                <w:sz w:val="28"/>
                <w:szCs w:val="28"/>
              </w:rPr>
              <w:t>Atributo</w:t>
            </w:r>
          </w:p>
        </w:tc>
        <w:tc>
          <w:tcPr>
            <w:tcW w:w="2499" w:type="dxa"/>
          </w:tcPr>
          <w:p w14:paraId="2A58C3F5" w14:textId="4E009691" w:rsidR="00BF0FBF" w:rsidRPr="00BF0FBF" w:rsidRDefault="00BF0FBF" w:rsidP="00BF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0FBF">
              <w:rPr>
                <w:sz w:val="28"/>
                <w:szCs w:val="28"/>
              </w:rPr>
              <w:t>Descripción</w:t>
            </w:r>
          </w:p>
        </w:tc>
        <w:tc>
          <w:tcPr>
            <w:tcW w:w="2538" w:type="dxa"/>
          </w:tcPr>
          <w:p w14:paraId="2A6268F8" w14:textId="03295232" w:rsidR="00BF0FBF" w:rsidRPr="00BF0FBF" w:rsidRDefault="00BF0FBF" w:rsidP="00BF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0FBF">
              <w:rPr>
                <w:sz w:val="28"/>
                <w:szCs w:val="28"/>
              </w:rPr>
              <w:t>Tipo</w:t>
            </w:r>
          </w:p>
        </w:tc>
        <w:tc>
          <w:tcPr>
            <w:tcW w:w="1962" w:type="dxa"/>
          </w:tcPr>
          <w:p w14:paraId="47DCEE18" w14:textId="7FB4A865" w:rsidR="00BF0FBF" w:rsidRPr="00BF0FBF" w:rsidRDefault="00BF0FBF" w:rsidP="00BF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0FBF">
              <w:rPr>
                <w:sz w:val="28"/>
                <w:szCs w:val="28"/>
              </w:rPr>
              <w:t>Observacion</w:t>
            </w:r>
          </w:p>
        </w:tc>
      </w:tr>
      <w:tr w:rsidR="00BF0FBF" w:rsidRPr="00BF0FBF" w14:paraId="09898385" w14:textId="01A6DD79" w:rsidTr="00BF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6C0AC1D3" w14:textId="2180E6D2" w:rsidR="00BF0FBF" w:rsidRPr="00BF0FBF" w:rsidRDefault="00BF0FBF" w:rsidP="00BF0FBF">
            <w:pPr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ID</w:t>
            </w:r>
          </w:p>
        </w:tc>
        <w:tc>
          <w:tcPr>
            <w:tcW w:w="2499" w:type="dxa"/>
          </w:tcPr>
          <w:p w14:paraId="73BAB5DC" w14:textId="6029ED77" w:rsidR="00BF0FBF" w:rsidRPr="00BF0FBF" w:rsidRDefault="00BF0FBF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ID</w:t>
            </w:r>
          </w:p>
        </w:tc>
        <w:tc>
          <w:tcPr>
            <w:tcW w:w="2538" w:type="dxa"/>
          </w:tcPr>
          <w:p w14:paraId="5CDF9CA6" w14:textId="3C714865" w:rsidR="00BF0FBF" w:rsidRPr="00BF0FBF" w:rsidRDefault="00BF0FBF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Int</w:t>
            </w:r>
          </w:p>
        </w:tc>
        <w:tc>
          <w:tcPr>
            <w:tcW w:w="1962" w:type="dxa"/>
          </w:tcPr>
          <w:p w14:paraId="798B1AC2" w14:textId="2CEFF41B" w:rsidR="00BF0FBF" w:rsidRPr="00BF0FBF" w:rsidRDefault="00BF0FBF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Autonumerable</w:t>
            </w:r>
          </w:p>
        </w:tc>
      </w:tr>
      <w:tr w:rsidR="00BF0FBF" w:rsidRPr="00BF0FBF" w14:paraId="27063E6C" w14:textId="688E8055" w:rsidTr="00BF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7B87386A" w14:textId="34A069E4" w:rsidR="00BF0FBF" w:rsidRPr="00BF0FBF" w:rsidRDefault="00BF0FBF" w:rsidP="00BF0FBF">
            <w:pPr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Nombre</w:t>
            </w:r>
          </w:p>
        </w:tc>
        <w:tc>
          <w:tcPr>
            <w:tcW w:w="2499" w:type="dxa"/>
          </w:tcPr>
          <w:p w14:paraId="0D8C3611" w14:textId="7680DACD" w:rsidR="00BF0FBF" w:rsidRPr="00BF0FBF" w:rsidRDefault="00BF0FBF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Nombre</w:t>
            </w:r>
          </w:p>
        </w:tc>
        <w:tc>
          <w:tcPr>
            <w:tcW w:w="2538" w:type="dxa"/>
          </w:tcPr>
          <w:p w14:paraId="5702F1E2" w14:textId="13633030" w:rsidR="00BF0FBF" w:rsidRPr="00BF0FBF" w:rsidRDefault="00BF0FBF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String</w:t>
            </w:r>
          </w:p>
        </w:tc>
        <w:tc>
          <w:tcPr>
            <w:tcW w:w="1962" w:type="dxa"/>
          </w:tcPr>
          <w:p w14:paraId="3DDE2BFF" w14:textId="77777777" w:rsidR="00BF0FBF" w:rsidRPr="00BF0FBF" w:rsidRDefault="00BF0FBF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0FBF" w:rsidRPr="00BF0FBF" w14:paraId="70265D59" w14:textId="0F4ABDCA" w:rsidTr="00BF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35958E7A" w14:textId="56AEEA9A" w:rsidR="00BF0FBF" w:rsidRPr="00BF0FBF" w:rsidRDefault="00BF0FBF" w:rsidP="00BF0FBF">
            <w:pPr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Apellido</w:t>
            </w:r>
          </w:p>
        </w:tc>
        <w:tc>
          <w:tcPr>
            <w:tcW w:w="2499" w:type="dxa"/>
          </w:tcPr>
          <w:p w14:paraId="45879E9C" w14:textId="5C48E9FC" w:rsidR="00BF0FBF" w:rsidRPr="00BF0FBF" w:rsidRDefault="00BF0FBF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Apellido</w:t>
            </w:r>
          </w:p>
        </w:tc>
        <w:tc>
          <w:tcPr>
            <w:tcW w:w="2538" w:type="dxa"/>
          </w:tcPr>
          <w:p w14:paraId="7EDC9AAA" w14:textId="49F20127" w:rsidR="00BF0FBF" w:rsidRPr="00BF0FBF" w:rsidRDefault="00BF0FBF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String</w:t>
            </w:r>
          </w:p>
        </w:tc>
        <w:tc>
          <w:tcPr>
            <w:tcW w:w="1962" w:type="dxa"/>
          </w:tcPr>
          <w:p w14:paraId="415FB44B" w14:textId="77777777" w:rsidR="00BF0FBF" w:rsidRPr="00BF0FBF" w:rsidRDefault="00BF0FBF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0FBF" w:rsidRPr="00BF0FBF" w14:paraId="10A4C979" w14:textId="0F9466C8" w:rsidTr="00BF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0AD80743" w14:textId="31889D43" w:rsidR="00BF0FBF" w:rsidRPr="00BF0FBF" w:rsidRDefault="00BF0FBF" w:rsidP="00BF0FBF">
            <w:pPr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FechaNac</w:t>
            </w:r>
          </w:p>
        </w:tc>
        <w:tc>
          <w:tcPr>
            <w:tcW w:w="2499" w:type="dxa"/>
          </w:tcPr>
          <w:p w14:paraId="1C9B466C" w14:textId="40C6E3D9" w:rsidR="00BF0FBF" w:rsidRPr="00BF0FBF" w:rsidRDefault="00BF0FBF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 xml:space="preserve">Fecha de </w:t>
            </w:r>
            <w:r w:rsidR="00C4577B">
              <w:rPr>
                <w:sz w:val="24"/>
                <w:szCs w:val="24"/>
              </w:rPr>
              <w:t>n</w:t>
            </w:r>
            <w:r w:rsidRPr="00BF0FBF">
              <w:rPr>
                <w:sz w:val="24"/>
                <w:szCs w:val="24"/>
              </w:rPr>
              <w:t>acimiento</w:t>
            </w:r>
          </w:p>
        </w:tc>
        <w:tc>
          <w:tcPr>
            <w:tcW w:w="2538" w:type="dxa"/>
          </w:tcPr>
          <w:p w14:paraId="0BE94FBD" w14:textId="3DDA635D" w:rsidR="00BF0FBF" w:rsidRPr="00BF0FBF" w:rsidRDefault="00BF0FBF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Date</w:t>
            </w:r>
          </w:p>
        </w:tc>
        <w:tc>
          <w:tcPr>
            <w:tcW w:w="1962" w:type="dxa"/>
          </w:tcPr>
          <w:p w14:paraId="4B37CFB6" w14:textId="1DA2BCF1" w:rsidR="00BF0FBF" w:rsidRPr="00BF0FBF" w:rsidRDefault="00BF0FBF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Nunca recuerdo cual es el que tiene solamente fecha sin hora</w:t>
            </w:r>
          </w:p>
        </w:tc>
      </w:tr>
      <w:tr w:rsidR="002A09F4" w:rsidRPr="00BF0FBF" w14:paraId="2023EFB7" w14:textId="372856C7" w:rsidTr="00BF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1CD1E932" w14:textId="1A179BF5" w:rsidR="002A09F4" w:rsidRPr="00BF0FBF" w:rsidRDefault="002A09F4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Dirección</w:t>
            </w:r>
          </w:p>
        </w:tc>
        <w:tc>
          <w:tcPr>
            <w:tcW w:w="2499" w:type="dxa"/>
          </w:tcPr>
          <w:p w14:paraId="3BEBEC85" w14:textId="6CC1D493" w:rsidR="002A09F4" w:rsidRPr="00BF0FBF" w:rsidRDefault="002A09F4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Dirección</w:t>
            </w:r>
          </w:p>
        </w:tc>
        <w:tc>
          <w:tcPr>
            <w:tcW w:w="2538" w:type="dxa"/>
          </w:tcPr>
          <w:p w14:paraId="64DD7D7C" w14:textId="064E7D31" w:rsidR="002A09F4" w:rsidRPr="00BF0FBF" w:rsidRDefault="002A09F4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962" w:type="dxa"/>
            <w:vMerge w:val="restart"/>
          </w:tcPr>
          <w:p w14:paraId="2195EC15" w14:textId="36A11918" w:rsidR="002A09F4" w:rsidRPr="00BF0FBF" w:rsidRDefault="002A09F4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 si hay alguna librería para validar esto</w:t>
            </w:r>
          </w:p>
        </w:tc>
      </w:tr>
      <w:tr w:rsidR="002A09F4" w:rsidRPr="00BF0FBF" w14:paraId="3B1F6B5D" w14:textId="0F8EA8AA" w:rsidTr="00BF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1DB00803" w14:textId="464BBA8F" w:rsidR="002A09F4" w:rsidRPr="00BF0FBF" w:rsidRDefault="002A09F4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Ciudad</w:t>
            </w:r>
          </w:p>
        </w:tc>
        <w:tc>
          <w:tcPr>
            <w:tcW w:w="2499" w:type="dxa"/>
          </w:tcPr>
          <w:p w14:paraId="05302E57" w14:textId="16EB1E12" w:rsidR="002A09F4" w:rsidRPr="00BF0FBF" w:rsidRDefault="002A09F4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Ciudad</w:t>
            </w:r>
          </w:p>
        </w:tc>
        <w:tc>
          <w:tcPr>
            <w:tcW w:w="2538" w:type="dxa"/>
          </w:tcPr>
          <w:p w14:paraId="246E6B84" w14:textId="366F9BF9" w:rsidR="002A09F4" w:rsidRPr="00BF0FBF" w:rsidRDefault="002A09F4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962" w:type="dxa"/>
            <w:vMerge/>
          </w:tcPr>
          <w:p w14:paraId="6EE93CB9" w14:textId="648BD728" w:rsidR="002A09F4" w:rsidRPr="00BF0FBF" w:rsidRDefault="002A09F4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A09F4" w:rsidRPr="00BF0FBF" w14:paraId="310D85E6" w14:textId="04CB838A" w:rsidTr="00BF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3F66A268" w14:textId="04F89BBC" w:rsidR="002A09F4" w:rsidRPr="00BF0FBF" w:rsidRDefault="002A09F4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Provincia</w:t>
            </w:r>
          </w:p>
        </w:tc>
        <w:tc>
          <w:tcPr>
            <w:tcW w:w="2499" w:type="dxa"/>
          </w:tcPr>
          <w:p w14:paraId="5F713E87" w14:textId="30D1A01A" w:rsidR="002A09F4" w:rsidRPr="00BF0FBF" w:rsidRDefault="002A09F4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Provincia</w:t>
            </w:r>
          </w:p>
        </w:tc>
        <w:tc>
          <w:tcPr>
            <w:tcW w:w="2538" w:type="dxa"/>
          </w:tcPr>
          <w:p w14:paraId="1678BD94" w14:textId="67574687" w:rsidR="002A09F4" w:rsidRPr="00BF0FBF" w:rsidRDefault="002A09F4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962" w:type="dxa"/>
            <w:vMerge/>
          </w:tcPr>
          <w:p w14:paraId="0E820234" w14:textId="77777777" w:rsidR="002A09F4" w:rsidRPr="00BF0FBF" w:rsidRDefault="002A09F4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A09F4" w:rsidRPr="00BF0FBF" w14:paraId="51AA3EAC" w14:textId="77777777" w:rsidTr="00BF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7E21F51C" w14:textId="3F7491EF" w:rsidR="002A09F4" w:rsidRDefault="002A09F4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Contraseña</w:t>
            </w:r>
          </w:p>
        </w:tc>
        <w:tc>
          <w:tcPr>
            <w:tcW w:w="2499" w:type="dxa"/>
          </w:tcPr>
          <w:p w14:paraId="77C52702" w14:textId="47B2FF84" w:rsidR="002A09F4" w:rsidRDefault="002A09F4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Contraseña</w:t>
            </w:r>
          </w:p>
        </w:tc>
        <w:tc>
          <w:tcPr>
            <w:tcW w:w="2538" w:type="dxa"/>
          </w:tcPr>
          <w:p w14:paraId="61767109" w14:textId="483512DA" w:rsidR="002A09F4" w:rsidRDefault="002A09F4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962" w:type="dxa"/>
          </w:tcPr>
          <w:p w14:paraId="17DB431C" w14:textId="07C13A28" w:rsidR="002A09F4" w:rsidRPr="00BF0FBF" w:rsidRDefault="002A09F4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Refinar a futuro que tipo de método de encriptado</w:t>
            </w:r>
          </w:p>
        </w:tc>
      </w:tr>
      <w:tr w:rsidR="00C4577B" w:rsidRPr="00BF0FBF" w14:paraId="2283ED36" w14:textId="77777777" w:rsidTr="00BF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162A8F41" w14:textId="5C6DAC20" w:rsidR="00C4577B" w:rsidRDefault="00C4577B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</w:t>
            </w:r>
          </w:p>
        </w:tc>
        <w:tc>
          <w:tcPr>
            <w:tcW w:w="2499" w:type="dxa"/>
          </w:tcPr>
          <w:p w14:paraId="79C66BF4" w14:textId="4409FE1F" w:rsidR="00C4577B" w:rsidRDefault="00C4577B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</w:t>
            </w:r>
          </w:p>
        </w:tc>
        <w:tc>
          <w:tcPr>
            <w:tcW w:w="2538" w:type="dxa"/>
          </w:tcPr>
          <w:p w14:paraId="4C286A73" w14:textId="18ED92DA" w:rsidR="00C4577B" w:rsidRDefault="00C4577B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962" w:type="dxa"/>
          </w:tcPr>
          <w:p w14:paraId="45888C87" w14:textId="77777777" w:rsidR="00C4577B" w:rsidRDefault="00C4577B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4577B" w:rsidRPr="00BF0FBF" w14:paraId="0C72AF46" w14:textId="77777777" w:rsidTr="00BF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07A381AB" w14:textId="01B709E8" w:rsidR="00C4577B" w:rsidRDefault="00C4577B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</w:t>
            </w:r>
          </w:p>
        </w:tc>
        <w:tc>
          <w:tcPr>
            <w:tcW w:w="2499" w:type="dxa"/>
          </w:tcPr>
          <w:p w14:paraId="26B227FB" w14:textId="79F9F8F2" w:rsidR="00C4577B" w:rsidRDefault="00C4577B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Teléfono movil</w:t>
            </w:r>
          </w:p>
        </w:tc>
        <w:tc>
          <w:tcPr>
            <w:tcW w:w="2538" w:type="dxa"/>
          </w:tcPr>
          <w:p w14:paraId="1BB49E21" w14:textId="38012120" w:rsidR="00C4577B" w:rsidRDefault="00C4577B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Int/string</w:t>
            </w:r>
          </w:p>
        </w:tc>
        <w:tc>
          <w:tcPr>
            <w:tcW w:w="1962" w:type="dxa"/>
          </w:tcPr>
          <w:p w14:paraId="7B231893" w14:textId="5029BCCB" w:rsidR="00C4577B" w:rsidRDefault="00C4577B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 profesor de bd nos mataba si hacíamos un celular como int</w:t>
            </w:r>
          </w:p>
        </w:tc>
      </w:tr>
      <w:tr w:rsidR="002A09F4" w:rsidRPr="00BF0FBF" w14:paraId="387D03D8" w14:textId="77777777" w:rsidTr="00BF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51761EBD" w14:textId="335C0286" w:rsidR="002A09F4" w:rsidRDefault="002A09F4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499" w:type="dxa"/>
          </w:tcPr>
          <w:p w14:paraId="3B8610ED" w14:textId="54494097" w:rsidR="002A09F4" w:rsidRDefault="002A09F4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  <w:r w:rsidR="00C4577B">
              <w:rPr>
                <w:sz w:val="28"/>
                <w:szCs w:val="28"/>
              </w:rPr>
              <w:t xml:space="preserve"> de usuario</w:t>
            </w:r>
          </w:p>
        </w:tc>
        <w:tc>
          <w:tcPr>
            <w:tcW w:w="2538" w:type="dxa"/>
          </w:tcPr>
          <w:p w14:paraId="21442CE4" w14:textId="3188856E" w:rsidR="002A09F4" w:rsidRDefault="002A09F4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Int/string</w:t>
            </w:r>
          </w:p>
        </w:tc>
        <w:tc>
          <w:tcPr>
            <w:tcW w:w="1962" w:type="dxa"/>
          </w:tcPr>
          <w:p w14:paraId="4F7AE3AB" w14:textId="7D4BC527" w:rsidR="002A09F4" w:rsidRDefault="002A09F4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Este atributo clasifica al usuario entre cliente y las distintas ramas de empleados afectados</w:t>
            </w:r>
          </w:p>
        </w:tc>
      </w:tr>
      <w:tr w:rsidR="002A09F4" w:rsidRPr="00BF0FBF" w14:paraId="0FD016F9" w14:textId="77777777" w:rsidTr="00BF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039765A1" w14:textId="78CEAC24" w:rsidR="002A09F4" w:rsidRDefault="00C4577B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2499" w:type="dxa"/>
          </w:tcPr>
          <w:p w14:paraId="622288DC" w14:textId="475F08B1" w:rsidR="002A09F4" w:rsidRDefault="00C4577B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Estado </w:t>
            </w:r>
          </w:p>
        </w:tc>
        <w:tc>
          <w:tcPr>
            <w:tcW w:w="2538" w:type="dxa"/>
          </w:tcPr>
          <w:p w14:paraId="61E942AD" w14:textId="0F3C6882" w:rsidR="002A09F4" w:rsidRDefault="00C4577B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Char/string</w:t>
            </w:r>
          </w:p>
        </w:tc>
        <w:tc>
          <w:tcPr>
            <w:tcW w:w="1962" w:type="dxa"/>
          </w:tcPr>
          <w:p w14:paraId="4CAFD01F" w14:textId="69474069" w:rsidR="002A09F4" w:rsidRDefault="00C4577B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evitar bajas físicas (en la bd) se hacen bajas lógicas con estados tipo:Activo,NoActivo, Suspendido</w:t>
            </w:r>
          </w:p>
        </w:tc>
      </w:tr>
    </w:tbl>
    <w:p w14:paraId="4C93A6BF" w14:textId="7CF01643" w:rsidR="00BF0FBF" w:rsidRDefault="00BF0FBF" w:rsidP="00BF0FBF">
      <w:pPr>
        <w:rPr>
          <w:sz w:val="28"/>
          <w:szCs w:val="28"/>
        </w:rPr>
      </w:pPr>
    </w:p>
    <w:p w14:paraId="2192FCB5" w14:textId="1EF562AE" w:rsidR="0038052A" w:rsidRDefault="0038052A" w:rsidP="00BF0FBF">
      <w:pPr>
        <w:rPr>
          <w:sz w:val="28"/>
          <w:szCs w:val="28"/>
        </w:rPr>
      </w:pPr>
    </w:p>
    <w:p w14:paraId="46D76628" w14:textId="5076E82B" w:rsidR="0038052A" w:rsidRDefault="0038052A" w:rsidP="00BF0FBF">
      <w:pPr>
        <w:rPr>
          <w:sz w:val="28"/>
          <w:szCs w:val="28"/>
        </w:rPr>
      </w:pPr>
    </w:p>
    <w:p w14:paraId="7CB59914" w14:textId="158BE6AD" w:rsidR="0038052A" w:rsidRDefault="0038052A" w:rsidP="00BF0FBF">
      <w:pPr>
        <w:rPr>
          <w:sz w:val="28"/>
          <w:szCs w:val="28"/>
        </w:rPr>
      </w:pPr>
      <w:r w:rsidRPr="00BF0FBF">
        <w:rPr>
          <w:sz w:val="28"/>
          <w:szCs w:val="28"/>
        </w:rPr>
        <w:lastRenderedPageBreak/>
        <w:t>USR_</w:t>
      </w:r>
      <w:r>
        <w:rPr>
          <w:sz w:val="28"/>
          <w:szCs w:val="28"/>
        </w:rPr>
        <w:t>PROMO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052A" w14:paraId="1660C70D" w14:textId="77777777" w:rsidTr="00380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8BEF911" w14:textId="700E7B6E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</w:t>
            </w:r>
          </w:p>
        </w:tc>
        <w:tc>
          <w:tcPr>
            <w:tcW w:w="2337" w:type="dxa"/>
          </w:tcPr>
          <w:p w14:paraId="4165BF11" w14:textId="448B1FB3" w:rsidR="0038052A" w:rsidRDefault="0038052A" w:rsidP="00BF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2338" w:type="dxa"/>
          </w:tcPr>
          <w:p w14:paraId="775FCA5C" w14:textId="79702EA7" w:rsidR="0038052A" w:rsidRDefault="0038052A" w:rsidP="00BF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338" w:type="dxa"/>
          </w:tcPr>
          <w:p w14:paraId="30E32DCC" w14:textId="38A91E78" w:rsidR="0038052A" w:rsidRDefault="0038052A" w:rsidP="00BF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observación</w:t>
            </w:r>
          </w:p>
        </w:tc>
      </w:tr>
      <w:tr w:rsidR="0038052A" w14:paraId="20EE0F6D" w14:textId="77777777" w:rsidTr="0038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C0EC55" w14:textId="5ACF742B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9372B9C" w14:textId="7B3E40D4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8" w:type="dxa"/>
          </w:tcPr>
          <w:p w14:paraId="7490B205" w14:textId="173FD184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E0A6C6A" w14:textId="6A1ABBAD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Autonumerable</w:t>
            </w:r>
          </w:p>
        </w:tc>
      </w:tr>
      <w:tr w:rsidR="0038052A" w14:paraId="233391F4" w14:textId="77777777" w:rsidTr="0038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D2983F" w14:textId="3CD846B8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SKU</w:t>
            </w:r>
            <w:r w:rsidR="0038017F">
              <w:rPr>
                <w:sz w:val="28"/>
                <w:szCs w:val="28"/>
              </w:rPr>
              <w:t xml:space="preserve"> (2)</w:t>
            </w:r>
          </w:p>
        </w:tc>
        <w:tc>
          <w:tcPr>
            <w:tcW w:w="2337" w:type="dxa"/>
          </w:tcPr>
          <w:p w14:paraId="152785F3" w14:textId="4D365208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 Keeping Unit</w:t>
            </w:r>
          </w:p>
        </w:tc>
        <w:tc>
          <w:tcPr>
            <w:tcW w:w="2338" w:type="dxa"/>
          </w:tcPr>
          <w:p w14:paraId="284A85AF" w14:textId="0324F423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DF74C36" w14:textId="2451A0C5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Clave única similar a ID, pero nada que ver</w:t>
            </w:r>
          </w:p>
        </w:tc>
      </w:tr>
      <w:tr w:rsidR="0038052A" w14:paraId="227584B6" w14:textId="77777777" w:rsidTr="0038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730B6B" w14:textId="418682D4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2337" w:type="dxa"/>
          </w:tcPr>
          <w:p w14:paraId="3489D02E" w14:textId="382E635D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2338" w:type="dxa"/>
          </w:tcPr>
          <w:p w14:paraId="2604330E" w14:textId="5C0A2960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338" w:type="dxa"/>
          </w:tcPr>
          <w:p w14:paraId="0A27585C" w14:textId="77777777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8052A" w14:paraId="0C8F3B32" w14:textId="77777777" w:rsidTr="0038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70F1F1" w14:textId="5828E6DE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</w:t>
            </w:r>
          </w:p>
        </w:tc>
        <w:tc>
          <w:tcPr>
            <w:tcW w:w="2337" w:type="dxa"/>
          </w:tcPr>
          <w:p w14:paraId="34FE6A64" w14:textId="57B44AC7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</w:t>
            </w:r>
          </w:p>
        </w:tc>
        <w:tc>
          <w:tcPr>
            <w:tcW w:w="2338" w:type="dxa"/>
          </w:tcPr>
          <w:p w14:paraId="1F444EE1" w14:textId="5BA5DDDA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A92CB55" w14:textId="2607B0DB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 de SKU por promoción</w:t>
            </w:r>
          </w:p>
        </w:tc>
      </w:tr>
      <w:tr w:rsidR="0038052A" w14:paraId="0CEF555D" w14:textId="77777777" w:rsidTr="0038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DEB34B" w14:textId="266FF043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Id_stock</w:t>
            </w:r>
          </w:p>
        </w:tc>
        <w:tc>
          <w:tcPr>
            <w:tcW w:w="2337" w:type="dxa"/>
          </w:tcPr>
          <w:p w14:paraId="1391450D" w14:textId="501DE579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del producto</w:t>
            </w:r>
            <w:r w:rsidR="00380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(1)</w:t>
            </w:r>
          </w:p>
        </w:tc>
        <w:tc>
          <w:tcPr>
            <w:tcW w:w="2338" w:type="dxa"/>
          </w:tcPr>
          <w:p w14:paraId="4712C07D" w14:textId="6123AA10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56F612A" w14:textId="77777777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8052A" w14:paraId="1519B422" w14:textId="77777777" w:rsidTr="0038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AA80BD" w14:textId="22BA3346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QR</w:t>
            </w:r>
          </w:p>
        </w:tc>
        <w:tc>
          <w:tcPr>
            <w:tcW w:w="2337" w:type="dxa"/>
          </w:tcPr>
          <w:p w14:paraId="2C19B617" w14:textId="37D30D6F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QR</w:t>
            </w:r>
          </w:p>
        </w:tc>
        <w:tc>
          <w:tcPr>
            <w:tcW w:w="2338" w:type="dxa"/>
          </w:tcPr>
          <w:p w14:paraId="716B6B9E" w14:textId="63B27813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338" w:type="dxa"/>
          </w:tcPr>
          <w:p w14:paraId="410C6F61" w14:textId="49485464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0AED190" w14:textId="76DA50A6" w:rsidR="0038052A" w:rsidRDefault="0038052A" w:rsidP="00BF0FBF">
      <w:pPr>
        <w:rPr>
          <w:sz w:val="28"/>
          <w:szCs w:val="28"/>
        </w:rPr>
      </w:pPr>
    </w:p>
    <w:p w14:paraId="717AAC8E" w14:textId="77AD79B5" w:rsidR="0038052A" w:rsidRDefault="0038052A" w:rsidP="00BF0FBF">
      <w:pPr>
        <w:rPr>
          <w:sz w:val="28"/>
          <w:szCs w:val="28"/>
        </w:rPr>
      </w:pPr>
      <w:r>
        <w:rPr>
          <w:sz w:val="28"/>
          <w:szCs w:val="28"/>
        </w:rPr>
        <w:t>USR_ALMACEN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052A" w14:paraId="1E7F606B" w14:textId="77777777" w:rsidTr="00380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C5D882" w14:textId="60444DFE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</w:t>
            </w:r>
          </w:p>
        </w:tc>
        <w:tc>
          <w:tcPr>
            <w:tcW w:w="2337" w:type="dxa"/>
          </w:tcPr>
          <w:p w14:paraId="310FB9A9" w14:textId="5CBFC373" w:rsidR="0038052A" w:rsidRDefault="0038052A" w:rsidP="00BF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2338" w:type="dxa"/>
          </w:tcPr>
          <w:p w14:paraId="43525858" w14:textId="605E8AED" w:rsidR="0038052A" w:rsidRDefault="0038052A" w:rsidP="00BF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338" w:type="dxa"/>
          </w:tcPr>
          <w:p w14:paraId="4913FA8A" w14:textId="7950957F" w:rsidR="0038052A" w:rsidRDefault="0038052A" w:rsidP="00BF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Observación</w:t>
            </w:r>
          </w:p>
        </w:tc>
      </w:tr>
      <w:tr w:rsidR="0038052A" w14:paraId="51ED967A" w14:textId="77777777" w:rsidTr="0038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A2AC02" w14:textId="644C3030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 w:rsidR="00380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(1)</w:t>
            </w:r>
          </w:p>
        </w:tc>
        <w:tc>
          <w:tcPr>
            <w:tcW w:w="2337" w:type="dxa"/>
          </w:tcPr>
          <w:p w14:paraId="56AD98F9" w14:textId="5FDBE498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8" w:type="dxa"/>
          </w:tcPr>
          <w:p w14:paraId="5CD276E6" w14:textId="7BA4793D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2338" w:type="dxa"/>
          </w:tcPr>
          <w:p w14:paraId="11284BB8" w14:textId="2DF13613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autonumerable</w:t>
            </w:r>
          </w:p>
        </w:tc>
      </w:tr>
      <w:tr w:rsidR="0038052A" w14:paraId="575E737E" w14:textId="77777777" w:rsidTr="0038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B2AED9" w14:textId="59E18C82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SKU</w:t>
            </w:r>
            <w:r w:rsidR="0038017F">
              <w:rPr>
                <w:sz w:val="28"/>
                <w:szCs w:val="28"/>
              </w:rPr>
              <w:t xml:space="preserve"> (2)</w:t>
            </w:r>
          </w:p>
        </w:tc>
        <w:tc>
          <w:tcPr>
            <w:tcW w:w="2337" w:type="dxa"/>
          </w:tcPr>
          <w:p w14:paraId="3BEA7D38" w14:textId="6D98D4E8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 Keeping Uni</w:t>
            </w:r>
          </w:p>
        </w:tc>
        <w:tc>
          <w:tcPr>
            <w:tcW w:w="2338" w:type="dxa"/>
          </w:tcPr>
          <w:p w14:paraId="2DD2A4A3" w14:textId="2CD98EE4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2338" w:type="dxa"/>
          </w:tcPr>
          <w:p w14:paraId="0502CC26" w14:textId="0B149D2C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Clave única similar a ID, pero nada que ver</w:t>
            </w:r>
          </w:p>
        </w:tc>
      </w:tr>
      <w:tr w:rsidR="0038052A" w14:paraId="443A6DF3" w14:textId="77777777" w:rsidTr="0038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81909F" w14:textId="78FB8E86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2337" w:type="dxa"/>
          </w:tcPr>
          <w:p w14:paraId="4E961A86" w14:textId="1E9934B8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2338" w:type="dxa"/>
          </w:tcPr>
          <w:p w14:paraId="6F845CB2" w14:textId="2418CE52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338" w:type="dxa"/>
          </w:tcPr>
          <w:p w14:paraId="43E50695" w14:textId="77777777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8052A" w14:paraId="3D5BF325" w14:textId="77777777" w:rsidTr="0038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98EBBB" w14:textId="54A73854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</w:t>
            </w:r>
          </w:p>
        </w:tc>
        <w:tc>
          <w:tcPr>
            <w:tcW w:w="2337" w:type="dxa"/>
          </w:tcPr>
          <w:p w14:paraId="5598205A" w14:textId="7DA1733C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</w:t>
            </w:r>
          </w:p>
        </w:tc>
        <w:tc>
          <w:tcPr>
            <w:tcW w:w="2338" w:type="dxa"/>
          </w:tcPr>
          <w:p w14:paraId="481DF81C" w14:textId="78DDDDDF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0C414BA" w14:textId="77777777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8052A" w14:paraId="175FF11F" w14:textId="77777777" w:rsidTr="0038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B69E3F" w14:textId="62A4AA94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N_Sucursal</w:t>
            </w:r>
          </w:p>
        </w:tc>
        <w:tc>
          <w:tcPr>
            <w:tcW w:w="2337" w:type="dxa"/>
          </w:tcPr>
          <w:p w14:paraId="56E1D969" w14:textId="6A27D20E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 de sucursal</w:t>
            </w:r>
          </w:p>
        </w:tc>
        <w:tc>
          <w:tcPr>
            <w:tcW w:w="2338" w:type="dxa"/>
          </w:tcPr>
          <w:p w14:paraId="315E7B2B" w14:textId="39843CBE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A7FB4A" w14:textId="03873242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Clave primaria de clase/tabla sucursal, que define las distintas sucursales</w:t>
            </w:r>
          </w:p>
        </w:tc>
      </w:tr>
      <w:tr w:rsidR="0038052A" w14:paraId="6D591A96" w14:textId="77777777" w:rsidTr="0038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BA1321" w14:textId="77777777" w:rsidR="0038052A" w:rsidRDefault="0038052A" w:rsidP="00BF0FBF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267CBEF8" w14:textId="77777777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AB6EBBD" w14:textId="77777777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7E7B9D" w14:textId="77777777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5BCCEE1" w14:textId="77777777" w:rsidR="0038052A" w:rsidRPr="00BF0FBF" w:rsidRDefault="0038052A" w:rsidP="00BF0FBF">
      <w:pPr>
        <w:rPr>
          <w:sz w:val="28"/>
          <w:szCs w:val="28"/>
        </w:rPr>
      </w:pPr>
    </w:p>
    <w:sectPr w:rsidR="0038052A" w:rsidRPr="00BF0FBF" w:rsidSect="002D2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4D"/>
    <w:rsid w:val="0015294D"/>
    <w:rsid w:val="00234B89"/>
    <w:rsid w:val="002A09F4"/>
    <w:rsid w:val="002D2580"/>
    <w:rsid w:val="0038017F"/>
    <w:rsid w:val="0038052A"/>
    <w:rsid w:val="004A40F8"/>
    <w:rsid w:val="005E5560"/>
    <w:rsid w:val="007A6E26"/>
    <w:rsid w:val="00BF0FBF"/>
    <w:rsid w:val="00C4577B"/>
    <w:rsid w:val="00CC6737"/>
    <w:rsid w:val="00E30631"/>
    <w:rsid w:val="00FB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488F"/>
  <w15:chartTrackingRefBased/>
  <w15:docId w15:val="{12960051-C0D3-444A-83E1-EAE7D948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52A"/>
  </w:style>
  <w:style w:type="paragraph" w:styleId="Ttulo1">
    <w:name w:val="heading 1"/>
    <w:basedOn w:val="Normal"/>
    <w:next w:val="Normal"/>
    <w:link w:val="Ttulo1Car"/>
    <w:uiPriority w:val="9"/>
    <w:qFormat/>
    <w:rsid w:val="00152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F0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BF0F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Navone</dc:creator>
  <cp:keywords/>
  <dc:description/>
  <cp:lastModifiedBy>Juan Cruz Navone</cp:lastModifiedBy>
  <cp:revision>2</cp:revision>
  <dcterms:created xsi:type="dcterms:W3CDTF">2023-04-10T14:45:00Z</dcterms:created>
  <dcterms:modified xsi:type="dcterms:W3CDTF">2023-04-19T23:49:00Z</dcterms:modified>
</cp:coreProperties>
</file>