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782" w:rsidRPr="006E0CDA" w:rsidRDefault="00415AF8">
      <w:pPr>
        <w:rPr>
          <w:color w:val="FF0000"/>
          <w:u w:val="single"/>
        </w:rPr>
      </w:pPr>
      <w:r w:rsidRPr="006E0CDA">
        <w:rPr>
          <w:u w:val="single"/>
        </w:rPr>
        <w:t>Base de datos                      03-10-22</w:t>
      </w:r>
    </w:p>
    <w:p w:rsidR="00415AF8" w:rsidRDefault="00415AF8"/>
    <w:p w:rsidR="00415AF8" w:rsidRDefault="00415AF8">
      <w:r>
        <w:t>Sintaxis:</w:t>
      </w:r>
    </w:p>
    <w:p w:rsidR="00415AF8" w:rsidRDefault="00415AF8">
      <w:pPr>
        <w:rPr>
          <w:color w:val="FF0000"/>
        </w:rPr>
      </w:pPr>
      <w:r w:rsidRPr="00415AF8">
        <w:rPr>
          <w:color w:val="FF0000"/>
        </w:rPr>
        <w:t xml:space="preserve">INSERT INTO </w:t>
      </w:r>
      <w:r w:rsidRPr="00415AF8">
        <w:rPr>
          <w:color w:val="5B9BD5" w:themeColor="accent1"/>
        </w:rPr>
        <w:t xml:space="preserve">nombre tabla </w:t>
      </w:r>
      <w:r w:rsidRPr="00415AF8">
        <w:rPr>
          <w:color w:val="FF0000"/>
        </w:rPr>
        <w:t>(</w:t>
      </w:r>
      <w:r>
        <w:t>[</w:t>
      </w:r>
      <w:r w:rsidRPr="00415AF8">
        <w:rPr>
          <w:color w:val="5B9BD5" w:themeColor="accent1"/>
        </w:rPr>
        <w:t>ítem de dato</w:t>
      </w:r>
      <w:proofErr w:type="gramStart"/>
      <w:r>
        <w:t>]</w:t>
      </w:r>
      <w:r w:rsidRPr="00415AF8">
        <w:t xml:space="preserve"> </w:t>
      </w:r>
      <w:r>
        <w:t>,</w:t>
      </w:r>
      <w:proofErr w:type="gramEnd"/>
      <w:r w:rsidRPr="00415AF8">
        <w:t xml:space="preserve"> </w:t>
      </w:r>
      <w:r w:rsidRPr="00415AF8">
        <w:rPr>
          <w:color w:val="FF0000"/>
        </w:rPr>
        <w:t>)</w:t>
      </w:r>
      <w:r>
        <w:t xml:space="preserve"> VALUES </w:t>
      </w:r>
      <w:r w:rsidRPr="00415AF8">
        <w:rPr>
          <w:color w:val="FF0000"/>
        </w:rPr>
        <w:t>(</w:t>
      </w:r>
      <w:r w:rsidRPr="00415AF8">
        <w:rPr>
          <w:color w:val="5B9BD5" w:themeColor="accent1"/>
        </w:rPr>
        <w:t>[VALORES]</w:t>
      </w:r>
      <w:r w:rsidRPr="00415AF8">
        <w:rPr>
          <w:color w:val="FF0000"/>
        </w:rPr>
        <w:t>)</w:t>
      </w:r>
    </w:p>
    <w:p w:rsidR="00415AF8" w:rsidRDefault="00415AF8">
      <w:pPr>
        <w:rPr>
          <w:color w:val="FF0000"/>
        </w:rPr>
      </w:pPr>
    </w:p>
    <w:p w:rsidR="00415AF8" w:rsidRDefault="00415AF8">
      <w:pPr>
        <w:rPr>
          <w:color w:val="FF0000"/>
        </w:rPr>
      </w:pPr>
      <w:r>
        <w:rPr>
          <w:color w:val="FF0000"/>
        </w:rPr>
        <w:t>Rojo palabras claves.</w:t>
      </w:r>
    </w:p>
    <w:p w:rsidR="00415AF8" w:rsidRDefault="00415AF8">
      <w:pPr>
        <w:rPr>
          <w:color w:val="FF0000"/>
        </w:rPr>
      </w:pPr>
    </w:p>
    <w:p w:rsidR="00415AF8" w:rsidRDefault="00415AF8">
      <w:pPr>
        <w:rPr>
          <w:color w:val="5B9BD5" w:themeColor="accent1"/>
        </w:rPr>
      </w:pPr>
      <w:r>
        <w:rPr>
          <w:color w:val="FF0000"/>
        </w:rPr>
        <w:t xml:space="preserve">SELECT </w:t>
      </w:r>
      <w:r w:rsidRPr="00415AF8">
        <w:rPr>
          <w:color w:val="5B9BD5" w:themeColor="accent1"/>
        </w:rPr>
        <w:t>[*</w:t>
      </w:r>
      <w:proofErr w:type="gramStart"/>
      <w:r w:rsidRPr="00415AF8">
        <w:rPr>
          <w:color w:val="5B9BD5" w:themeColor="accent1"/>
        </w:rPr>
        <w:t>,[</w:t>
      </w:r>
      <w:proofErr w:type="gramEnd"/>
      <w:r w:rsidRPr="00415AF8">
        <w:rPr>
          <w:color w:val="5B9BD5" w:themeColor="accent1"/>
        </w:rPr>
        <w:t xml:space="preserve"> ítem de datos, ] , ‘texto’, operación</w:t>
      </w:r>
      <w:r>
        <w:rPr>
          <w:color w:val="5B9BD5" w:themeColor="accent1"/>
        </w:rPr>
        <w:t xml:space="preserve">, función </w:t>
      </w:r>
      <w:proofErr w:type="spellStart"/>
      <w:r>
        <w:rPr>
          <w:color w:val="5B9BD5" w:themeColor="accent1"/>
        </w:rPr>
        <w:t>ej</w:t>
      </w:r>
      <w:proofErr w:type="spellEnd"/>
      <w:r>
        <w:rPr>
          <w:color w:val="5B9BD5" w:themeColor="accent1"/>
        </w:rPr>
        <w:t>: YEAR [NOW()]</w:t>
      </w:r>
      <w:r w:rsidR="008A6026">
        <w:rPr>
          <w:color w:val="5B9BD5" w:themeColor="accent1"/>
        </w:rPr>
        <w:t xml:space="preserve"> </w:t>
      </w:r>
      <w:r w:rsidR="008A6026" w:rsidRPr="004707B4">
        <w:rPr>
          <w:color w:val="FF0000"/>
        </w:rPr>
        <w:t>AS</w:t>
      </w:r>
      <w:r w:rsidR="008A6026">
        <w:rPr>
          <w:color w:val="5B9BD5" w:themeColor="accent1"/>
        </w:rPr>
        <w:t xml:space="preserve"> [ALIAS-NOMBRE QUE LE DAMOS]</w:t>
      </w:r>
    </w:p>
    <w:p w:rsidR="00415AF8" w:rsidRDefault="00415AF8">
      <w:pPr>
        <w:rPr>
          <w:color w:val="5B9BD5" w:themeColor="accent1"/>
        </w:rPr>
      </w:pPr>
    </w:p>
    <w:p w:rsidR="00415AF8" w:rsidRDefault="00415AF8">
      <w:pPr>
        <w:rPr>
          <w:color w:val="5B9BD5" w:themeColor="accent1"/>
        </w:rPr>
      </w:pPr>
      <w:r w:rsidRPr="00415AF8">
        <w:rPr>
          <w:color w:val="FF0000"/>
        </w:rPr>
        <w:t>FROM</w:t>
      </w:r>
      <w:r>
        <w:rPr>
          <w:color w:val="5B9BD5" w:themeColor="accent1"/>
        </w:rPr>
        <w:t xml:space="preserve"> nombre tabla</w:t>
      </w:r>
    </w:p>
    <w:p w:rsidR="00415AF8" w:rsidRDefault="00415AF8">
      <w:r w:rsidRPr="00415AF8">
        <w:rPr>
          <w:color w:val="FF0000"/>
        </w:rPr>
        <w:t>WHERE</w:t>
      </w:r>
      <w:r>
        <w:rPr>
          <w:color w:val="FF0000"/>
        </w:rPr>
        <w:t xml:space="preserve"> </w:t>
      </w:r>
      <w:r w:rsidR="008A6026">
        <w:rPr>
          <w:color w:val="FF0000"/>
        </w:rPr>
        <w:t xml:space="preserve"> </w:t>
      </w:r>
      <w:r w:rsidR="008A6026" w:rsidRPr="008A6026">
        <w:t>condiciones</w:t>
      </w:r>
      <w:r w:rsidR="008A6026">
        <w:t xml:space="preserve"> (LIKE, IN BETWEEN, OPERADORES LOGICOS ( =, - , &gt; &lt;</w:t>
      </w:r>
      <w:proofErr w:type="gramStart"/>
      <w:r w:rsidR="008A6026">
        <w:t>. !</w:t>
      </w:r>
      <w:proofErr w:type="gramEnd"/>
      <w:r w:rsidR="008A6026">
        <w:t>=));</w:t>
      </w:r>
    </w:p>
    <w:p w:rsidR="008A6026" w:rsidRDefault="008A6026"/>
    <w:p w:rsidR="008A6026" w:rsidRDefault="008A6026">
      <w:proofErr w:type="spellStart"/>
      <w:r w:rsidRPr="008A6026">
        <w:rPr>
          <w:color w:val="FF0000"/>
        </w:rPr>
        <w:t>Order</w:t>
      </w:r>
      <w:proofErr w:type="spellEnd"/>
      <w:r w:rsidRPr="008A6026">
        <w:rPr>
          <w:color w:val="FF0000"/>
        </w:rPr>
        <w:t xml:space="preserve"> </w:t>
      </w:r>
      <w:proofErr w:type="spellStart"/>
      <w:r w:rsidRPr="008A6026">
        <w:rPr>
          <w:color w:val="FF0000"/>
        </w:rPr>
        <w:t>by</w:t>
      </w:r>
      <w:proofErr w:type="spellEnd"/>
      <w:r w:rsidRPr="008A6026">
        <w:rPr>
          <w:color w:val="FF0000"/>
        </w:rPr>
        <w:t xml:space="preserve">: </w:t>
      </w:r>
      <w:r w:rsidRPr="008A6026">
        <w:t>la</w:t>
      </w:r>
      <w:r>
        <w:t xml:space="preserve">  forma de ordenar el resultado/salida, tiene el atributo que puede ir ascendente o descendente del ítem de datos. (ASC/DESC, no pueden ir los dos, solo uno, cuando no se especifica, es en orden ascendente).</w:t>
      </w:r>
    </w:p>
    <w:p w:rsidR="008A6026" w:rsidRDefault="004707B4">
      <w:proofErr w:type="spellStart"/>
      <w:r w:rsidRPr="004707B4">
        <w:rPr>
          <w:color w:val="FF0000"/>
        </w:rPr>
        <w:t>Limit</w:t>
      </w:r>
      <w:proofErr w:type="spellEnd"/>
      <w:r>
        <w:t xml:space="preserve">: condiciona la cantidad de filas que dan como resultado, puede operar con dos parámetros o uno, solo condiciona la cantidad de datos que devuelve. Con el primer parámetro indicamos desde donde, y con el segundo la cantidad, </w:t>
      </w:r>
      <w:proofErr w:type="spellStart"/>
      <w:r>
        <w:t>ej</w:t>
      </w:r>
      <w:proofErr w:type="spellEnd"/>
      <w:r>
        <w:t xml:space="preserve"> (0, 10- o 0,20).</w:t>
      </w:r>
    </w:p>
    <w:p w:rsidR="00072F3F" w:rsidRDefault="00072F3F"/>
    <w:p w:rsidR="00072F3F" w:rsidRDefault="00072F3F">
      <w:r w:rsidRPr="00072F3F">
        <w:rPr>
          <w:color w:val="FF0000"/>
        </w:rPr>
        <w:t>SUM</w:t>
      </w:r>
      <w:r>
        <w:rPr>
          <w:color w:val="FF0000"/>
        </w:rPr>
        <w:t xml:space="preserve">: </w:t>
      </w:r>
      <w:r w:rsidRPr="00C24574">
        <w:t>Devuelve la suma de los valores</w:t>
      </w:r>
      <w:r w:rsidR="00C24574">
        <w:t xml:space="preserve"> seleccionados.</w:t>
      </w:r>
    </w:p>
    <w:p w:rsidR="00C24574" w:rsidRDefault="00C24574">
      <w:r w:rsidRPr="00C24574">
        <w:rPr>
          <w:color w:val="FF0000"/>
        </w:rPr>
        <w:t>MAX</w:t>
      </w:r>
      <w:r>
        <w:t>: Devuelve el valor máximo de un ítem de dato.</w:t>
      </w:r>
    </w:p>
    <w:p w:rsidR="00C24574" w:rsidRDefault="00C24574">
      <w:r w:rsidRPr="00C24574">
        <w:rPr>
          <w:color w:val="FF0000"/>
        </w:rPr>
        <w:t>MIN</w:t>
      </w:r>
      <w:r>
        <w:t>: Devuelve el mínimo valor de un ítem de dato.</w:t>
      </w:r>
    </w:p>
    <w:p w:rsidR="00C24574" w:rsidRDefault="00C24574">
      <w:r w:rsidRPr="00C24574">
        <w:rPr>
          <w:color w:val="FF0000"/>
        </w:rPr>
        <w:t>AVG</w:t>
      </w:r>
      <w:r>
        <w:t>: Promedio de unos ítems de datos seleccionados.</w:t>
      </w:r>
    </w:p>
    <w:p w:rsidR="00C24574" w:rsidRDefault="00C24574"/>
    <w:p w:rsidR="00F01230" w:rsidRDefault="00F01230"/>
    <w:p w:rsidR="00F01230" w:rsidRDefault="00F01230">
      <w:r>
        <w:t>Ejercicio.</w:t>
      </w:r>
    </w:p>
    <w:p w:rsidR="00C24574" w:rsidRPr="00F01230" w:rsidRDefault="00C24574" w:rsidP="00F01230">
      <w:pPr>
        <w:pStyle w:val="Prrafodelista"/>
        <w:numPr>
          <w:ilvl w:val="0"/>
          <w:numId w:val="1"/>
        </w:numPr>
        <w:rPr>
          <w:color w:val="FF0000"/>
        </w:rPr>
      </w:pPr>
      <w:r>
        <w:t xml:space="preserve">Listar salario, máximo, </w:t>
      </w:r>
      <w:r w:rsidR="00F01230">
        <w:t>mínimo</w:t>
      </w:r>
      <w:r>
        <w:t xml:space="preserve"> y promedio, de los empleados</w:t>
      </w:r>
      <w:r w:rsidR="00F01230">
        <w:t xml:space="preserve"> cuyo salario sea menor a 2500 y que sean oficio ‘vendedor’.</w:t>
      </w:r>
    </w:p>
    <w:p w:rsidR="00F01230" w:rsidRPr="00F01230" w:rsidRDefault="00F01230" w:rsidP="00F01230">
      <w:pPr>
        <w:pStyle w:val="Prrafodelista"/>
        <w:rPr>
          <w:color w:val="FF0000"/>
        </w:rPr>
      </w:pPr>
      <w:r>
        <w:rPr>
          <w:noProof/>
          <w:lang w:eastAsia="es-ES"/>
        </w:rPr>
        <w:drawing>
          <wp:inline distT="0" distB="0" distL="0" distR="0" wp14:anchorId="011E533B" wp14:editId="57D10F95">
            <wp:extent cx="4019550" cy="72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30" w:rsidRDefault="00F01230" w:rsidP="00F01230">
      <w:pPr>
        <w:pStyle w:val="Prrafodelista"/>
        <w:numPr>
          <w:ilvl w:val="0"/>
          <w:numId w:val="1"/>
        </w:numPr>
      </w:pPr>
      <w:r w:rsidRPr="00F01230">
        <w:t xml:space="preserve">Listar los primeros 5 </w:t>
      </w:r>
      <w:r>
        <w:t xml:space="preserve">: </w:t>
      </w:r>
      <w:r w:rsidRPr="00F01230">
        <w:t>apellido</w:t>
      </w:r>
      <w:r>
        <w:t>s</w:t>
      </w:r>
      <w:r w:rsidRPr="00F01230">
        <w:t>, oficio</w:t>
      </w:r>
      <w:r>
        <w:t>s</w:t>
      </w:r>
      <w:r w:rsidRPr="00F01230">
        <w:t>, salario</w:t>
      </w:r>
      <w:r>
        <w:t>s</w:t>
      </w:r>
      <w:r w:rsidRPr="00F01230">
        <w:t xml:space="preserve">, </w:t>
      </w:r>
      <w:r>
        <w:t>comisiones</w:t>
      </w:r>
      <w:r w:rsidRPr="00F01230">
        <w:t xml:space="preserve"> y fecha</w:t>
      </w:r>
      <w:r>
        <w:t>s</w:t>
      </w:r>
      <w:r w:rsidRPr="00F01230">
        <w:t xml:space="preserve"> de alta de los empleados que tengan salario entre 2mil y 5mil ordenados por oficio en forma descendente y apellido en forma ascendente</w:t>
      </w:r>
    </w:p>
    <w:p w:rsidR="007603CC" w:rsidRDefault="007603CC" w:rsidP="007603CC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360E4A5D" wp14:editId="587D1A84">
            <wp:extent cx="5400040" cy="15182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DA" w:rsidRDefault="006E0CDA" w:rsidP="007603CC">
      <w:pPr>
        <w:rPr>
          <w:u w:val="single"/>
        </w:rPr>
      </w:pPr>
    </w:p>
    <w:p w:rsidR="006E0CDA" w:rsidRDefault="006E0CDA" w:rsidP="007603CC">
      <w:pPr>
        <w:rPr>
          <w:u w:val="single"/>
        </w:rPr>
      </w:pPr>
      <w:r>
        <w:rPr>
          <w:u w:val="single"/>
        </w:rPr>
        <w:t xml:space="preserve">BASE DE DATOS 04/10. </w:t>
      </w:r>
    </w:p>
    <w:p w:rsidR="006E0CDA" w:rsidRDefault="006E0CDA" w:rsidP="007603CC">
      <w:pPr>
        <w:rPr>
          <w:u w:val="single"/>
        </w:rPr>
      </w:pPr>
    </w:p>
    <w:p w:rsidR="006E0CDA" w:rsidRDefault="00B970E5" w:rsidP="007603CC">
      <w:r w:rsidRPr="00B970E5">
        <w:rPr>
          <w:color w:val="FF0000"/>
        </w:rPr>
        <w:t>HAVING</w:t>
      </w:r>
      <w:r>
        <w:t>: Si la condición es para una función del grupo o de LOS grupos, se utiliza HAVING.</w:t>
      </w:r>
    </w:p>
    <w:p w:rsidR="00B970E5" w:rsidRDefault="00B970E5" w:rsidP="007603CC"/>
    <w:p w:rsidR="00B970E5" w:rsidRDefault="00B970E5" w:rsidP="00B970E5">
      <w:r>
        <w:t>Ejercicios</w:t>
      </w:r>
    </w:p>
    <w:p w:rsidR="00B970E5" w:rsidRDefault="00B970E5" w:rsidP="00B970E5">
      <w:r>
        <w:t>1. Determinar por cada departamento de los empleados que co</w:t>
      </w:r>
      <w:r w:rsidR="00D818DD">
        <w:t>ntengan una letra A en el apellido</w:t>
      </w:r>
      <w:r>
        <w:t>, la cantidad de empleados y el total de salarios.</w:t>
      </w:r>
    </w:p>
    <w:p w:rsidR="00B970E5" w:rsidRDefault="00B970E5" w:rsidP="00B970E5">
      <w:r>
        <w:t>2. Determinar el salario mínimo, máximo y promedio por cada oficio.</w:t>
      </w:r>
    </w:p>
    <w:p w:rsidR="00B970E5" w:rsidRDefault="00B970E5" w:rsidP="00B970E5">
      <w:r>
        <w:t>3. Mostrar cantidad de empleados, salario total, y salario máximo por cada oficio de los empleados, con un salario superior a 2mil, para aquellos oficios que tengan un salario promedio superior a 1500.</w:t>
      </w:r>
    </w:p>
    <w:p w:rsidR="007C4585" w:rsidRDefault="007C4585" w:rsidP="00B970E5"/>
    <w:p w:rsidR="007C4585" w:rsidRDefault="007C4585" w:rsidP="00B970E5"/>
    <w:p w:rsidR="007C4585" w:rsidRDefault="007C4585" w:rsidP="00B970E5">
      <w:r w:rsidRPr="00A6204F">
        <w:rPr>
          <w:color w:val="FF0000"/>
        </w:rPr>
        <w:t>INNER</w:t>
      </w:r>
      <w:r w:rsidR="001B632C" w:rsidRPr="00A6204F">
        <w:rPr>
          <w:color w:val="FF0000"/>
        </w:rPr>
        <w:t xml:space="preserve">: </w:t>
      </w:r>
      <w:r w:rsidR="001B632C">
        <w:t>Este va a mostrar solamente los que coinciden</w:t>
      </w:r>
    </w:p>
    <w:p w:rsidR="007C4585" w:rsidRDefault="007C4585" w:rsidP="00B970E5">
      <w:r w:rsidRPr="00A6204F">
        <w:rPr>
          <w:color w:val="FF0000"/>
        </w:rPr>
        <w:t>LEFT</w:t>
      </w:r>
      <w:r w:rsidR="001B632C" w:rsidRPr="00A6204F">
        <w:rPr>
          <w:color w:val="FF0000"/>
        </w:rPr>
        <w:t xml:space="preserve">: </w:t>
      </w:r>
      <w:r w:rsidR="001B632C">
        <w:t>Le da prioridad a la tabla que está a su izquierda.</w:t>
      </w:r>
    </w:p>
    <w:p w:rsidR="001B632C" w:rsidRDefault="001B632C" w:rsidP="00B970E5">
      <w:r w:rsidRPr="00A6204F">
        <w:rPr>
          <w:color w:val="FF0000"/>
        </w:rPr>
        <w:t>RIGHT:</w:t>
      </w:r>
      <w:r>
        <w:t xml:space="preserve"> Le da prioridad a la tabla de la derecha, inclusive los de la derecha que no tengan equivalencia con la tabla de la izquierda.</w:t>
      </w:r>
    </w:p>
    <w:p w:rsidR="00A6204F" w:rsidRDefault="00A6204F" w:rsidP="00B970E5"/>
    <w:p w:rsidR="00A6204F" w:rsidRDefault="00A6204F" w:rsidP="00B970E5"/>
    <w:p w:rsidR="00A6204F" w:rsidRDefault="00A6204F" w:rsidP="00B970E5">
      <w:r>
        <w:t>INNER JOIN                                                   LEFT                                                            RIGHT</w:t>
      </w:r>
    </w:p>
    <w:p w:rsidR="00A6204F" w:rsidRDefault="00A6204F" w:rsidP="00B970E5"/>
    <w:p w:rsidR="00A6204F" w:rsidRDefault="00A6204F" w:rsidP="00B970E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A5C6F" wp14:editId="31D8FF9E">
                <wp:simplePos x="0" y="0"/>
                <wp:positionH relativeFrom="column">
                  <wp:posOffset>4472940</wp:posOffset>
                </wp:positionH>
                <wp:positionV relativeFrom="paragraph">
                  <wp:posOffset>13335</wp:posOffset>
                </wp:positionV>
                <wp:extent cx="790575" cy="704850"/>
                <wp:effectExtent l="0" t="0" r="28575" b="19050"/>
                <wp:wrapNone/>
                <wp:docPr id="11" name="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E9DF4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1" o:spid="_x0000_s1026" type="#_x0000_t120" style="position:absolute;margin-left:352.2pt;margin-top:1.05pt;width:62.25pt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6F5E0" wp14:editId="44436219">
                <wp:simplePos x="0" y="0"/>
                <wp:positionH relativeFrom="column">
                  <wp:posOffset>4110990</wp:posOffset>
                </wp:positionH>
                <wp:positionV relativeFrom="paragraph">
                  <wp:posOffset>13335</wp:posOffset>
                </wp:positionV>
                <wp:extent cx="790575" cy="704850"/>
                <wp:effectExtent l="0" t="0" r="28575" b="19050"/>
                <wp:wrapNone/>
                <wp:docPr id="10" name="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98378" id="Conector 10" o:spid="_x0000_s1026" type="#_x0000_t120" style="position:absolute;margin-left:323.7pt;margin-top:1.05pt;width:62.25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F73A0" wp14:editId="2003A0D0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790575" cy="704850"/>
                <wp:effectExtent l="0" t="0" r="28575" b="19050"/>
                <wp:wrapNone/>
                <wp:docPr id="9" name="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6275C" id="Conector 9" o:spid="_x0000_s1026" type="#_x0000_t120" style="position:absolute;margin-left:0;margin-top:1.05pt;width:62.25pt;height:55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DAFA6" wp14:editId="12985AA2">
                <wp:simplePos x="0" y="0"/>
                <wp:positionH relativeFrom="column">
                  <wp:posOffset>400050</wp:posOffset>
                </wp:positionH>
                <wp:positionV relativeFrom="paragraph">
                  <wp:posOffset>8890</wp:posOffset>
                </wp:positionV>
                <wp:extent cx="790575" cy="704850"/>
                <wp:effectExtent l="0" t="0" r="28575" b="19050"/>
                <wp:wrapNone/>
                <wp:docPr id="7" name="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4ABB0" id="Conector 7" o:spid="_x0000_s1026" type="#_x0000_t120" style="position:absolute;margin-left:31.5pt;margin-top:.7pt;width:62.2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9BEE8" wp14:editId="317DC41E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790575" cy="704850"/>
                <wp:effectExtent l="0" t="0" r="28575" b="19050"/>
                <wp:wrapNone/>
                <wp:docPr id="6" name="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A8444" id="Conector 6" o:spid="_x0000_s1026" type="#_x0000_t120" style="position:absolute;margin-left:0;margin-top:1pt;width:62.25pt;height:55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973DD" wp14:editId="713EAB44">
                <wp:simplePos x="0" y="0"/>
                <wp:positionH relativeFrom="column">
                  <wp:posOffset>1914525</wp:posOffset>
                </wp:positionH>
                <wp:positionV relativeFrom="paragraph">
                  <wp:posOffset>9525</wp:posOffset>
                </wp:positionV>
                <wp:extent cx="790575" cy="704850"/>
                <wp:effectExtent l="0" t="0" r="28575" b="19050"/>
                <wp:wrapNone/>
                <wp:docPr id="8" name="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984DC" id="Conector 8" o:spid="_x0000_s1026" type="#_x0000_t120" style="position:absolute;margin-left:150.75pt;margin-top:.75pt;width:62.2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A6204F" w:rsidRDefault="00A6204F" w:rsidP="00B970E5"/>
    <w:p w:rsidR="00A6204F" w:rsidRDefault="00A6204F" w:rsidP="00B970E5"/>
    <w:p w:rsidR="00A6204F" w:rsidRDefault="00A6204F" w:rsidP="00B970E5"/>
    <w:p w:rsidR="00A6204F" w:rsidRDefault="00A6204F" w:rsidP="00B970E5">
      <w:r>
        <w:lastRenderedPageBreak/>
        <w:t xml:space="preserve">En el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, es lo que comparten solamente. En el </w:t>
      </w:r>
      <w:proofErr w:type="spellStart"/>
      <w:r>
        <w:t>left</w:t>
      </w:r>
      <w:proofErr w:type="spellEnd"/>
      <w:r>
        <w:t xml:space="preserve">, es lo que comparten más lo de la izquierda, y en el </w:t>
      </w:r>
      <w:proofErr w:type="spellStart"/>
      <w:r>
        <w:t>right</w:t>
      </w:r>
      <w:proofErr w:type="spellEnd"/>
      <w:r>
        <w:t>, es lo que comparten y lo de la derecha.</w:t>
      </w:r>
    </w:p>
    <w:p w:rsidR="00A6204F" w:rsidRDefault="00A6204F" w:rsidP="00B970E5">
      <w:r>
        <w:t>Ejercicios.</w:t>
      </w:r>
    </w:p>
    <w:p w:rsidR="00A6204F" w:rsidRDefault="00A6204F" w:rsidP="00A6204F">
      <w:pPr>
        <w:pStyle w:val="Prrafodelista"/>
        <w:numPr>
          <w:ilvl w:val="0"/>
          <w:numId w:val="2"/>
        </w:numPr>
      </w:pPr>
      <w:r>
        <w:t>Listar los empleados de oficio vendedor mostrando el nombre del departamento y la localidad a la que pertenece.</w:t>
      </w:r>
    </w:p>
    <w:p w:rsidR="00A6204F" w:rsidRDefault="00A6204F" w:rsidP="00A6204F">
      <w:pPr>
        <w:pStyle w:val="Prrafodelista"/>
        <w:numPr>
          <w:ilvl w:val="0"/>
          <w:numId w:val="2"/>
        </w:numPr>
      </w:pPr>
      <w:r>
        <w:t>Listar los empleados del departamento ventas ordenado por salario en forma descendente</w:t>
      </w:r>
    </w:p>
    <w:p w:rsidR="00A6204F" w:rsidRDefault="00A6204F" w:rsidP="00A6204F">
      <w:pPr>
        <w:pStyle w:val="Prrafodelista"/>
        <w:numPr>
          <w:ilvl w:val="0"/>
          <w:numId w:val="2"/>
        </w:numPr>
      </w:pPr>
      <w:r>
        <w:t>Determinar la cantidad de empleados que trabajen en una localidad que empiece con la letra M.</w:t>
      </w:r>
    </w:p>
    <w:p w:rsidR="00E340CF" w:rsidRDefault="00E340CF" w:rsidP="00E340CF"/>
    <w:p w:rsidR="00E340CF" w:rsidRDefault="00E340CF" w:rsidP="00E340CF">
      <w:r>
        <w:t>18/10/22</w:t>
      </w:r>
    </w:p>
    <w:p w:rsidR="0020451D" w:rsidRDefault="0020451D" w:rsidP="00E340CF"/>
    <w:p w:rsidR="00E340CF" w:rsidRPr="0020451D" w:rsidRDefault="0020451D" w:rsidP="00E340CF">
      <w:pPr>
        <w:rPr>
          <w:u w:val="single"/>
        </w:rPr>
      </w:pPr>
      <w:r w:rsidRPr="0020451D">
        <w:rPr>
          <w:u w:val="single"/>
        </w:rPr>
        <w:t>Repaso.</w:t>
      </w:r>
    </w:p>
    <w:p w:rsidR="00E340CF" w:rsidRDefault="00E340CF" w:rsidP="00E340CF">
      <w:r w:rsidRPr="00F913F5">
        <w:rPr>
          <w:highlight w:val="yellow"/>
        </w:rPr>
        <w:t>SELECT  *</w:t>
      </w:r>
      <w:r w:rsidRPr="00F913F5">
        <w:t>(</w:t>
      </w:r>
      <w:r>
        <w:t>VA A TENER UN RESULTADO, Y LO VA A MOSTRAR, LO QUE QUIERO QUE SALGA COMO RESPUESTA DE MI CONSULTA).</w:t>
      </w:r>
    </w:p>
    <w:p w:rsidR="00E340CF" w:rsidRDefault="00E340CF" w:rsidP="00E340CF">
      <w:r w:rsidRPr="00F913F5">
        <w:rPr>
          <w:highlight w:val="yellow"/>
        </w:rPr>
        <w:t>FROM</w:t>
      </w:r>
      <w:r>
        <w:t xml:space="preserve"> (SIRVE PARA DETERMINAR SOBRE QUE TABLA, O DE CUAL, UNA O MAS, DE DONDE SE VA A SELECCIONAR. CUANDO NECESITO MAS DE UNA, TENGO QUE HACER LA RELACION EN EL WHERE, O CON INNER JOIN EN EL FROM).</w:t>
      </w:r>
    </w:p>
    <w:p w:rsidR="00E340CF" w:rsidRDefault="00E340CF" w:rsidP="00E340CF">
      <w:r w:rsidRPr="00F913F5">
        <w:rPr>
          <w:highlight w:val="yellow"/>
        </w:rPr>
        <w:t>WHERE</w:t>
      </w:r>
      <w:r>
        <w:t xml:space="preserve"> (SIRVE PARA ESTABLECER UNA CONDICION DE MANERA TAL QUE LAS FILAS QUE CUMPLAN CON LA CONDICION SE SELECCIONEN, Y LAS QUE NO, NO).</w:t>
      </w:r>
    </w:p>
    <w:p w:rsidR="00E340CF" w:rsidRDefault="00E340CF" w:rsidP="00E340CF">
      <w:r w:rsidRPr="00F913F5">
        <w:rPr>
          <w:highlight w:val="yellow"/>
        </w:rPr>
        <w:t>GROUP BY</w:t>
      </w:r>
      <w:r>
        <w:t xml:space="preserve"> </w:t>
      </w:r>
      <w:r w:rsidR="00F913F5">
        <w:t xml:space="preserve"> </w:t>
      </w:r>
      <w:r>
        <w:t>(POR CADA O PARA QUE…. USAMOS GROUP BY, SE RELACIONA GENERALMENTE A UNA FUNCION DE CONTEO O DE SUMAS, RESTAS, ETC, SOLO LO USAMOS CUANDO PIDE ALGUN CRITERIO DE AGRUPACION, EJ: POR</w:t>
      </w:r>
      <w:r w:rsidR="00F913F5">
        <w:t xml:space="preserve"> OFICIO, POR DPTO, ETC).</w:t>
      </w:r>
    </w:p>
    <w:p w:rsidR="00F913F5" w:rsidRDefault="00F913F5" w:rsidP="00E340CF">
      <w:r w:rsidRPr="00F913F5">
        <w:rPr>
          <w:highlight w:val="yellow"/>
        </w:rPr>
        <w:t>HAVING</w:t>
      </w:r>
      <w:r>
        <w:t xml:space="preserve"> (ES UN FILTRO, NORMALMENTE VA CON EL COUNT (*),  CONDICIONA LOS GRUPOS QUE AGRUPAMOS EN EL GROUP BY, LE DECIMOS QUE GRUPOS QUIERE QUE TOME Y CUALES NO).</w:t>
      </w:r>
    </w:p>
    <w:p w:rsidR="00F913F5" w:rsidRPr="005C1151" w:rsidRDefault="00F913F5" w:rsidP="00E340CF">
      <w:r w:rsidRPr="005C1151">
        <w:t xml:space="preserve">EL </w:t>
      </w:r>
      <w:r w:rsidR="0020451D" w:rsidRPr="005C1151">
        <w:t>‘</w:t>
      </w:r>
      <w:r w:rsidR="0020451D" w:rsidRPr="005C1151">
        <w:t>WHERE</w:t>
      </w:r>
      <w:r w:rsidR="0020451D" w:rsidRPr="005C1151">
        <w:t>’ Y EL HAVING, HACEN LO MISMO, PERO LA DIFERENCIA ENTRE ELLOS ES QUE EL WHERE SE UTILIZA SOLO CUANDO LA CONDICION SE APLICA SOBRE LOS ITEMS DE LA TABLA DEL FROM.</w:t>
      </w:r>
      <w:bookmarkStart w:id="0" w:name="_GoBack"/>
      <w:bookmarkEnd w:id="0"/>
    </w:p>
    <w:p w:rsidR="0020451D" w:rsidRDefault="0020451D" w:rsidP="00E340CF">
      <w:r w:rsidRPr="0020451D">
        <w:rPr>
          <w:highlight w:val="yellow"/>
        </w:rPr>
        <w:t>ORDER BY</w:t>
      </w:r>
      <w:r>
        <w:t xml:space="preserve"> (SOLO SIRVE PARA ORDENAR CIERTA INFORMACION).</w:t>
      </w:r>
    </w:p>
    <w:p w:rsidR="0020451D" w:rsidRDefault="0020451D" w:rsidP="00E340CF">
      <w:r w:rsidRPr="0020451D">
        <w:rPr>
          <w:highlight w:val="yellow"/>
        </w:rPr>
        <w:t>LIMIT</w:t>
      </w:r>
      <w:r>
        <w:t xml:space="preserve"> (LIMITAMOS PARA QUE NOS MUESTRE CIERTA CANTIDAD DE FILAS O COLUMNAS, O QUE NOS MUESTRE A PARTIR DE TAL FILA O COLUMNA, ETC).</w:t>
      </w:r>
    </w:p>
    <w:p w:rsidR="0020451D" w:rsidRDefault="0020451D" w:rsidP="00E340CF">
      <w:r w:rsidRPr="005C1151">
        <w:rPr>
          <w:highlight w:val="yellow"/>
        </w:rPr>
        <w:t>UPDATE</w:t>
      </w:r>
      <w:r>
        <w:t xml:space="preserve"> (MODIFICA EL VALOR DE UNO O MAS ATRIBUTOS, DE UNA O MAS TABLAS</w:t>
      </w:r>
      <w:r w:rsidR="005C1151">
        <w:t>, SE PUEDE HACER EL INNER JOIN EN EL UPDATE</w:t>
      </w:r>
      <w:r>
        <w:t>).</w:t>
      </w:r>
    </w:p>
    <w:p w:rsidR="0020451D" w:rsidRPr="006E0CDA" w:rsidRDefault="0020451D" w:rsidP="00E340CF"/>
    <w:sectPr w:rsidR="0020451D" w:rsidRPr="006E0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E4949"/>
    <w:multiLevelType w:val="hybridMultilevel"/>
    <w:tmpl w:val="AADE8B20"/>
    <w:lvl w:ilvl="0" w:tplc="ADC04C9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73A4A"/>
    <w:multiLevelType w:val="hybridMultilevel"/>
    <w:tmpl w:val="7A0A7760"/>
    <w:lvl w:ilvl="0" w:tplc="D1BCB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F8"/>
    <w:rsid w:val="00072F3F"/>
    <w:rsid w:val="001B632C"/>
    <w:rsid w:val="0020451D"/>
    <w:rsid w:val="00415AF8"/>
    <w:rsid w:val="004707B4"/>
    <w:rsid w:val="005C1151"/>
    <w:rsid w:val="006E0CDA"/>
    <w:rsid w:val="007603CC"/>
    <w:rsid w:val="007C4585"/>
    <w:rsid w:val="008A6026"/>
    <w:rsid w:val="00931782"/>
    <w:rsid w:val="00A6204F"/>
    <w:rsid w:val="00AE324F"/>
    <w:rsid w:val="00B970E5"/>
    <w:rsid w:val="00C24574"/>
    <w:rsid w:val="00D818DD"/>
    <w:rsid w:val="00E340CF"/>
    <w:rsid w:val="00F01230"/>
    <w:rsid w:val="00F9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86FB3-A6BA-4F48-BBE5-706C0600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2022-10-03T23:26:00Z</dcterms:created>
  <dcterms:modified xsi:type="dcterms:W3CDTF">2022-10-18T21:01:00Z</dcterms:modified>
</cp:coreProperties>
</file>