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61"/>
        <w:ind w:left="1085" w:firstLine="0"/>
      </w:pPr>
      <w:r>
        <w:rPr>
          <w:color w:val="1B1C1D"/>
          <w:w w:val="115"/>
        </w:rPr>
        <w:t>Procedimiento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Notifiicación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Incidentes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Seguridad</w:t>
      </w:r>
    </w:p>
    <w:p>
      <w:pPr>
        <w:pStyle w:val="Heading3"/>
        <w:spacing w:before="1"/>
        <w:ind w:left="470" w:right="716" w:firstLine="0"/>
        <w:jc w:val="center"/>
      </w:pPr>
      <w:r>
        <w:rPr>
          <w:spacing w:val="-1"/>
        </w:rPr>
        <w:t>PROYECTO:</w:t>
      </w:r>
      <w:r>
        <w:rPr>
          <w:spacing w:val="-14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/>
        <w:t>PARA</w:t>
      </w:r>
      <w:r>
        <w:rPr>
          <w:spacing w:val="-19"/>
        </w:rPr>
        <w:t> </w:t>
      </w:r>
      <w:r>
        <w:rPr/>
        <w:t>LA</w:t>
      </w:r>
      <w:r>
        <w:rPr>
          <w:spacing w:val="-14"/>
        </w:rPr>
        <w:t> </w:t>
      </w:r>
      <w:r>
        <w:rPr/>
        <w:t>CREACIÓN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9"/>
        </w:rPr>
        <w:t> </w:t>
      </w:r>
      <w:r>
        <w:rPr/>
        <w:t>APLICACIÓN</w:t>
      </w:r>
      <w:r>
        <w:rPr>
          <w:spacing w:val="-18"/>
        </w:rPr>
        <w:t> </w:t>
      </w:r>
      <w:r>
        <w:rPr/>
        <w:t>“ALERTA</w:t>
      </w:r>
      <w:r>
        <w:rPr>
          <w:spacing w:val="-58"/>
        </w:rPr>
        <w:t> </w:t>
      </w:r>
      <w:r>
        <w:rPr/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1"/>
        <w:ind w:left="468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0"/>
        <w:ind w:left="2804" w:right="306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1"/>
        <w:ind w:left="463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2"/>
        <w:ind w:left="405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2515" w:right="273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1"/>
        <w:ind w:left="2515" w:right="276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0"/>
        <w:ind w:left="470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line="389" w:lineRule="exact" w:before="9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64" w:lineRule="exact" w:before="0" w:after="0"/>
        <w:ind w:left="821" w:right="0" w:hanging="361"/>
        <w:jc w:val="left"/>
      </w:pPr>
      <w:r>
        <w:rPr>
          <w:color w:val="1B1C1D"/>
        </w:rPr>
        <w:t>Propósito</w:t>
      </w:r>
      <w:r>
        <w:rPr>
          <w:color w:val="1B1C1D"/>
          <w:spacing w:val="-4"/>
        </w:rPr>
        <w:t> </w:t>
      </w:r>
      <w:r>
        <w:rPr>
          <w:color w:val="1B1C1D"/>
        </w:rPr>
        <w:t>y</w:t>
      </w:r>
      <w:r>
        <w:rPr>
          <w:color w:val="1B1C1D"/>
          <w:spacing w:val="-4"/>
        </w:rPr>
        <w:t> </w:t>
      </w:r>
      <w:r>
        <w:rPr>
          <w:rFonts w:ascii="Tahoma" w:hAnsi="Tahoma"/>
          <w:color w:val="1B1C1D"/>
        </w:rPr>
        <w:t>Alcance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40" w:lineRule="auto" w:before="2" w:after="0"/>
        <w:ind w:left="1248" w:right="0" w:hanging="428"/>
        <w:jc w:val="left"/>
      </w:pPr>
      <w:r>
        <w:rPr>
          <w:rFonts w:ascii="Tahoma"/>
          <w:color w:val="1B1C1D"/>
        </w:rPr>
        <w:t>Alcance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exact" w:before="8" w:after="0"/>
        <w:ind w:left="82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Defiinición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Ejemplos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Eventos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51" w:lineRule="exact" w:before="0" w:after="0"/>
        <w:ind w:left="821" w:right="0" w:hanging="361"/>
        <w:jc w:val="left"/>
        <w:rPr>
          <w:color w:val="1B1C1D"/>
        </w:rPr>
      </w:pPr>
      <w:r>
        <w:rPr>
          <w:color w:val="1B1C1D"/>
        </w:rPr>
        <w:t>Mecanismo</w:t>
      </w:r>
      <w:r>
        <w:rPr>
          <w:color w:val="1B1C1D"/>
          <w:spacing w:val="-4"/>
        </w:rPr>
        <w:t> </w:t>
      </w:r>
      <w:r>
        <w:rPr>
          <w:color w:val="1B1C1D"/>
        </w:rPr>
        <w:t>y</w:t>
      </w:r>
      <w:r>
        <w:rPr>
          <w:color w:val="1B1C1D"/>
          <w:spacing w:val="-5"/>
        </w:rPr>
        <w:t> </w:t>
      </w:r>
      <w:r>
        <w:rPr>
          <w:color w:val="1B1C1D"/>
        </w:rPr>
        <w:t>Formato</w:t>
      </w:r>
      <w:r>
        <w:rPr>
          <w:color w:val="1B1C1D"/>
          <w:spacing w:val="-3"/>
        </w:rPr>
        <w:t> </w:t>
      </w:r>
      <w:r>
        <w:rPr>
          <w:color w:val="1B1C1D"/>
        </w:rPr>
        <w:t>de</w:t>
      </w:r>
      <w:r>
        <w:rPr>
          <w:color w:val="1B1C1D"/>
          <w:spacing w:val="-2"/>
        </w:rPr>
        <w:t> </w:t>
      </w:r>
      <w:r>
        <w:rPr>
          <w:color w:val="1B1C1D"/>
        </w:rPr>
        <w:t>Notificación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Canal</w:t>
      </w:r>
      <w:r>
        <w:rPr>
          <w:rFonts w:ascii="Arial" w:hAnsi="Arial"/>
          <w:b/>
          <w:color w:val="1B1C1D"/>
          <w:spacing w:val="-5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Notificación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color w:val="1B1C1D"/>
        </w:rPr>
      </w:pPr>
      <w:r>
        <w:rPr>
          <w:color w:val="1B1C1D"/>
        </w:rPr>
        <w:t>Información</w:t>
      </w:r>
      <w:r>
        <w:rPr>
          <w:color w:val="1B1C1D"/>
          <w:spacing w:val="-5"/>
        </w:rPr>
        <w:t> </w:t>
      </w:r>
      <w:r>
        <w:rPr>
          <w:color w:val="1B1C1D"/>
        </w:rPr>
        <w:t>Mínima</w:t>
      </w:r>
      <w:r>
        <w:rPr>
          <w:color w:val="1B1C1D"/>
          <w:spacing w:val="-2"/>
        </w:rPr>
        <w:t> </w:t>
      </w:r>
      <w:r>
        <w:rPr>
          <w:color w:val="1B1C1D"/>
        </w:rPr>
        <w:t>Requerida</w:t>
      </w:r>
      <w:r>
        <w:rPr>
          <w:color w:val="1B1C1D"/>
          <w:spacing w:val="-2"/>
        </w:rPr>
        <w:t> </w:t>
      </w:r>
      <w:r>
        <w:rPr>
          <w:color w:val="1B1C1D"/>
        </w:rPr>
        <w:t>(5W)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exact" w:before="9" w:after="0"/>
        <w:ind w:left="821" w:right="0" w:hanging="361"/>
        <w:jc w:val="left"/>
        <w:rPr>
          <w:rFonts w:asci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Flujo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Respuesta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Inmediata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color w:val="1B1C1D"/>
        </w:rPr>
      </w:pPr>
      <w:r>
        <w:rPr>
          <w:color w:val="1B1C1D"/>
        </w:rPr>
        <w:t>Evidencia</w:t>
      </w:r>
      <w:r>
        <w:rPr>
          <w:color w:val="1B1C1D"/>
          <w:spacing w:val="-3"/>
        </w:rPr>
        <w:t> </w:t>
      </w:r>
      <w:r>
        <w:rPr>
          <w:color w:val="1B1C1D"/>
        </w:rPr>
        <w:t>de</w:t>
      </w:r>
      <w:r>
        <w:rPr>
          <w:color w:val="1B1C1D"/>
          <w:spacing w:val="-3"/>
        </w:rPr>
        <w:t> </w:t>
      </w:r>
      <w:r>
        <w:rPr>
          <w:color w:val="1B1C1D"/>
        </w:rPr>
        <w:t>Cumplimiento</w:t>
      </w:r>
    </w:p>
    <w:p>
      <w:pPr>
        <w:spacing w:after="0" w:line="252" w:lineRule="exact"/>
        <w:jc w:val="left"/>
        <w:sectPr>
          <w:pgSz w:w="12250" w:h="15850"/>
          <w:pgMar w:header="0" w:footer="1158" w:top="1400" w:bottom="1340" w:left="134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line="283" w:lineRule="auto" w:before="107"/>
        <w:ind w:left="100" w:right="909" w:firstLine="0"/>
        <w:jc w:val="left"/>
        <w:rPr>
          <w:b/>
          <w:sz w:val="48"/>
        </w:rPr>
      </w:pPr>
      <w:bookmarkStart w:name="Procedimiento de Notificación de Inciden" w:id="1"/>
      <w:bookmarkEnd w:id="1"/>
      <w:r>
        <w:rPr/>
      </w:r>
      <w:r>
        <w:rPr>
          <w:b/>
          <w:color w:val="1B1C1D"/>
          <w:w w:val="115"/>
          <w:sz w:val="48"/>
        </w:rPr>
        <w:t>Procedimiento de Notifiicación de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Incidentes</w:t>
      </w:r>
      <w:r>
        <w:rPr>
          <w:b/>
          <w:color w:val="1B1C1D"/>
          <w:spacing w:val="17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1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Seguridad</w:t>
      </w:r>
      <w:r>
        <w:rPr>
          <w:b/>
          <w:color w:val="1B1C1D"/>
          <w:spacing w:val="2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6.8)</w:t>
      </w:r>
    </w:p>
    <w:p>
      <w:pPr>
        <w:pStyle w:val="BodyText"/>
        <w:spacing w:after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13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ind w:left="1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50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2025-10-03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18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/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Todo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Personal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left="18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6.8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Notificación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incidentes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7" w:after="0"/>
        <w:ind w:left="450" w:right="0" w:hanging="351"/>
        <w:jc w:val="left"/>
      </w:pPr>
      <w:bookmarkStart w:name="1. Propósito y Alcance" w:id="2"/>
      <w:bookmarkEnd w:id="2"/>
      <w:r>
        <w:rPr>
          <w:b w:val="0"/>
        </w:rPr>
      </w:r>
      <w:bookmarkStart w:name="1. Propósito y Alcance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  <w:r>
        <w:rPr>
          <w:color w:val="1B1C1D"/>
          <w:spacing w:val="31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3"/>
          <w:w w:val="115"/>
        </w:rPr>
        <w:t> </w:t>
      </w:r>
      <w:r>
        <w:rPr>
          <w:color w:val="1B1C1D"/>
          <w:w w:val="115"/>
        </w:rPr>
        <w:t>Alcance</w:t>
      </w:r>
    </w:p>
    <w:p>
      <w:pPr>
        <w:pStyle w:val="Heading2"/>
        <w:numPr>
          <w:ilvl w:val="1"/>
          <w:numId w:val="2"/>
        </w:numPr>
        <w:tabs>
          <w:tab w:pos="504" w:val="left" w:leader="none"/>
        </w:tabs>
        <w:spacing w:line="240" w:lineRule="auto" w:before="194" w:after="0"/>
        <w:ind w:left="503" w:right="0" w:hanging="404"/>
        <w:jc w:val="left"/>
      </w:pPr>
      <w:bookmarkStart w:name="1.1 Propósito" w:id="4"/>
      <w:bookmarkEnd w:id="4"/>
      <w:r>
        <w:rPr>
          <w:b w:val="0"/>
        </w:rPr>
      </w:r>
      <w:bookmarkStart w:name="1.1 Propósito" w:id="5"/>
      <w:bookmarkEnd w:id="5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3" w:lineRule="auto" w:before="181"/>
        <w:ind w:left="100" w:right="220"/>
      </w:pPr>
      <w:r>
        <w:rPr>
          <w:color w:val="1B1C1D"/>
          <w:spacing w:val="-2"/>
          <w:w w:val="115"/>
        </w:rPr>
        <w:t>Asegurar</w:t>
      </w:r>
      <w:r>
        <w:rPr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que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cualquier</w:t>
      </w:r>
      <w:r>
        <w:rPr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evento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de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seguridad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percibido,</w:t>
      </w:r>
      <w:r>
        <w:rPr>
          <w:color w:val="1B1C1D"/>
          <w:spacing w:val="-8"/>
          <w:w w:val="115"/>
        </w:rPr>
        <w:t> </w:t>
      </w:r>
      <w:r>
        <w:rPr>
          <w:color w:val="1B1C1D"/>
          <w:spacing w:val="-1"/>
          <w:w w:val="115"/>
        </w:rPr>
        <w:t>ya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sea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un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fallo,</w:t>
      </w:r>
      <w:r>
        <w:rPr>
          <w:color w:val="1B1C1D"/>
          <w:spacing w:val="-8"/>
          <w:w w:val="115"/>
        </w:rPr>
        <w:t> </w:t>
      </w:r>
      <w:r>
        <w:rPr>
          <w:color w:val="1B1C1D"/>
          <w:spacing w:val="-1"/>
          <w:w w:val="115"/>
        </w:rPr>
        <w:t>una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sospecha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o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un</w:t>
      </w:r>
      <w:r>
        <w:rPr>
          <w:color w:val="1B1C1D"/>
          <w:w w:val="115"/>
        </w:rPr>
        <w:t> </w:t>
      </w:r>
      <w:r>
        <w:rPr>
          <w:color w:val="1B1C1D"/>
          <w:w w:val="110"/>
        </w:rPr>
        <w:t>incidente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confirmado,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sea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notificado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manera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oportuna,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clara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completa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por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cualquier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5"/>
        </w:rPr>
        <w:t>miembro del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equipo al</w:t>
      </w:r>
      <w:r>
        <w:rPr>
          <w:color w:val="1B1C1D"/>
          <w:spacing w:val="6"/>
          <w:w w:val="115"/>
        </w:rPr>
        <w:t> </w:t>
      </w:r>
      <w:r>
        <w:rPr>
          <w:b/>
          <w:color w:val="1B1C1D"/>
          <w:w w:val="115"/>
        </w:rPr>
        <w:t>Líder</w:t>
      </w:r>
      <w:r>
        <w:rPr>
          <w:b/>
          <w:color w:val="1B1C1D"/>
          <w:spacing w:val="4"/>
          <w:w w:val="115"/>
        </w:rPr>
        <w:t> </w:t>
      </w:r>
      <w:r>
        <w:rPr>
          <w:b/>
          <w:color w:val="1B1C1D"/>
          <w:w w:val="115"/>
        </w:rPr>
        <w:t>del</w:t>
      </w:r>
      <w:r>
        <w:rPr>
          <w:b/>
          <w:color w:val="1B1C1D"/>
          <w:spacing w:val="7"/>
          <w:w w:val="115"/>
        </w:rPr>
        <w:t> </w:t>
      </w:r>
      <w:r>
        <w:rPr>
          <w:b/>
          <w:color w:val="1B1C1D"/>
          <w:w w:val="115"/>
        </w:rPr>
        <w:t>Proyecto</w:t>
      </w:r>
      <w:r>
        <w:rPr>
          <w:b/>
          <w:color w:val="1B1C1D"/>
          <w:spacing w:val="7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al</w:t>
      </w:r>
      <w:r>
        <w:rPr>
          <w:color w:val="1B1C1D"/>
          <w:spacing w:val="4"/>
          <w:w w:val="115"/>
        </w:rPr>
        <w:t> </w:t>
      </w:r>
      <w:r>
        <w:rPr>
          <w:b/>
          <w:color w:val="1B1C1D"/>
          <w:w w:val="115"/>
        </w:rPr>
        <w:t>Administrador</w:t>
      </w:r>
      <w:r>
        <w:rPr>
          <w:b/>
          <w:color w:val="1B1C1D"/>
          <w:spacing w:val="4"/>
          <w:w w:val="115"/>
        </w:rPr>
        <w:t> </w:t>
      </w:r>
      <w:r>
        <w:rPr>
          <w:b/>
          <w:color w:val="1B1C1D"/>
          <w:w w:val="115"/>
        </w:rPr>
        <w:t>de</w:t>
      </w:r>
      <w:r>
        <w:rPr>
          <w:b/>
          <w:color w:val="1B1C1D"/>
          <w:spacing w:val="-1"/>
          <w:w w:val="115"/>
        </w:rPr>
        <w:t> </w:t>
      </w:r>
      <w:r>
        <w:rPr>
          <w:b/>
          <w:color w:val="1B1C1D"/>
          <w:w w:val="115"/>
        </w:rPr>
        <w:t>Operaciones</w:t>
      </w:r>
      <w:r>
        <w:rPr>
          <w:b/>
          <w:color w:val="1B1C1D"/>
          <w:spacing w:val="5"/>
          <w:w w:val="115"/>
        </w:rPr>
        <w:t> </w:t>
      </w:r>
      <w:r>
        <w:rPr>
          <w:b/>
          <w:color w:val="1B1C1D"/>
          <w:w w:val="115"/>
        </w:rPr>
        <w:t>(DevOps)</w:t>
      </w:r>
      <w:r>
        <w:rPr>
          <w:b/>
          <w:color w:val="1B1C1D"/>
          <w:spacing w:val="-54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su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análisis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mitigación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inmediata.</w:t>
      </w: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231" w:after="0"/>
        <w:ind w:left="527" w:right="0" w:hanging="428"/>
        <w:jc w:val="left"/>
      </w:pPr>
      <w:bookmarkStart w:name="1.2 Alcance" w:id="6"/>
      <w:bookmarkEnd w:id="6"/>
      <w:r>
        <w:rPr>
          <w:b w:val="0"/>
        </w:rPr>
      </w:r>
      <w:bookmarkStart w:name="1.2 Alcance" w:id="7"/>
      <w:bookmarkEnd w:id="7"/>
      <w:r>
        <w:rPr>
          <w:color w:val="1B1C1D"/>
          <w:w w:val="120"/>
        </w:rPr>
        <w:t>Al</w:t>
      </w:r>
      <w:r>
        <w:rPr>
          <w:color w:val="1B1C1D"/>
          <w:w w:val="120"/>
        </w:rPr>
        <w:t>cance</w:t>
      </w:r>
    </w:p>
    <w:p>
      <w:pPr>
        <w:pStyle w:val="BodyText"/>
        <w:spacing w:line="283" w:lineRule="auto" w:before="186"/>
        <w:ind w:left="100" w:right="220"/>
      </w:pPr>
      <w:r>
        <w:rPr>
          <w:color w:val="1B1C1D"/>
          <w:w w:val="110"/>
        </w:rPr>
        <w:t>Este procedimiento es de aplicación obligatoria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1"/>
          <w:w w:val="110"/>
        </w:rPr>
        <w:t> </w:t>
      </w:r>
      <w:r>
        <w:rPr>
          <w:b/>
          <w:color w:val="1B1C1D"/>
          <w:w w:val="110"/>
        </w:rPr>
        <w:t>todo el</w:t>
      </w:r>
      <w:r>
        <w:rPr>
          <w:b/>
          <w:color w:val="1B1C1D"/>
          <w:spacing w:val="1"/>
          <w:w w:val="110"/>
        </w:rPr>
        <w:t> </w:t>
      </w:r>
      <w:r>
        <w:rPr>
          <w:b/>
          <w:color w:val="1B1C1D"/>
          <w:w w:val="110"/>
        </w:rPr>
        <w:t>personal</w:t>
      </w:r>
      <w:r>
        <w:rPr>
          <w:b/>
          <w:color w:val="1B1C1D"/>
          <w:spacing w:val="1"/>
          <w:w w:val="110"/>
        </w:rPr>
        <w:t> </w:t>
      </w:r>
      <w:r>
        <w:rPr>
          <w:color w:val="1B1C1D"/>
          <w:w w:val="110"/>
        </w:rPr>
        <w:t>involucrado en el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diseño, desarrollo,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operación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gestión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 los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activos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-3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Mujer".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37" w:after="0"/>
        <w:ind w:left="488" w:right="0" w:hanging="389"/>
        <w:jc w:val="left"/>
      </w:pPr>
      <w:bookmarkStart w:name="2. Definición y Ejemplos de Eventos de S" w:id="8"/>
      <w:bookmarkEnd w:id="8"/>
      <w:r>
        <w:rPr>
          <w:b w:val="0"/>
        </w:rPr>
      </w:r>
      <w:bookmarkStart w:name="2. Definición y Ejemplos de Eventos de S" w:id="9"/>
      <w:bookmarkEnd w:id="9"/>
      <w:r>
        <w:rPr>
          <w:color w:val="1B1C1D"/>
          <w:w w:val="115"/>
        </w:rPr>
        <w:t>Def</w:t>
      </w:r>
      <w:r>
        <w:rPr>
          <w:color w:val="1B1C1D"/>
          <w:w w:val="115"/>
        </w:rPr>
        <w:t>iinición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6"/>
          <w:w w:val="115"/>
        </w:rPr>
        <w:t> </w:t>
      </w:r>
      <w:r>
        <w:rPr>
          <w:color w:val="1B1C1D"/>
          <w:w w:val="115"/>
        </w:rPr>
        <w:t>Ejemplos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Eventos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7"/>
          <w:w w:val="115"/>
        </w:rPr>
        <w:t> </w:t>
      </w:r>
      <w:r>
        <w:rPr>
          <w:color w:val="1B1C1D"/>
          <w:w w:val="115"/>
        </w:rPr>
        <w:t>Seguridad</w:t>
      </w:r>
    </w:p>
    <w:p>
      <w:pPr>
        <w:pStyle w:val="BodyText"/>
        <w:spacing w:line="283" w:lineRule="auto" w:before="197"/>
        <w:ind w:left="100" w:right="344"/>
        <w:jc w:val="both"/>
      </w:pPr>
      <w:r>
        <w:rPr>
          <w:color w:val="1B1C1D"/>
          <w:w w:val="110"/>
        </w:rPr>
        <w:t>Un </w:t>
      </w:r>
      <w:r>
        <w:rPr>
          <w:b/>
          <w:color w:val="1B1C1D"/>
          <w:w w:val="110"/>
        </w:rPr>
        <w:t>Evento de Seguridad </w:t>
      </w:r>
      <w:r>
        <w:rPr>
          <w:color w:val="1B1C1D"/>
          <w:w w:val="110"/>
        </w:rPr>
        <w:t>es cualquier suceso en el sistema que pueda indicar un fallo de la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seguridad o una posible violación de las políticas. No todos los eventos son incidentes, pero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todos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deben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ser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notificados.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796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Categoría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Definición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10"/>
                <w:sz w:val="22"/>
              </w:rPr>
              <w:t>Ejemplo</w:t>
            </w:r>
            <w:r>
              <w:rPr>
                <w:b/>
                <w:color w:val="1B1C1D"/>
                <w:spacing w:val="16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en</w:t>
            </w:r>
            <w:r>
              <w:rPr>
                <w:b/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"Alerta</w:t>
            </w:r>
            <w:r>
              <w:rPr>
                <w:b/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Mujer"</w:t>
            </w:r>
          </w:p>
        </w:tc>
      </w:tr>
      <w:tr>
        <w:trPr>
          <w:trHeight w:val="873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Fallo</w:t>
            </w:r>
            <w:r>
              <w:rPr>
                <w:b/>
                <w:color w:val="1B1C1D"/>
                <w:spacing w:val="10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0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Política/Control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19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control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</w:t>
            </w:r>
            <w:r>
              <w:rPr>
                <w:color w:val="1B1C1D"/>
                <w:spacing w:val="-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aplicó</w:t>
            </w:r>
            <w:r>
              <w:rPr>
                <w:color w:val="1B1C1D"/>
                <w:spacing w:val="-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o</w:t>
            </w:r>
            <w:r>
              <w:rPr>
                <w:color w:val="1B1C1D"/>
                <w:spacing w:val="-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falló.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559"/>
              <w:rPr>
                <w:sz w:val="22"/>
              </w:rPr>
            </w:pPr>
            <w:r>
              <w:rPr>
                <w:color w:val="1B1C1D"/>
                <w:spacing w:val="-1"/>
                <w:w w:val="115"/>
                <w:sz w:val="22"/>
              </w:rPr>
              <w:t>El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i/>
                <w:color w:val="1B1C1D"/>
                <w:spacing w:val="-1"/>
                <w:w w:val="115"/>
                <w:sz w:val="22"/>
              </w:rPr>
              <w:t>password</w:t>
            </w:r>
            <w:r>
              <w:rPr>
                <w:i/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i/>
                <w:color w:val="1B1C1D"/>
                <w:spacing w:val="-1"/>
                <w:w w:val="115"/>
                <w:sz w:val="22"/>
              </w:rPr>
              <w:t>hash</w:t>
            </w:r>
            <w:r>
              <w:rPr>
                <w:i/>
                <w:color w:val="1B1C1D"/>
                <w:spacing w:val="-11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de</w:t>
            </w:r>
            <w:r>
              <w:rPr>
                <w:color w:val="1B1C1D"/>
                <w:spacing w:val="-1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un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usuario</w:t>
            </w:r>
            <w:r>
              <w:rPr>
                <w:color w:val="1B1C1D"/>
                <w:spacing w:val="-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</w:t>
            </w:r>
            <w:r>
              <w:rPr>
                <w:color w:val="1B1C1D"/>
                <w:spacing w:val="-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filtró</w:t>
            </w:r>
          </w:p>
        </w:tc>
      </w:tr>
    </w:tbl>
    <w:p>
      <w:pPr>
        <w:spacing w:after="0" w:line="283" w:lineRule="auto"/>
        <w:rPr>
          <w:sz w:val="22"/>
        </w:rPr>
        <w:sectPr>
          <w:footerReference w:type="default" r:id="rId8"/>
          <w:pgSz w:w="12240" w:h="15840"/>
          <w:pgMar w:footer="1203" w:header="0" w:top="1500" w:bottom="140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872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19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accidentalmente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log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prueba.</w:t>
            </w:r>
          </w:p>
        </w:tc>
      </w:tr>
      <w:tr>
        <w:trPr>
          <w:trHeight w:val="1502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before="127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Fallo</w:t>
            </w:r>
            <w:r>
              <w:rPr>
                <w:b/>
                <w:color w:val="1B1C1D"/>
                <w:spacing w:val="1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Técnico/Error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0" w:lineRule="auto" w:before="127"/>
              <w:ind w:right="24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componente</w:t>
            </w:r>
            <w:r>
              <w:rPr>
                <w:color w:val="1B1C1D"/>
                <w:spacing w:val="-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sistema se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comporta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forma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inesperada.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0" w:lineRule="auto" w:before="127"/>
              <w:ind w:right="19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Desarrollador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descubre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que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una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librería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cifrado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tiene una vulnerabilidad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(CVE)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publicada.</w:t>
            </w:r>
          </w:p>
        </w:tc>
      </w:tr>
      <w:tr>
        <w:trPr>
          <w:trHeight w:val="1502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Acceso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No</w:t>
            </w:r>
            <w:r>
              <w:rPr>
                <w:b/>
                <w:color w:val="1B1C1D"/>
                <w:spacing w:val="-13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Autorizado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0" w:lineRule="auto"/>
              <w:ind w:right="21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Intento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éxito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acceso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activo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sin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debida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autorización.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0" w:lineRule="auto"/>
              <w:ind w:right="24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El Administrador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Operaciones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nota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accesos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fallidos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masivos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servidor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por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SSH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</w:t>
            </w:r>
            <w:r>
              <w:rPr>
                <w:i/>
                <w:color w:val="1B1C1D"/>
                <w:w w:val="110"/>
                <w:sz w:val="22"/>
              </w:rPr>
              <w:t>Brute</w:t>
            </w:r>
            <w:r>
              <w:rPr>
                <w:i/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Force</w:t>
            </w:r>
            <w:r>
              <w:rPr>
                <w:color w:val="1B1C1D"/>
                <w:w w:val="110"/>
                <w:sz w:val="22"/>
              </w:rPr>
              <w:t>).</w:t>
            </w:r>
          </w:p>
        </w:tc>
      </w:tr>
      <w:tr>
        <w:trPr>
          <w:trHeight w:val="1819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line="283" w:lineRule="auto"/>
              <w:ind w:right="727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Phishing</w:t>
            </w:r>
            <w:r>
              <w:rPr>
                <w:b/>
                <w:color w:val="1B1C1D"/>
                <w:spacing w:val="8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/</w:t>
            </w:r>
            <w:r>
              <w:rPr>
                <w:b/>
                <w:color w:val="1B1C1D"/>
                <w:spacing w:val="10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Ingeniería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Social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461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Solicitudes sospechosas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que buscan obtener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información</w:t>
            </w:r>
            <w:r>
              <w:rPr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sensible.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22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correo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electrónico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llega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 equipo pidiendo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credenciales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servidor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haciéndose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pasar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por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SENA.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244" w:after="0"/>
        <w:ind w:left="493" w:right="0" w:hanging="394"/>
        <w:jc w:val="left"/>
      </w:pPr>
      <w:bookmarkStart w:name="3. Mecanismo y Formato de Notificación" w:id="10"/>
      <w:bookmarkEnd w:id="10"/>
      <w:r>
        <w:rPr>
          <w:b w:val="0"/>
        </w:rPr>
      </w:r>
      <w:bookmarkStart w:name="3. Mecanismo y Formato de Notificación" w:id="11"/>
      <w:bookmarkEnd w:id="11"/>
      <w:r>
        <w:rPr>
          <w:color w:val="1B1C1D"/>
          <w:w w:val="110"/>
        </w:rPr>
        <w:t>M</w:t>
      </w:r>
      <w:r>
        <w:rPr>
          <w:color w:val="1B1C1D"/>
          <w:w w:val="110"/>
        </w:rPr>
        <w:t>ecanismo</w:t>
      </w:r>
      <w:r>
        <w:rPr>
          <w:color w:val="1B1C1D"/>
          <w:spacing w:val="47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43"/>
          <w:w w:val="110"/>
        </w:rPr>
        <w:t> </w:t>
      </w:r>
      <w:r>
        <w:rPr>
          <w:color w:val="1B1C1D"/>
          <w:w w:val="110"/>
        </w:rPr>
        <w:t>Formato</w:t>
      </w:r>
      <w:r>
        <w:rPr>
          <w:color w:val="1B1C1D"/>
          <w:spacing w:val="4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35"/>
          <w:w w:val="110"/>
        </w:rPr>
        <w:t> </w:t>
      </w:r>
      <w:r>
        <w:rPr>
          <w:color w:val="1B1C1D"/>
          <w:w w:val="110"/>
        </w:rPr>
        <w:t>Notifiicación</w:t>
      </w:r>
    </w:p>
    <w:p>
      <w:pPr>
        <w:pStyle w:val="BodyText"/>
        <w:spacing w:line="283" w:lineRule="auto" w:before="193"/>
        <w:ind w:left="100" w:right="220"/>
      </w:pPr>
      <w:r>
        <w:rPr>
          <w:color w:val="1B1C1D"/>
          <w:w w:val="110"/>
        </w:rPr>
        <w:t>El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equipo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utilizar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vía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más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rápida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notificar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al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Líder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al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DevOps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simultáneamente.</w:t>
      </w:r>
    </w:p>
    <w:p>
      <w:pPr>
        <w:pStyle w:val="Heading2"/>
        <w:numPr>
          <w:ilvl w:val="1"/>
          <w:numId w:val="2"/>
        </w:numPr>
        <w:tabs>
          <w:tab w:pos="537" w:val="left" w:leader="none"/>
        </w:tabs>
        <w:spacing w:line="240" w:lineRule="auto" w:before="236" w:after="0"/>
        <w:ind w:left="536" w:right="0" w:hanging="437"/>
        <w:jc w:val="left"/>
      </w:pPr>
      <w:bookmarkStart w:name="3.1 Canal de Notificación" w:id="12"/>
      <w:bookmarkEnd w:id="12"/>
      <w:r>
        <w:rPr>
          <w:b w:val="0"/>
        </w:rPr>
      </w:r>
      <w:bookmarkStart w:name="3.1 Canal de Notificación" w:id="13"/>
      <w:bookmarkEnd w:id="13"/>
      <w:r>
        <w:rPr>
          <w:color w:val="1B1C1D"/>
          <w:w w:val="110"/>
        </w:rPr>
        <w:t>C</w:t>
      </w:r>
      <w:r>
        <w:rPr>
          <w:color w:val="1B1C1D"/>
          <w:w w:val="110"/>
        </w:rPr>
        <w:t>anal</w:t>
      </w:r>
      <w:r>
        <w:rPr>
          <w:color w:val="1B1C1D"/>
          <w:spacing w:val="35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30"/>
          <w:w w:val="110"/>
        </w:rPr>
        <w:t> </w:t>
      </w:r>
      <w:r>
        <w:rPr>
          <w:color w:val="1B1C1D"/>
          <w:w w:val="110"/>
        </w:rPr>
        <w:t>Notifiicación</w:t>
      </w:r>
    </w:p>
    <w:p>
      <w:pPr>
        <w:spacing w:line="280" w:lineRule="auto" w:before="185"/>
        <w:ind w:left="100" w:right="131" w:firstLine="0"/>
        <w:jc w:val="left"/>
        <w:rPr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canal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primario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notificación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inmediata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es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grupo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chat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CRÍTICO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o,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en su defecto, un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correo electrónico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la etiqueta</w:t>
      </w:r>
      <w:r>
        <w:rPr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[ALERTA SEGURIDAD] </w:t>
      </w:r>
      <w:r>
        <w:rPr>
          <w:color w:val="1B1C1D"/>
          <w:w w:val="110"/>
          <w:sz w:val="22"/>
        </w:rPr>
        <w:t>en el asunto,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dirigido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a: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124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Líder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Proyecto.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48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Administrador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Operaciones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(DevOps).</w:t>
      </w:r>
    </w:p>
    <w:p>
      <w:pPr>
        <w:pStyle w:val="Heading2"/>
        <w:numPr>
          <w:ilvl w:val="1"/>
          <w:numId w:val="2"/>
        </w:numPr>
        <w:tabs>
          <w:tab w:pos="561" w:val="left" w:leader="none"/>
        </w:tabs>
        <w:spacing w:line="240" w:lineRule="auto" w:before="159" w:after="0"/>
        <w:ind w:left="560" w:right="0" w:hanging="461"/>
        <w:jc w:val="left"/>
      </w:pPr>
      <w:bookmarkStart w:name="3.2 Información Mínima Requerida (5W)" w:id="14"/>
      <w:bookmarkEnd w:id="14"/>
      <w:r>
        <w:rPr>
          <w:b w:val="0"/>
        </w:rPr>
      </w:r>
      <w:bookmarkStart w:name="3.2 Información Mínima Requerida (5W)" w:id="15"/>
      <w:bookmarkEnd w:id="15"/>
      <w:r>
        <w:rPr>
          <w:color w:val="1B1C1D"/>
          <w:w w:val="110"/>
        </w:rPr>
        <w:t>I</w:t>
      </w:r>
      <w:r>
        <w:rPr>
          <w:color w:val="1B1C1D"/>
          <w:w w:val="110"/>
        </w:rPr>
        <w:t>nfiormación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Mínima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Requerida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(5W)</w:t>
      </w:r>
    </w:p>
    <w:p>
      <w:pPr>
        <w:pStyle w:val="BodyText"/>
        <w:spacing w:line="283" w:lineRule="auto" w:before="186"/>
        <w:ind w:left="100" w:right="131"/>
      </w:pPr>
      <w:r>
        <w:rPr>
          <w:color w:val="1B1C1D"/>
          <w:w w:val="110"/>
        </w:rPr>
        <w:t>Para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DevOps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pueda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actuar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rápidamente,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notificación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contener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siguiente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información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obligatoria: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QUÉ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(</w:t>
      </w:r>
      <w:r>
        <w:rPr>
          <w:b/>
          <w:i/>
          <w:color w:val="1B1C1D"/>
          <w:spacing w:val="-1"/>
          <w:w w:val="115"/>
          <w:sz w:val="22"/>
        </w:rPr>
        <w:t>What</w:t>
      </w:r>
      <w:r>
        <w:rPr>
          <w:b/>
          <w:color w:val="1B1C1D"/>
          <w:spacing w:val="-1"/>
          <w:w w:val="115"/>
          <w:sz w:val="22"/>
        </w:rPr>
        <w:t>):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Descripción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concisa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evento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anomalía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observada.</w:t>
      </w:r>
    </w:p>
    <w:p>
      <w:pPr>
        <w:pStyle w:val="ListParagraph"/>
        <w:numPr>
          <w:ilvl w:val="1"/>
          <w:numId w:val="3"/>
        </w:numPr>
        <w:tabs>
          <w:tab w:pos="984" w:val="left" w:leader="none"/>
          <w:tab w:pos="985" w:val="left" w:leader="none"/>
        </w:tabs>
        <w:spacing w:line="283" w:lineRule="auto" w:before="44" w:after="0"/>
        <w:ind w:left="984" w:right="469" w:hanging="361"/>
        <w:jc w:val="left"/>
        <w:rPr>
          <w:i/>
          <w:sz w:val="22"/>
        </w:rPr>
      </w:pPr>
      <w:r>
        <w:rPr>
          <w:i/>
          <w:color w:val="1B1C1D"/>
          <w:spacing w:val="-1"/>
          <w:w w:val="115"/>
          <w:sz w:val="22"/>
        </w:rPr>
        <w:t>Ejemplo:</w:t>
      </w:r>
      <w:r>
        <w:rPr>
          <w:i/>
          <w:color w:val="1B1C1D"/>
          <w:spacing w:val="-9"/>
          <w:w w:val="115"/>
          <w:sz w:val="22"/>
        </w:rPr>
        <w:t> </w:t>
      </w:r>
      <w:r>
        <w:rPr>
          <w:i/>
          <w:color w:val="1B1C1D"/>
          <w:spacing w:val="-1"/>
          <w:w w:val="115"/>
          <w:sz w:val="22"/>
        </w:rPr>
        <w:t>"La</w:t>
      </w:r>
      <w:r>
        <w:rPr>
          <w:i/>
          <w:color w:val="1B1C1D"/>
          <w:spacing w:val="-12"/>
          <w:w w:val="115"/>
          <w:sz w:val="22"/>
        </w:rPr>
        <w:t> </w:t>
      </w:r>
      <w:r>
        <w:rPr>
          <w:i/>
          <w:color w:val="1B1C1D"/>
          <w:spacing w:val="-1"/>
          <w:w w:val="115"/>
          <w:sz w:val="22"/>
        </w:rPr>
        <w:t>página</w:t>
      </w:r>
      <w:r>
        <w:rPr>
          <w:i/>
          <w:color w:val="1B1C1D"/>
          <w:spacing w:val="-11"/>
          <w:w w:val="115"/>
          <w:sz w:val="22"/>
        </w:rPr>
        <w:t> </w:t>
      </w:r>
      <w:r>
        <w:rPr>
          <w:i/>
          <w:color w:val="1B1C1D"/>
          <w:spacing w:val="-1"/>
          <w:w w:val="115"/>
          <w:sz w:val="22"/>
        </w:rPr>
        <w:t>de</w:t>
      </w:r>
      <w:r>
        <w:rPr>
          <w:i/>
          <w:color w:val="1B1C1D"/>
          <w:spacing w:val="-8"/>
          <w:w w:val="115"/>
          <w:sz w:val="22"/>
        </w:rPr>
        <w:t> </w:t>
      </w:r>
      <w:r>
        <w:rPr>
          <w:i/>
          <w:color w:val="1B1C1D"/>
          <w:spacing w:val="-1"/>
          <w:w w:val="115"/>
          <w:sz w:val="22"/>
        </w:rPr>
        <w:t>login</w:t>
      </w:r>
      <w:r>
        <w:rPr>
          <w:i/>
          <w:color w:val="1B1C1D"/>
          <w:spacing w:val="-13"/>
          <w:w w:val="115"/>
          <w:sz w:val="22"/>
        </w:rPr>
        <w:t> </w:t>
      </w:r>
      <w:r>
        <w:rPr>
          <w:i/>
          <w:color w:val="1B1C1D"/>
          <w:spacing w:val="-1"/>
          <w:w w:val="115"/>
          <w:sz w:val="22"/>
        </w:rPr>
        <w:t>está</w:t>
      </w:r>
      <w:r>
        <w:rPr>
          <w:i/>
          <w:color w:val="1B1C1D"/>
          <w:spacing w:val="-12"/>
          <w:w w:val="115"/>
          <w:sz w:val="22"/>
        </w:rPr>
        <w:t> </w:t>
      </w:r>
      <w:r>
        <w:rPr>
          <w:i/>
          <w:color w:val="1B1C1D"/>
          <w:spacing w:val="-1"/>
          <w:w w:val="115"/>
          <w:sz w:val="22"/>
        </w:rPr>
        <w:t>devolviendo</w:t>
      </w:r>
      <w:r>
        <w:rPr>
          <w:i/>
          <w:color w:val="1B1C1D"/>
          <w:spacing w:val="-13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un</w:t>
      </w:r>
      <w:r>
        <w:rPr>
          <w:i/>
          <w:color w:val="1B1C1D"/>
          <w:spacing w:val="-13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error</w:t>
      </w:r>
      <w:r>
        <w:rPr>
          <w:i/>
          <w:color w:val="1B1C1D"/>
          <w:spacing w:val="-10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500</w:t>
      </w:r>
      <w:r>
        <w:rPr>
          <w:i/>
          <w:color w:val="1B1C1D"/>
          <w:spacing w:val="-9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después</w:t>
      </w:r>
      <w:r>
        <w:rPr>
          <w:i/>
          <w:color w:val="1B1C1D"/>
          <w:spacing w:val="-12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de</w:t>
      </w:r>
      <w:r>
        <w:rPr>
          <w:i/>
          <w:color w:val="1B1C1D"/>
          <w:spacing w:val="-8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introducir</w:t>
      </w:r>
      <w:r>
        <w:rPr>
          <w:i/>
          <w:color w:val="1B1C1D"/>
          <w:spacing w:val="-54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caracteres</w:t>
      </w:r>
      <w:r>
        <w:rPr>
          <w:i/>
          <w:color w:val="1B1C1D"/>
          <w:spacing w:val="-3"/>
          <w:w w:val="115"/>
          <w:sz w:val="22"/>
        </w:rPr>
        <w:t> </w:t>
      </w:r>
      <w:r>
        <w:rPr>
          <w:i/>
          <w:color w:val="1B1C1D"/>
          <w:w w:val="115"/>
          <w:sz w:val="22"/>
        </w:rPr>
        <w:t>especiales."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0" w:after="0"/>
        <w:ind w:left="580" w:right="475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DÓNDE</w:t>
      </w:r>
      <w:r>
        <w:rPr>
          <w:b/>
          <w:color w:val="1B1C1D"/>
          <w:spacing w:val="1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</w:t>
      </w:r>
      <w:r>
        <w:rPr>
          <w:b/>
          <w:i/>
          <w:color w:val="1B1C1D"/>
          <w:w w:val="110"/>
          <w:sz w:val="22"/>
        </w:rPr>
        <w:t>Where</w:t>
      </w:r>
      <w:r>
        <w:rPr>
          <w:b/>
          <w:color w:val="1B1C1D"/>
          <w:w w:val="110"/>
          <w:sz w:val="22"/>
        </w:rPr>
        <w:t>):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Activo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afectado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(Módulo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App,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servidor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BD,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Repositorio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Git,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Cuenta de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Proveedor).</w:t>
      </w:r>
    </w:p>
    <w:p>
      <w:pPr>
        <w:spacing w:after="0" w:line="283" w:lineRule="auto"/>
        <w:jc w:val="left"/>
        <w:rPr>
          <w:sz w:val="22"/>
        </w:rPr>
        <w:sectPr>
          <w:pgSz w:w="12240" w:h="15840"/>
          <w:pgMar w:header="0" w:footer="1203" w:top="1440" w:bottom="1400" w:left="1340" w:right="1300"/>
        </w:sectPr>
      </w:pPr>
    </w:p>
    <w:p>
      <w:pPr>
        <w:pStyle w:val="ListParagraph"/>
        <w:numPr>
          <w:ilvl w:val="1"/>
          <w:numId w:val="3"/>
        </w:numPr>
        <w:tabs>
          <w:tab w:pos="984" w:val="left" w:leader="none"/>
          <w:tab w:pos="985" w:val="left" w:leader="none"/>
        </w:tabs>
        <w:spacing w:line="240" w:lineRule="auto" w:before="87" w:after="0"/>
        <w:ind w:left="984" w:right="0" w:hanging="361"/>
        <w:jc w:val="left"/>
        <w:rPr>
          <w:i/>
          <w:sz w:val="22"/>
        </w:rPr>
      </w:pPr>
      <w:r>
        <w:rPr>
          <w:i/>
          <w:color w:val="1B1C1D"/>
          <w:w w:val="110"/>
          <w:sz w:val="22"/>
        </w:rPr>
        <w:t>Ejemplo:</w:t>
      </w:r>
      <w:r>
        <w:rPr>
          <w:i/>
          <w:color w:val="1B1C1D"/>
          <w:spacing w:val="17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"Servidor</w:t>
      </w:r>
      <w:r>
        <w:rPr>
          <w:i/>
          <w:color w:val="1B1C1D"/>
          <w:spacing w:val="15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de</w:t>
      </w:r>
      <w:r>
        <w:rPr>
          <w:i/>
          <w:color w:val="1B1C1D"/>
          <w:spacing w:val="14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Producción</w:t>
      </w:r>
      <w:r>
        <w:rPr>
          <w:i/>
          <w:color w:val="1B1C1D"/>
          <w:spacing w:val="17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(HW-001)</w:t>
      </w:r>
      <w:r>
        <w:rPr>
          <w:i/>
          <w:color w:val="1B1C1D"/>
          <w:spacing w:val="15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/</w:t>
      </w:r>
      <w:r>
        <w:rPr>
          <w:i/>
          <w:color w:val="1B1C1D"/>
          <w:spacing w:val="13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API</w:t>
      </w:r>
      <w:r>
        <w:rPr>
          <w:i/>
          <w:color w:val="1B1C1D"/>
          <w:spacing w:val="14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de</w:t>
      </w:r>
      <w:r>
        <w:rPr>
          <w:i/>
          <w:color w:val="1B1C1D"/>
          <w:spacing w:val="14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autenticación."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48" w:after="0"/>
        <w:ind w:left="580" w:right="0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CUÁNDO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</w:t>
      </w:r>
      <w:r>
        <w:rPr>
          <w:b/>
          <w:i/>
          <w:color w:val="1B1C1D"/>
          <w:w w:val="115"/>
          <w:sz w:val="22"/>
        </w:rPr>
        <w:t>When</w:t>
      </w:r>
      <w:r>
        <w:rPr>
          <w:b/>
          <w:color w:val="1B1C1D"/>
          <w:w w:val="115"/>
          <w:sz w:val="22"/>
        </w:rPr>
        <w:t>):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Fecha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hora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estimada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detección.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48" w:after="0"/>
        <w:ind w:left="580" w:right="0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QUIÉN</w:t>
      </w:r>
      <w:r>
        <w:rPr>
          <w:b/>
          <w:color w:val="1B1C1D"/>
          <w:spacing w:val="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</w:t>
      </w:r>
      <w:r>
        <w:rPr>
          <w:b/>
          <w:i/>
          <w:color w:val="1B1C1D"/>
          <w:w w:val="110"/>
          <w:sz w:val="22"/>
        </w:rPr>
        <w:t>Who</w:t>
      </w:r>
      <w:r>
        <w:rPr>
          <w:b/>
          <w:color w:val="1B1C1D"/>
          <w:w w:val="110"/>
          <w:sz w:val="22"/>
        </w:rPr>
        <w:t>):</w:t>
      </w:r>
      <w:r>
        <w:rPr>
          <w:b/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Nombre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Rol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reportante.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44" w:after="0"/>
        <w:ind w:left="580" w:right="0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CÓMO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</w:t>
      </w:r>
      <w:r>
        <w:rPr>
          <w:b/>
          <w:i/>
          <w:color w:val="1B1C1D"/>
          <w:w w:val="110"/>
          <w:sz w:val="22"/>
        </w:rPr>
        <w:t>How</w:t>
      </w:r>
      <w:r>
        <w:rPr>
          <w:b/>
          <w:color w:val="1B1C1D"/>
          <w:w w:val="110"/>
          <w:sz w:val="22"/>
        </w:rPr>
        <w:t>):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Pasos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reproducir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fallo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qué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estaba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haciendo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cuando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ocurrió.</w:t>
      </w:r>
    </w:p>
    <w:p>
      <w:pPr>
        <w:pStyle w:val="ListParagraph"/>
        <w:numPr>
          <w:ilvl w:val="1"/>
          <w:numId w:val="3"/>
        </w:numPr>
        <w:tabs>
          <w:tab w:pos="984" w:val="left" w:leader="none"/>
          <w:tab w:pos="985" w:val="left" w:leader="none"/>
        </w:tabs>
        <w:spacing w:line="240" w:lineRule="auto" w:before="48" w:after="0"/>
        <w:ind w:left="984" w:right="0" w:hanging="361"/>
        <w:jc w:val="left"/>
        <w:rPr>
          <w:i/>
          <w:sz w:val="22"/>
        </w:rPr>
      </w:pPr>
      <w:r>
        <w:rPr>
          <w:i/>
          <w:color w:val="1B1C1D"/>
          <w:w w:val="110"/>
          <w:sz w:val="22"/>
        </w:rPr>
        <w:t>Ejemplo:</w:t>
      </w:r>
      <w:r>
        <w:rPr>
          <w:i/>
          <w:color w:val="1B1C1D"/>
          <w:spacing w:val="9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"Estaba</w:t>
      </w:r>
      <w:r>
        <w:rPr>
          <w:i/>
          <w:color w:val="1B1C1D"/>
          <w:spacing w:val="6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probando</w:t>
      </w:r>
      <w:r>
        <w:rPr>
          <w:i/>
          <w:color w:val="1B1C1D"/>
          <w:spacing w:val="4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la</w:t>
      </w:r>
      <w:r>
        <w:rPr>
          <w:i/>
          <w:color w:val="1B1C1D"/>
          <w:spacing w:val="6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sanitización</w:t>
      </w:r>
      <w:r>
        <w:rPr>
          <w:i/>
          <w:color w:val="1B1C1D"/>
          <w:spacing w:val="10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de</w:t>
      </w:r>
      <w:r>
        <w:rPr>
          <w:i/>
          <w:color w:val="1B1C1D"/>
          <w:spacing w:val="10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inputs</w:t>
      </w:r>
      <w:r>
        <w:rPr>
          <w:i/>
          <w:color w:val="1B1C1D"/>
          <w:spacing w:val="6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del</w:t>
      </w:r>
      <w:r>
        <w:rPr>
          <w:i/>
          <w:color w:val="1B1C1D"/>
          <w:spacing w:val="11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formulario</w:t>
      </w:r>
      <w:r>
        <w:rPr>
          <w:i/>
          <w:color w:val="1B1C1D"/>
          <w:spacing w:val="9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de</w:t>
      </w:r>
      <w:r>
        <w:rPr>
          <w:i/>
          <w:color w:val="1B1C1D"/>
          <w:spacing w:val="11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registro."</w:t>
      </w:r>
    </w:p>
    <w:p>
      <w:pPr>
        <w:pStyle w:val="BodyText"/>
        <w:spacing w:line="278" w:lineRule="auto" w:before="141"/>
        <w:ind w:left="701" w:right="909"/>
      </w:pPr>
      <w:r>
        <w:rPr>
          <w:rFonts w:ascii="Segoe UI Symbol" w:hAnsi="Segoe UI Symbol"/>
          <w:b/>
          <w:color w:val="1B1C1D"/>
          <w:w w:val="115"/>
        </w:rPr>
        <w:t>⚠</w:t>
      </w:r>
      <w:r>
        <w:rPr>
          <w:b/>
          <w:color w:val="1B1C1D"/>
          <w:w w:val="115"/>
        </w:rPr>
        <w:t>Recordatorio</w:t>
      </w:r>
      <w:r>
        <w:rPr>
          <w:b/>
          <w:color w:val="1B1C1D"/>
          <w:spacing w:val="-8"/>
          <w:w w:val="115"/>
        </w:rPr>
        <w:t> </w:t>
      </w:r>
      <w:r>
        <w:rPr>
          <w:b/>
          <w:color w:val="1B1C1D"/>
          <w:w w:val="115"/>
        </w:rPr>
        <w:t>Crítico:</w:t>
      </w:r>
      <w:r>
        <w:rPr>
          <w:b/>
          <w:color w:val="1B1C1D"/>
          <w:spacing w:val="-7"/>
          <w:w w:val="115"/>
        </w:rPr>
        <w:t> </w:t>
      </w:r>
      <w:r>
        <w:rPr>
          <w:color w:val="1B1C1D"/>
          <w:w w:val="115"/>
        </w:rPr>
        <w:t>Nunca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se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deben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incluir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contraseñas,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claves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API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o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datos CONFIDENCIALES de usuarias reales en el cuerpo del mensaje de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notificación.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Solo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se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hace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referencia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al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activo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afectado.</w:t>
      </w:r>
    </w:p>
    <w:p>
      <w:pPr>
        <w:pStyle w:val="Heading1"/>
        <w:numPr>
          <w:ilvl w:val="0"/>
          <w:numId w:val="4"/>
        </w:numPr>
        <w:tabs>
          <w:tab w:pos="514" w:val="left" w:leader="none"/>
        </w:tabs>
        <w:spacing w:line="240" w:lineRule="auto" w:before="248" w:after="0"/>
        <w:ind w:left="513" w:right="0" w:hanging="414"/>
        <w:jc w:val="left"/>
      </w:pPr>
      <w:bookmarkStart w:name="4. Flujo de Respuesta Inmediata" w:id="16"/>
      <w:bookmarkEnd w:id="16"/>
      <w:r>
        <w:rPr>
          <w:b w:val="0"/>
        </w:rPr>
      </w:r>
      <w:bookmarkStart w:name="4. Flujo de Respuesta Inmediata" w:id="17"/>
      <w:bookmarkEnd w:id="17"/>
      <w:r>
        <w:rPr>
          <w:color w:val="1B1C1D"/>
          <w:w w:val="115"/>
        </w:rPr>
        <w:t>Flujo</w:t>
      </w:r>
      <w:r>
        <w:rPr>
          <w:color w:val="1B1C1D"/>
          <w:spacing w:val="-14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Respuesta</w:t>
      </w:r>
      <w:r>
        <w:rPr>
          <w:color w:val="1B1C1D"/>
          <w:spacing w:val="-18"/>
          <w:w w:val="115"/>
        </w:rPr>
        <w:t> </w:t>
      </w:r>
      <w:r>
        <w:rPr>
          <w:color w:val="1B1C1D"/>
          <w:w w:val="115"/>
        </w:rPr>
        <w:t>Inmediata</w:t>
      </w:r>
    </w:p>
    <w:p>
      <w:pPr>
        <w:spacing w:before="198"/>
        <w:ind w:left="100" w:right="0" w:firstLine="0"/>
        <w:jc w:val="left"/>
        <w:rPr>
          <w:sz w:val="22"/>
        </w:rPr>
      </w:pPr>
      <w:r>
        <w:rPr>
          <w:color w:val="1B1C1D"/>
          <w:w w:val="115"/>
          <w:sz w:val="22"/>
        </w:rPr>
        <w:t>Una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vez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recibida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notificación,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se activa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Procedimiento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Contacto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(Control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5.6)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</w:p>
    <w:p>
      <w:pPr>
        <w:pStyle w:val="Heading3"/>
        <w:spacing w:before="44"/>
        <w:ind w:left="100" w:firstLine="0"/>
        <w:rPr>
          <w:rFonts w:ascii="Calibri" w:hAnsi="Calibri"/>
          <w:b w:val="0"/>
        </w:rPr>
      </w:pPr>
      <w:r>
        <w:rPr>
          <w:rFonts w:ascii="Calibri" w:hAnsi="Calibri"/>
          <w:color w:val="1B1C1D"/>
          <w:w w:val="115"/>
        </w:rPr>
        <w:t>Manual</w:t>
      </w:r>
      <w:r>
        <w:rPr>
          <w:rFonts w:ascii="Calibri" w:hAnsi="Calibri"/>
          <w:color w:val="1B1C1D"/>
          <w:spacing w:val="14"/>
          <w:w w:val="115"/>
        </w:rPr>
        <w:t> </w:t>
      </w:r>
      <w:r>
        <w:rPr>
          <w:rFonts w:ascii="Calibri" w:hAnsi="Calibri"/>
          <w:color w:val="1B1C1D"/>
          <w:w w:val="115"/>
        </w:rPr>
        <w:t>de</w:t>
      </w:r>
      <w:r>
        <w:rPr>
          <w:rFonts w:ascii="Calibri" w:hAnsi="Calibri"/>
          <w:color w:val="1B1C1D"/>
          <w:spacing w:val="12"/>
          <w:w w:val="115"/>
        </w:rPr>
        <w:t> </w:t>
      </w:r>
      <w:r>
        <w:rPr>
          <w:rFonts w:ascii="Calibri" w:hAnsi="Calibri"/>
          <w:color w:val="1B1C1D"/>
          <w:w w:val="115"/>
        </w:rPr>
        <w:t>Gestión</w:t>
      </w:r>
      <w:r>
        <w:rPr>
          <w:rFonts w:ascii="Calibri" w:hAnsi="Calibri"/>
          <w:color w:val="1B1C1D"/>
          <w:spacing w:val="11"/>
          <w:w w:val="115"/>
        </w:rPr>
        <w:t> </w:t>
      </w:r>
      <w:r>
        <w:rPr>
          <w:rFonts w:ascii="Calibri" w:hAnsi="Calibri"/>
          <w:color w:val="1B1C1D"/>
          <w:w w:val="115"/>
        </w:rPr>
        <w:t>de</w:t>
      </w:r>
      <w:r>
        <w:rPr>
          <w:rFonts w:ascii="Calibri" w:hAnsi="Calibri"/>
          <w:color w:val="1B1C1D"/>
          <w:spacing w:val="12"/>
          <w:w w:val="115"/>
        </w:rPr>
        <w:t> </w:t>
      </w:r>
      <w:r>
        <w:rPr>
          <w:rFonts w:ascii="Calibri" w:hAnsi="Calibri"/>
          <w:color w:val="1B1C1D"/>
          <w:w w:val="115"/>
        </w:rPr>
        <w:t>Incidentes</w:t>
      </w:r>
      <w:r>
        <w:rPr>
          <w:rFonts w:ascii="Calibri" w:hAnsi="Calibri"/>
          <w:color w:val="1B1C1D"/>
          <w:spacing w:val="7"/>
          <w:w w:val="115"/>
        </w:rPr>
        <w:t> </w:t>
      </w:r>
      <w:r>
        <w:rPr>
          <w:rFonts w:ascii="Calibri" w:hAnsi="Calibri"/>
          <w:color w:val="1B1C1D"/>
          <w:w w:val="115"/>
        </w:rPr>
        <w:t>(Control</w:t>
      </w:r>
      <w:r>
        <w:rPr>
          <w:rFonts w:ascii="Calibri" w:hAnsi="Calibri"/>
          <w:color w:val="1B1C1D"/>
          <w:spacing w:val="8"/>
          <w:w w:val="115"/>
        </w:rPr>
        <w:t> </w:t>
      </w:r>
      <w:r>
        <w:rPr>
          <w:rFonts w:ascii="Calibri" w:hAnsi="Calibri"/>
          <w:color w:val="1B1C1D"/>
          <w:w w:val="115"/>
        </w:rPr>
        <w:t>5.24)</w:t>
      </w:r>
      <w:r>
        <w:rPr>
          <w:rFonts w:ascii="Calibri" w:hAnsi="Calibri"/>
          <w:b w:val="0"/>
          <w:color w:val="1B1C1D"/>
          <w:w w:val="115"/>
        </w:rPr>
        <w:t>: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69" w:after="0"/>
        <w:ind w:left="580" w:right="0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0"/>
          <w:sz w:val="22"/>
        </w:rPr>
        <w:t>Reporte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(Todo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el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Personal):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reportante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notifica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inmediato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(Sección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3.2).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83" w:lineRule="auto" w:before="48" w:after="0"/>
        <w:ind w:left="580" w:right="259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5"/>
          <w:sz w:val="22"/>
        </w:rPr>
        <w:t>Recepción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Triage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(DevOps/Líder):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DevOps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valida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información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determina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si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es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un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incidente</w:t>
      </w:r>
      <w:r>
        <w:rPr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CRÍTICO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requiere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Contención.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83" w:lineRule="auto" w:before="0" w:after="0"/>
        <w:ind w:left="580" w:right="1014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0"/>
          <w:sz w:val="22"/>
        </w:rPr>
        <w:t>Contención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(DevOps):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Si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confirma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amenaza,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DevOps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inicia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Fase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1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Protocolo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Respuesta (Contención,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15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minutos).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83" w:lineRule="auto" w:before="0" w:after="0"/>
        <w:ind w:left="580" w:right="334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0"/>
          <w:sz w:val="22"/>
        </w:rPr>
        <w:t>Registro:</w:t>
      </w:r>
      <w:r>
        <w:rPr>
          <w:b/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Líder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abre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registro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formal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incidente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información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inicial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notificación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asigna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Acciones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Correctivas.</w:t>
      </w:r>
    </w:p>
    <w:p>
      <w:pPr>
        <w:pStyle w:val="Heading1"/>
        <w:numPr>
          <w:ilvl w:val="0"/>
          <w:numId w:val="5"/>
        </w:numPr>
        <w:tabs>
          <w:tab w:pos="494" w:val="left" w:leader="none"/>
        </w:tabs>
        <w:spacing w:line="240" w:lineRule="auto" w:before="111" w:after="0"/>
        <w:ind w:left="493" w:right="0" w:hanging="394"/>
        <w:jc w:val="left"/>
        <w:rPr>
          <w:color w:val="1B1C1D"/>
        </w:rPr>
      </w:pPr>
      <w:bookmarkStart w:name="5. Evidencia de Cumplimiento" w:id="18"/>
      <w:bookmarkEnd w:id="18"/>
      <w:r>
        <w:rPr>
          <w:b w:val="0"/>
        </w:rPr>
      </w:r>
      <w:bookmarkStart w:name="5. Evidencia de Cumplimiento" w:id="19"/>
      <w:bookmarkEnd w:id="19"/>
      <w:r>
        <w:rPr>
          <w:color w:val="1B1C1D"/>
          <w:w w:val="115"/>
        </w:rPr>
        <w:t>Evi</w:t>
      </w:r>
      <w:r>
        <w:rPr>
          <w:color w:val="1B1C1D"/>
          <w:w w:val="115"/>
        </w:rPr>
        <w:t>dencia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Cumplimiento</w:t>
      </w:r>
    </w:p>
    <w:p>
      <w:pPr>
        <w:pStyle w:val="BodyText"/>
        <w:spacing w:before="198"/>
        <w:ind w:left="100"/>
      </w:pPr>
      <w:r>
        <w:rPr>
          <w:color w:val="1B1C1D"/>
          <w:w w:val="110"/>
        </w:rPr>
        <w:t>La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evidencia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Control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6.8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está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implementado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incluye:</w:t>
      </w:r>
    </w:p>
    <w:p>
      <w:pPr>
        <w:pStyle w:val="ListParagraph"/>
        <w:numPr>
          <w:ilvl w:val="1"/>
          <w:numId w:val="4"/>
        </w:numPr>
        <w:tabs>
          <w:tab w:pos="566" w:val="left" w:leader="none"/>
          <w:tab w:pos="567" w:val="left" w:leader="none"/>
        </w:tabs>
        <w:spacing w:line="278" w:lineRule="auto" w:before="169" w:after="0"/>
        <w:ind w:left="566" w:right="449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Registro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Reporte: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hilo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grupo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chat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correo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electrónico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contiene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información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mínima requerida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(5W).</w:t>
      </w:r>
    </w:p>
    <w:p>
      <w:pPr>
        <w:pStyle w:val="ListParagraph"/>
        <w:numPr>
          <w:ilvl w:val="1"/>
          <w:numId w:val="4"/>
        </w:numPr>
        <w:tabs>
          <w:tab w:pos="566" w:val="left" w:leader="none"/>
          <w:tab w:pos="567" w:val="left" w:leader="none"/>
        </w:tabs>
        <w:spacing w:line="283" w:lineRule="auto" w:before="5" w:after="0"/>
        <w:ind w:left="566" w:right="519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Lecciones</w:t>
      </w:r>
      <w:r>
        <w:rPr>
          <w:b/>
          <w:color w:val="1B1C1D"/>
          <w:spacing w:val="2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Aprendidas:</w:t>
      </w:r>
      <w:r>
        <w:rPr>
          <w:b/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registro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incidente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5.24)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demuestra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notificación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inicial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(el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reporte)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fue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procesada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llevó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acción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correctiva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formal.</w:t>
      </w:r>
    </w:p>
    <w:p>
      <w:pPr>
        <w:pStyle w:val="ListParagraph"/>
        <w:numPr>
          <w:ilvl w:val="1"/>
          <w:numId w:val="4"/>
        </w:numPr>
        <w:tabs>
          <w:tab w:pos="566" w:val="left" w:leader="none"/>
          <w:tab w:pos="567" w:val="left" w:leader="none"/>
        </w:tabs>
        <w:spacing w:line="278" w:lineRule="auto" w:before="0" w:after="0"/>
        <w:ind w:left="566" w:right="231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Simulacros: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La documentación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9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Simulacros</w:t>
      </w:r>
      <w:r>
        <w:rPr>
          <w:b/>
          <w:color w:val="1B1C1D"/>
          <w:spacing w:val="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Incidentes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(Control</w:t>
      </w:r>
      <w:r>
        <w:rPr>
          <w:b/>
          <w:color w:val="1B1C1D"/>
          <w:spacing w:val="1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5.33)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color w:val="1B1C1D"/>
          <w:w w:val="115"/>
          <w:sz w:val="22"/>
        </w:rPr>
        <w:t>donde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verifica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personal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sabe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cómo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quién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notificar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tiempo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forma.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3624" w:val="left" w:leader="none"/>
          <w:tab w:pos="7197" w:val="left" w:leader="none"/>
        </w:tabs>
        <w:ind w:left="206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203" w:top="1360" w:bottom="14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9862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836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8976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939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8965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80" w:hanging="361"/>
        <w:jc w:val="righ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513" w:hanging="413"/>
        <w:jc w:val="left"/>
      </w:pPr>
      <w:rPr>
        <w:rFonts w:hint="default" w:ascii="Calibri" w:hAnsi="Calibri" w:eastAsia="Calibri" w:cs="Calibri"/>
        <w:b/>
        <w:bCs/>
        <w:color w:val="1B1C1D"/>
        <w:w w:val="117"/>
        <w:sz w:val="36"/>
        <w:szCs w:val="36"/>
        <w:lang w:val="es-ES" w:eastAsia="en-US" w:bidi="ar-SA"/>
      </w:rPr>
    </w:lvl>
    <w:lvl w:ilvl="1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6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1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984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3" w:hanging="40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3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2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17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/>
        <w:spacing w:val="-4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493" w:hanging="39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59"/>
      <w:ind w:left="503" w:hanging="461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21" w:hanging="361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7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2025-10-06T04:54:34Z</dcterms:created>
  <dcterms:modified xsi:type="dcterms:W3CDTF">2025-10-06T04:54:34Z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