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0"/>
        </w:rPr>
      </w:pPr>
    </w:p>
    <w:p>
      <w:pPr>
        <w:pStyle w:val="BodyText"/>
        <w:spacing w:line="20" w:lineRule="exact"/>
        <w:ind w:left="2655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2625034" cy="619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34" cy="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footerReference w:type="default" r:id="rId5"/>
          <w:type w:val="continuous"/>
          <w:pgSz w:w="12250" w:h="15850"/>
          <w:pgMar w:footer="1162" w:top="1500" w:bottom="1360" w:left="1160" w:right="172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28"/>
        <w:ind w:left="108" w:right="124" w:firstLine="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color w:val="1B1C1D"/>
          <w:sz w:val="40"/>
        </w:rPr>
        <w:t>Declaración</w:t>
      </w:r>
      <w:r>
        <w:rPr>
          <w:rFonts w:ascii="Arial" w:hAnsi="Arial"/>
          <w:b/>
          <w:color w:val="1B1C1D"/>
          <w:spacing w:val="-6"/>
          <w:sz w:val="40"/>
        </w:rPr>
        <w:t> </w:t>
      </w:r>
      <w:r>
        <w:rPr>
          <w:rFonts w:ascii="Arial" w:hAnsi="Arial"/>
          <w:b/>
          <w:color w:val="1B1C1D"/>
          <w:sz w:val="40"/>
        </w:rPr>
        <w:t>de</w:t>
      </w:r>
      <w:r>
        <w:rPr>
          <w:rFonts w:ascii="Arial" w:hAnsi="Arial"/>
          <w:b/>
          <w:color w:val="1B1C1D"/>
          <w:spacing w:val="3"/>
          <w:sz w:val="40"/>
        </w:rPr>
        <w:t> </w:t>
      </w:r>
      <w:r>
        <w:rPr>
          <w:rFonts w:ascii="Arial" w:hAnsi="Arial"/>
          <w:b/>
          <w:color w:val="1B1C1D"/>
          <w:sz w:val="40"/>
        </w:rPr>
        <w:t>Responsabilidad</w:t>
      </w:r>
      <w:r>
        <w:rPr>
          <w:rFonts w:ascii="Arial" w:hAnsi="Arial"/>
          <w:b/>
          <w:color w:val="1B1C1D"/>
          <w:spacing w:val="-5"/>
          <w:sz w:val="40"/>
        </w:rPr>
        <w:t> </w:t>
      </w:r>
      <w:r>
        <w:rPr>
          <w:rFonts w:ascii="Arial" w:hAnsi="Arial"/>
          <w:b/>
          <w:color w:val="1B1C1D"/>
          <w:sz w:val="40"/>
        </w:rPr>
        <w:t>de</w:t>
      </w:r>
      <w:r>
        <w:rPr>
          <w:rFonts w:ascii="Arial" w:hAnsi="Arial"/>
          <w:b/>
          <w:color w:val="1B1C1D"/>
          <w:spacing w:val="-5"/>
          <w:sz w:val="40"/>
        </w:rPr>
        <w:t> </w:t>
      </w:r>
      <w:r>
        <w:rPr>
          <w:rFonts w:ascii="Arial" w:hAnsi="Arial"/>
          <w:b/>
          <w:color w:val="1B1C1D"/>
          <w:sz w:val="40"/>
        </w:rPr>
        <w:t>la</w:t>
      </w:r>
      <w:r>
        <w:rPr>
          <w:rFonts w:ascii="Arial" w:hAnsi="Arial"/>
          <w:b/>
          <w:color w:val="1B1C1D"/>
          <w:spacing w:val="-4"/>
          <w:sz w:val="40"/>
        </w:rPr>
        <w:t> </w:t>
      </w:r>
      <w:r>
        <w:rPr>
          <w:rFonts w:ascii="Arial" w:hAnsi="Arial"/>
          <w:b/>
          <w:color w:val="1B1C1D"/>
          <w:sz w:val="40"/>
        </w:rPr>
        <w:t>Dirección</w:t>
      </w:r>
    </w:p>
    <w:p>
      <w:pPr>
        <w:pStyle w:val="BodyText"/>
        <w:spacing w:before="7"/>
        <w:rPr>
          <w:rFonts w:ascii="Arial"/>
          <w:b/>
          <w:sz w:val="48"/>
        </w:rPr>
      </w:pPr>
    </w:p>
    <w:p>
      <w:pPr>
        <w:pStyle w:val="Heading2"/>
        <w:ind w:left="640" w:right="711" w:firstLine="0"/>
        <w:jc w:val="center"/>
      </w:pPr>
      <w:r>
        <w:rPr/>
        <w:t>PROYECTO:</w:t>
      </w:r>
      <w:r>
        <w:rPr>
          <w:spacing w:val="-19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PARA</w:t>
      </w:r>
      <w:r>
        <w:rPr>
          <w:spacing w:val="-21"/>
        </w:rPr>
        <w:t> </w:t>
      </w:r>
      <w:r>
        <w:rPr/>
        <w:t>LA</w:t>
      </w:r>
      <w:r>
        <w:rPr>
          <w:spacing w:val="-20"/>
        </w:rPr>
        <w:t> </w:t>
      </w:r>
      <w:r>
        <w:rPr/>
        <w:t>CREACIÓN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20"/>
        </w:rPr>
        <w:t> </w:t>
      </w:r>
      <w:r>
        <w:rPr/>
        <w:t>APLICACIÓN</w:t>
      </w:r>
      <w:r>
        <w:rPr>
          <w:spacing w:val="-12"/>
        </w:rPr>
        <w:t> </w:t>
      </w:r>
      <w:r>
        <w:rPr/>
        <w:t>“ALERTA</w:t>
      </w:r>
      <w:r>
        <w:rPr>
          <w:spacing w:val="-58"/>
        </w:rPr>
        <w:t> </w:t>
      </w:r>
      <w:r>
        <w:rPr/>
        <w:t>MUJER”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spacing w:before="0"/>
        <w:ind w:left="46" w:right="124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INTEGRANTES:</w:t>
      </w:r>
    </w:p>
    <w:p>
      <w:pPr>
        <w:spacing w:line="237" w:lineRule="auto" w:before="2"/>
        <w:ind w:left="2982" w:right="3061" w:firstLine="4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LUIS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DAVID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CONDE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SANCHEZ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FREINIER CARDONA PEREZ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pacing w:val="-2"/>
          <w:sz w:val="20"/>
        </w:rPr>
        <w:t>ANDRES</w:t>
      </w:r>
      <w:r>
        <w:rPr>
          <w:rFonts w:ascii="Arial"/>
          <w:b/>
          <w:spacing w:val="-17"/>
          <w:sz w:val="20"/>
        </w:rPr>
        <w:t> </w:t>
      </w:r>
      <w:r>
        <w:rPr>
          <w:rFonts w:ascii="Arial"/>
          <w:b/>
          <w:spacing w:val="-2"/>
          <w:sz w:val="20"/>
        </w:rPr>
        <w:t>FELIPE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2"/>
          <w:sz w:val="20"/>
        </w:rPr>
        <w:t>CUELLAR</w:t>
      </w:r>
      <w:r>
        <w:rPr>
          <w:rFonts w:ascii="Arial"/>
          <w:b/>
          <w:spacing w:val="-14"/>
          <w:sz w:val="20"/>
        </w:rPr>
        <w:t> </w:t>
      </w:r>
      <w:r>
        <w:rPr>
          <w:rFonts w:ascii="Arial"/>
          <w:b/>
          <w:spacing w:val="-2"/>
          <w:sz w:val="20"/>
        </w:rPr>
        <w:t>GOMEZ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before="1"/>
        <w:ind w:left="53" w:right="124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INSTRUCTOR:</w:t>
      </w:r>
    </w:p>
    <w:p>
      <w:pPr>
        <w:spacing w:before="1"/>
        <w:ind w:left="381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Javier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Humberto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Pinto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Diaz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27"/>
        </w:rPr>
      </w:pPr>
    </w:p>
    <w:p>
      <w:pPr>
        <w:spacing w:before="1"/>
        <w:ind w:left="2694" w:right="2740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2"/>
          <w:sz w:val="20"/>
        </w:rPr>
        <w:t>SERVICIO</w:t>
      </w:r>
      <w:r>
        <w:rPr>
          <w:rFonts w:ascii="Arial" w:hAnsi="Arial"/>
          <w:b/>
          <w:spacing w:val="-18"/>
          <w:sz w:val="20"/>
        </w:rPr>
        <w:t> </w:t>
      </w:r>
      <w:r>
        <w:rPr>
          <w:rFonts w:ascii="Arial" w:hAnsi="Arial"/>
          <w:b/>
          <w:spacing w:val="-2"/>
          <w:sz w:val="20"/>
        </w:rPr>
        <w:t>NACIONAL</w:t>
      </w:r>
      <w:r>
        <w:rPr>
          <w:rFonts w:ascii="Arial" w:hAnsi="Arial"/>
          <w:b/>
          <w:spacing w:val="-13"/>
          <w:sz w:val="20"/>
        </w:rPr>
        <w:t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APRENDIZAJE</w:t>
      </w:r>
      <w:r>
        <w:rPr>
          <w:rFonts w:ascii="Arial" w:hAnsi="Arial"/>
          <w:b/>
          <w:spacing w:val="-17"/>
          <w:sz w:val="20"/>
        </w:rPr>
        <w:t> </w:t>
      </w:r>
      <w:r>
        <w:rPr>
          <w:rFonts w:ascii="Arial" w:hAnsi="Arial"/>
          <w:b/>
          <w:spacing w:val="-1"/>
          <w:sz w:val="20"/>
        </w:rPr>
        <w:t>–</w:t>
      </w:r>
      <w:r>
        <w:rPr>
          <w:rFonts w:ascii="Arial" w:hAnsi="Arial"/>
          <w:b/>
          <w:spacing w:val="-52"/>
          <w:sz w:val="20"/>
        </w:rPr>
        <w:t> </w:t>
      </w:r>
      <w:r>
        <w:rPr>
          <w:rFonts w:ascii="Arial" w:hAnsi="Arial"/>
          <w:b/>
          <w:sz w:val="20"/>
        </w:rPr>
        <w:t>SENA</w:t>
      </w:r>
    </w:p>
    <w:p>
      <w:pPr>
        <w:spacing w:before="0"/>
        <w:ind w:left="2694" w:right="2754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sz w:val="20"/>
        </w:rPr>
        <w:t>ANALISIS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Y</w:t>
      </w:r>
      <w:r>
        <w:rPr>
          <w:rFonts w:ascii="Arial" w:hAnsi="Arial"/>
          <w:b/>
          <w:spacing w:val="-17"/>
          <w:sz w:val="20"/>
        </w:rPr>
        <w:t> </w:t>
      </w:r>
      <w:r>
        <w:rPr>
          <w:rFonts w:ascii="Arial" w:hAnsi="Arial"/>
          <w:b/>
          <w:spacing w:val="-2"/>
          <w:sz w:val="20"/>
        </w:rPr>
        <w:t>DESARROLLO</w:t>
      </w:r>
      <w:r>
        <w:rPr>
          <w:rFonts w:ascii="Arial" w:hAnsi="Arial"/>
          <w:b/>
          <w:spacing w:val="-17"/>
          <w:sz w:val="20"/>
        </w:rPr>
        <w:t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52"/>
          <w:sz w:val="20"/>
        </w:rPr>
        <w:t> </w:t>
      </w:r>
      <w:r>
        <w:rPr>
          <w:rFonts w:ascii="Arial" w:hAnsi="Arial"/>
          <w:b/>
          <w:sz w:val="20"/>
        </w:rPr>
        <w:t>SOFTWARE</w:t>
      </w:r>
      <w:r>
        <w:rPr>
          <w:rFonts w:ascii="Arial" w:hAnsi="Arial"/>
          <w:b/>
          <w:spacing w:val="4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3145555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18"/>
        </w:rPr>
      </w:pPr>
    </w:p>
    <w:p>
      <w:pPr>
        <w:spacing w:before="0"/>
        <w:ind w:left="67" w:right="124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2025</w:t>
      </w:r>
    </w:p>
    <w:p>
      <w:pPr>
        <w:spacing w:after="0"/>
        <w:jc w:val="center"/>
        <w:rPr>
          <w:rFonts w:ascii="Arial"/>
          <w:sz w:val="20"/>
        </w:rPr>
        <w:sectPr>
          <w:footerReference w:type="default" r:id="rId7"/>
          <w:pgSz w:w="12250" w:h="15850"/>
          <w:pgMar w:footer="1162" w:header="0" w:top="1500" w:bottom="1360" w:left="1160" w:right="1720"/>
        </w:sectPr>
      </w:pPr>
    </w:p>
    <w:p>
      <w:pPr>
        <w:spacing w:line="378" w:lineRule="exact" w:before="19"/>
        <w:ind w:left="280" w:right="0" w:firstLine="0"/>
        <w:jc w:val="left"/>
        <w:rPr>
          <w:rFonts w:ascii="Calibri Light"/>
          <w:b w:val="0"/>
          <w:sz w:val="31"/>
        </w:rPr>
      </w:pPr>
      <w:r>
        <w:rPr>
          <w:rFonts w:ascii="Calibri Light"/>
          <w:b w:val="0"/>
          <w:sz w:val="31"/>
        </w:rPr>
        <w:t>TABLA</w:t>
      </w:r>
      <w:r>
        <w:rPr>
          <w:rFonts w:ascii="Calibri Light"/>
          <w:b w:val="0"/>
          <w:spacing w:val="5"/>
          <w:sz w:val="31"/>
        </w:rPr>
        <w:t> </w:t>
      </w:r>
      <w:r>
        <w:rPr>
          <w:rFonts w:ascii="Calibri Light"/>
          <w:b w:val="0"/>
          <w:sz w:val="31"/>
        </w:rPr>
        <w:t>DE</w:t>
      </w:r>
      <w:r>
        <w:rPr>
          <w:rFonts w:ascii="Calibri Light"/>
          <w:b w:val="0"/>
          <w:spacing w:val="7"/>
          <w:sz w:val="31"/>
        </w:rPr>
        <w:t> </w:t>
      </w:r>
      <w:r>
        <w:rPr>
          <w:rFonts w:ascii="Calibri Light"/>
          <w:b w:val="0"/>
          <w:sz w:val="31"/>
        </w:rPr>
        <w:t>CONTENIDO</w:t>
      </w:r>
    </w:p>
    <w:p>
      <w:pPr>
        <w:pStyle w:val="Heading2"/>
        <w:numPr>
          <w:ilvl w:val="0"/>
          <w:numId w:val="1"/>
        </w:numPr>
        <w:tabs>
          <w:tab w:pos="995" w:val="left" w:leader="none"/>
        </w:tabs>
        <w:spacing w:line="252" w:lineRule="exact" w:before="0" w:after="0"/>
        <w:ind w:left="994" w:right="0" w:hanging="355"/>
        <w:jc w:val="left"/>
      </w:pPr>
      <w:r>
        <w:rPr>
          <w:color w:val="1B1C1D"/>
        </w:rPr>
        <w:t>Liderazgo</w:t>
      </w:r>
      <w:r>
        <w:rPr>
          <w:color w:val="1B1C1D"/>
          <w:spacing w:val="-2"/>
        </w:rPr>
        <w:t> </w:t>
      </w:r>
      <w:r>
        <w:rPr>
          <w:color w:val="1B1C1D"/>
        </w:rPr>
        <w:t>y</w:t>
      </w:r>
      <w:r>
        <w:rPr>
          <w:color w:val="1B1C1D"/>
          <w:spacing w:val="-2"/>
        </w:rPr>
        <w:t> </w:t>
      </w:r>
      <w:r>
        <w:rPr>
          <w:color w:val="1B1C1D"/>
        </w:rPr>
        <w:t>Compromiso</w:t>
      </w:r>
      <w:r>
        <w:rPr>
          <w:color w:val="1B1C1D"/>
          <w:spacing w:val="-3"/>
        </w:rPr>
        <w:t> </w:t>
      </w:r>
      <w:r>
        <w:rPr>
          <w:color w:val="1B1C1D"/>
        </w:rPr>
        <w:t>con</w:t>
      </w:r>
      <w:r>
        <w:rPr>
          <w:color w:val="1B1C1D"/>
          <w:spacing w:val="5"/>
        </w:rPr>
        <w:t> </w:t>
      </w:r>
      <w:r>
        <w:rPr>
          <w:color w:val="1B1C1D"/>
        </w:rPr>
        <w:t>el</w:t>
      </w:r>
      <w:r>
        <w:rPr>
          <w:color w:val="1B1C1D"/>
          <w:spacing w:val="-6"/>
        </w:rPr>
        <w:t> </w:t>
      </w:r>
      <w:r>
        <w:rPr>
          <w:color w:val="1B1C1D"/>
        </w:rPr>
        <w:t>SGSI</w:t>
      </w:r>
    </w:p>
    <w:p>
      <w:pPr>
        <w:pStyle w:val="ListParagraph"/>
        <w:numPr>
          <w:ilvl w:val="1"/>
          <w:numId w:val="1"/>
        </w:numPr>
        <w:tabs>
          <w:tab w:pos="1369" w:val="left" w:leader="none"/>
        </w:tabs>
        <w:spacing w:line="252" w:lineRule="exact" w:before="0" w:after="0"/>
        <w:ind w:left="1368" w:right="0" w:hanging="375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1B1C1D"/>
          <w:sz w:val="22"/>
        </w:rPr>
        <w:t>asegurar</w:t>
      </w:r>
      <w:r>
        <w:rPr>
          <w:rFonts w:ascii="Arial" w:hAnsi="Arial"/>
          <w:b/>
          <w:color w:val="1B1C1D"/>
          <w:spacing w:val="1"/>
          <w:sz w:val="22"/>
        </w:rPr>
        <w:t> </w:t>
      </w:r>
      <w:r>
        <w:rPr>
          <w:rFonts w:ascii="Arial" w:hAnsi="Arial"/>
          <w:b/>
          <w:color w:val="1B1C1D"/>
          <w:sz w:val="22"/>
        </w:rPr>
        <w:t>la</w:t>
      </w:r>
      <w:r>
        <w:rPr>
          <w:rFonts w:ascii="Arial" w:hAnsi="Arial"/>
          <w:b/>
          <w:color w:val="1B1C1D"/>
          <w:spacing w:val="-7"/>
          <w:sz w:val="22"/>
        </w:rPr>
        <w:t> </w:t>
      </w:r>
      <w:r>
        <w:rPr>
          <w:rFonts w:ascii="Arial" w:hAnsi="Arial"/>
          <w:b/>
          <w:color w:val="1B1C1D"/>
          <w:sz w:val="22"/>
        </w:rPr>
        <w:t>Integración</w:t>
      </w:r>
      <w:r>
        <w:rPr>
          <w:rFonts w:ascii="Arial" w:hAnsi="Arial"/>
          <w:b/>
          <w:color w:val="1B1C1D"/>
          <w:spacing w:val="4"/>
          <w:sz w:val="22"/>
        </w:rPr>
        <w:t> </w:t>
      </w:r>
      <w:r>
        <w:rPr>
          <w:rFonts w:ascii="Arial" w:hAnsi="Arial"/>
          <w:b/>
          <w:color w:val="1B1C1D"/>
          <w:sz w:val="22"/>
        </w:rPr>
        <w:t>y</w:t>
      </w:r>
      <w:r>
        <w:rPr>
          <w:rFonts w:ascii="Arial" w:hAnsi="Arial"/>
          <w:b/>
          <w:color w:val="1B1C1D"/>
          <w:spacing w:val="-7"/>
          <w:sz w:val="22"/>
        </w:rPr>
        <w:t> </w:t>
      </w:r>
      <w:r>
        <w:rPr>
          <w:rFonts w:ascii="Arial" w:hAnsi="Arial"/>
          <w:b/>
          <w:color w:val="1B1C1D"/>
          <w:sz w:val="22"/>
        </w:rPr>
        <w:t>el</w:t>
      </w:r>
      <w:r>
        <w:rPr>
          <w:rFonts w:ascii="Arial" w:hAnsi="Arial"/>
          <w:b/>
          <w:color w:val="1B1C1D"/>
          <w:spacing w:val="-2"/>
          <w:sz w:val="22"/>
        </w:rPr>
        <w:t> </w:t>
      </w:r>
      <w:r>
        <w:rPr>
          <w:rFonts w:ascii="Arial" w:hAnsi="Arial"/>
          <w:b/>
          <w:color w:val="1B1C1D"/>
          <w:sz w:val="22"/>
        </w:rPr>
        <w:t>Cumplimiento</w:t>
      </w:r>
    </w:p>
    <w:p>
      <w:pPr>
        <w:pStyle w:val="Heading2"/>
        <w:numPr>
          <w:ilvl w:val="1"/>
          <w:numId w:val="1"/>
        </w:numPr>
        <w:tabs>
          <w:tab w:pos="1369" w:val="left" w:leader="none"/>
        </w:tabs>
        <w:spacing w:line="253" w:lineRule="exact" w:before="6" w:after="0"/>
        <w:ind w:left="1368" w:right="0" w:hanging="375"/>
        <w:jc w:val="left"/>
      </w:pPr>
      <w:r>
        <w:rPr>
          <w:color w:val="1B1C1D"/>
        </w:rPr>
        <w:t>Recursos</w:t>
      </w:r>
      <w:r>
        <w:rPr>
          <w:color w:val="1B1C1D"/>
          <w:spacing w:val="-3"/>
        </w:rPr>
        <w:t> </w:t>
      </w:r>
      <w:r>
        <w:rPr>
          <w:color w:val="1B1C1D"/>
        </w:rPr>
        <w:t>y</w:t>
      </w:r>
      <w:r>
        <w:rPr>
          <w:color w:val="1B1C1D"/>
          <w:spacing w:val="-10"/>
        </w:rPr>
        <w:t> </w:t>
      </w:r>
      <w:r>
        <w:rPr>
          <w:color w:val="1B1C1D"/>
        </w:rPr>
        <w:t>Objetivos</w:t>
      </w:r>
    </w:p>
    <w:p>
      <w:pPr>
        <w:pStyle w:val="ListParagraph"/>
        <w:numPr>
          <w:ilvl w:val="1"/>
          <w:numId w:val="1"/>
        </w:numPr>
        <w:tabs>
          <w:tab w:pos="1369" w:val="left" w:leader="none"/>
        </w:tabs>
        <w:spacing w:line="253" w:lineRule="exact" w:before="0" w:after="0"/>
        <w:ind w:left="1368" w:right="0" w:hanging="375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1B1C1D"/>
          <w:sz w:val="22"/>
        </w:rPr>
        <w:t>Revisión</w:t>
      </w:r>
      <w:r>
        <w:rPr>
          <w:rFonts w:ascii="Arial" w:hAnsi="Arial"/>
          <w:b/>
          <w:color w:val="1B1C1D"/>
          <w:spacing w:val="1"/>
          <w:sz w:val="22"/>
        </w:rPr>
        <w:t> </w:t>
      </w:r>
      <w:r>
        <w:rPr>
          <w:rFonts w:ascii="Arial" w:hAnsi="Arial"/>
          <w:b/>
          <w:color w:val="1B1C1D"/>
          <w:sz w:val="22"/>
        </w:rPr>
        <w:t>y</w:t>
      </w:r>
      <w:r>
        <w:rPr>
          <w:rFonts w:ascii="Arial" w:hAnsi="Arial"/>
          <w:b/>
          <w:color w:val="1B1C1D"/>
          <w:spacing w:val="-9"/>
          <w:sz w:val="22"/>
        </w:rPr>
        <w:t> </w:t>
      </w:r>
      <w:r>
        <w:rPr>
          <w:rFonts w:ascii="Arial" w:hAnsi="Arial"/>
          <w:b/>
          <w:color w:val="1B1C1D"/>
          <w:sz w:val="22"/>
        </w:rPr>
        <w:t>Mejora</w:t>
      </w:r>
      <w:r>
        <w:rPr>
          <w:rFonts w:ascii="Arial" w:hAnsi="Arial"/>
          <w:b/>
          <w:color w:val="1B1C1D"/>
          <w:spacing w:val="-1"/>
          <w:sz w:val="22"/>
        </w:rPr>
        <w:t> </w:t>
      </w:r>
      <w:r>
        <w:rPr>
          <w:rFonts w:ascii="Arial" w:hAnsi="Arial"/>
          <w:b/>
          <w:color w:val="1B1C1D"/>
          <w:sz w:val="22"/>
        </w:rPr>
        <w:t>Continua</w:t>
      </w:r>
    </w:p>
    <w:p>
      <w:pPr>
        <w:spacing w:after="0" w:line="253" w:lineRule="exact"/>
        <w:jc w:val="left"/>
        <w:rPr>
          <w:rFonts w:ascii="Arial" w:hAnsi="Arial"/>
          <w:sz w:val="22"/>
        </w:rPr>
        <w:sectPr>
          <w:pgSz w:w="12250" w:h="15850"/>
          <w:pgMar w:header="0" w:footer="1162" w:top="1400" w:bottom="1360" w:left="1160" w:right="17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8"/>
        </w:rPr>
      </w:pPr>
    </w:p>
    <w:p>
      <w:pPr>
        <w:spacing w:line="280" w:lineRule="auto" w:before="109"/>
        <w:ind w:left="100" w:right="163" w:firstLine="0"/>
        <w:jc w:val="left"/>
        <w:rPr>
          <w:b/>
          <w:sz w:val="48"/>
        </w:rPr>
      </w:pPr>
      <w:bookmarkStart w:name="Declaración de Responsabilidad de la Dir" w:id="1"/>
      <w:bookmarkEnd w:id="1"/>
      <w:r>
        <w:rPr/>
      </w:r>
      <w:r>
        <w:rPr>
          <w:b/>
          <w:color w:val="1B1C1D"/>
          <w:w w:val="115"/>
          <w:sz w:val="48"/>
        </w:rPr>
        <w:t>Declaración de Responsabilidad de la</w:t>
      </w:r>
      <w:r>
        <w:rPr>
          <w:b/>
          <w:color w:val="1B1C1D"/>
          <w:spacing w:val="1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Dirección</w:t>
      </w:r>
      <w:r>
        <w:rPr>
          <w:b/>
          <w:color w:val="1B1C1D"/>
          <w:spacing w:val="29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(Control</w:t>
      </w:r>
      <w:r>
        <w:rPr>
          <w:b/>
          <w:color w:val="1B1C1D"/>
          <w:spacing w:val="18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5.4</w:t>
      </w:r>
      <w:r>
        <w:rPr>
          <w:b/>
          <w:color w:val="1B1C1D"/>
          <w:spacing w:val="38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-</w:t>
      </w:r>
      <w:r>
        <w:rPr>
          <w:b/>
          <w:color w:val="1B1C1D"/>
          <w:spacing w:val="22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ISO</w:t>
      </w:r>
      <w:r>
        <w:rPr>
          <w:b/>
          <w:color w:val="1B1C1D"/>
          <w:spacing w:val="21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27001:2022)</w:t>
      </w:r>
    </w:p>
    <w:p>
      <w:pPr>
        <w:spacing w:line="499" w:lineRule="auto" w:before="116"/>
        <w:ind w:left="100" w:right="2273" w:firstLine="0"/>
        <w:jc w:val="left"/>
        <w:rPr>
          <w:sz w:val="22"/>
        </w:rPr>
      </w:pPr>
      <w:r>
        <w:rPr>
          <w:b/>
          <w:color w:val="1B1C1D"/>
          <w:spacing w:val="-3"/>
          <w:w w:val="115"/>
          <w:sz w:val="22"/>
        </w:rPr>
        <w:t>Proyecto:</w:t>
      </w:r>
      <w:r>
        <w:rPr>
          <w:b/>
          <w:color w:val="1B1C1D"/>
          <w:spacing w:val="-10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"Alerta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Mujer" -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Aplicación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Móvil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de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Seguridad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y Emergencia.</w:t>
      </w:r>
      <w:r>
        <w:rPr>
          <w:color w:val="1B1C1D"/>
          <w:spacing w:val="-5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Responsable</w:t>
      </w:r>
      <w:r>
        <w:rPr>
          <w:b/>
          <w:color w:val="1B1C1D"/>
          <w:spacing w:val="9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9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la</w:t>
      </w:r>
      <w:r>
        <w:rPr>
          <w:b/>
          <w:color w:val="1B1C1D"/>
          <w:spacing w:val="1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Dirección:</w:t>
      </w:r>
      <w:r>
        <w:rPr>
          <w:b/>
          <w:color w:val="1B1C1D"/>
          <w:spacing w:val="22"/>
          <w:w w:val="115"/>
          <w:sz w:val="22"/>
        </w:rPr>
        <w:t> </w:t>
      </w:r>
      <w:r>
        <w:rPr>
          <w:color w:val="1B1C1D"/>
          <w:w w:val="115"/>
          <w:sz w:val="22"/>
        </w:rPr>
        <w:t>Freiner</w:t>
      </w:r>
      <w:r>
        <w:rPr>
          <w:color w:val="1B1C1D"/>
          <w:spacing w:val="15"/>
          <w:w w:val="115"/>
          <w:sz w:val="22"/>
        </w:rPr>
        <w:t> </w:t>
      </w:r>
      <w:r>
        <w:rPr>
          <w:color w:val="1B1C1D"/>
          <w:w w:val="115"/>
          <w:sz w:val="22"/>
        </w:rPr>
        <w:t>Cardona,</w:t>
      </w:r>
      <w:r>
        <w:rPr>
          <w:color w:val="1B1C1D"/>
          <w:spacing w:val="10"/>
          <w:w w:val="115"/>
          <w:sz w:val="22"/>
        </w:rPr>
        <w:t> </w:t>
      </w:r>
      <w:r>
        <w:rPr>
          <w:color w:val="1B1C1D"/>
          <w:w w:val="115"/>
          <w:sz w:val="22"/>
        </w:rPr>
        <w:t>cargo:</w:t>
      </w:r>
      <w:r>
        <w:rPr>
          <w:color w:val="1B1C1D"/>
          <w:spacing w:val="10"/>
          <w:w w:val="115"/>
          <w:sz w:val="22"/>
        </w:rPr>
        <w:t> </w:t>
      </w:r>
      <w:r>
        <w:rPr>
          <w:color w:val="1B1C1D"/>
          <w:w w:val="115"/>
          <w:sz w:val="22"/>
        </w:rPr>
        <w:t>full</w:t>
      </w:r>
      <w:r>
        <w:rPr>
          <w:color w:val="1B1C1D"/>
          <w:spacing w:val="17"/>
          <w:w w:val="115"/>
          <w:sz w:val="22"/>
        </w:rPr>
        <w:t> </w:t>
      </w:r>
      <w:r>
        <w:rPr>
          <w:color w:val="1B1C1D"/>
          <w:w w:val="115"/>
          <w:sz w:val="22"/>
        </w:rPr>
        <w:t>stack</w:t>
      </w:r>
      <w:r>
        <w:rPr>
          <w:color w:val="1B1C1D"/>
          <w:spacing w:val="1"/>
          <w:w w:val="115"/>
          <w:sz w:val="22"/>
        </w:rPr>
        <w:t> </w:t>
      </w:r>
      <w:r>
        <w:rPr>
          <w:b/>
          <w:color w:val="1B1C1D"/>
          <w:w w:val="120"/>
          <w:sz w:val="22"/>
        </w:rPr>
        <w:t>Fecha</w:t>
      </w:r>
      <w:r>
        <w:rPr>
          <w:b/>
          <w:color w:val="1B1C1D"/>
          <w:spacing w:val="-14"/>
          <w:w w:val="120"/>
          <w:sz w:val="22"/>
        </w:rPr>
        <w:t> </w:t>
      </w:r>
      <w:r>
        <w:rPr>
          <w:b/>
          <w:color w:val="1B1C1D"/>
          <w:w w:val="120"/>
          <w:sz w:val="22"/>
        </w:rPr>
        <w:t>de</w:t>
      </w:r>
      <w:r>
        <w:rPr>
          <w:b/>
          <w:color w:val="1B1C1D"/>
          <w:spacing w:val="-8"/>
          <w:w w:val="120"/>
          <w:sz w:val="22"/>
        </w:rPr>
        <w:t> </w:t>
      </w:r>
      <w:r>
        <w:rPr>
          <w:b/>
          <w:color w:val="1B1C1D"/>
          <w:w w:val="120"/>
          <w:sz w:val="22"/>
        </w:rPr>
        <w:t>Aprobación:</w:t>
      </w:r>
      <w:r>
        <w:rPr>
          <w:b/>
          <w:color w:val="1B1C1D"/>
          <w:spacing w:val="-2"/>
          <w:w w:val="120"/>
          <w:sz w:val="22"/>
        </w:rPr>
        <w:t> </w:t>
      </w:r>
      <w:r>
        <w:rPr>
          <w:color w:val="1B1C1D"/>
          <w:w w:val="120"/>
          <w:sz w:val="22"/>
        </w:rPr>
        <w:t>2/10/2025</w:t>
      </w:r>
    </w:p>
    <w:p>
      <w:pPr>
        <w:pStyle w:val="ListParagraph"/>
        <w:numPr>
          <w:ilvl w:val="0"/>
          <w:numId w:val="2"/>
        </w:numPr>
        <w:tabs>
          <w:tab w:pos="454" w:val="left" w:leader="none"/>
        </w:tabs>
        <w:spacing w:line="438" w:lineRule="exact" w:before="0" w:after="0"/>
        <w:ind w:left="453" w:right="0" w:hanging="354"/>
        <w:jc w:val="left"/>
        <w:rPr>
          <w:b/>
          <w:sz w:val="36"/>
        </w:rPr>
      </w:pPr>
      <w:bookmarkStart w:name="1. Liderazgo y Compromiso con el SGSI" w:id="2"/>
      <w:bookmarkEnd w:id="2"/>
      <w:r>
        <w:rPr/>
      </w:r>
      <w:bookmarkStart w:name="1. Liderazgo y Compromiso con el SGSI" w:id="3"/>
      <w:bookmarkEnd w:id="3"/>
      <w:r>
        <w:rPr>
          <w:b/>
          <w:color w:val="1B1C1D"/>
          <w:spacing w:val="-1"/>
          <w:w w:val="120"/>
          <w:sz w:val="36"/>
        </w:rPr>
        <w:t>L</w:t>
      </w:r>
      <w:r>
        <w:rPr>
          <w:b/>
          <w:color w:val="1B1C1D"/>
          <w:spacing w:val="-1"/>
          <w:w w:val="120"/>
          <w:sz w:val="36"/>
        </w:rPr>
        <w:t>iderazgo</w:t>
      </w:r>
      <w:r>
        <w:rPr>
          <w:b/>
          <w:color w:val="1B1C1D"/>
          <w:spacing w:val="-23"/>
          <w:w w:val="120"/>
          <w:sz w:val="36"/>
        </w:rPr>
        <w:t> </w:t>
      </w:r>
      <w:r>
        <w:rPr>
          <w:b/>
          <w:color w:val="1B1C1D"/>
          <w:spacing w:val="-1"/>
          <w:w w:val="120"/>
          <w:sz w:val="36"/>
        </w:rPr>
        <w:t>y</w:t>
      </w:r>
      <w:r>
        <w:rPr>
          <w:b/>
          <w:color w:val="1B1C1D"/>
          <w:spacing w:val="-22"/>
          <w:w w:val="120"/>
          <w:sz w:val="36"/>
        </w:rPr>
        <w:t> </w:t>
      </w:r>
      <w:r>
        <w:rPr>
          <w:b/>
          <w:color w:val="1B1C1D"/>
          <w:spacing w:val="-1"/>
          <w:w w:val="120"/>
          <w:sz w:val="36"/>
        </w:rPr>
        <w:t>Compromiso</w:t>
      </w:r>
      <w:r>
        <w:rPr>
          <w:b/>
          <w:color w:val="1B1C1D"/>
          <w:spacing w:val="-22"/>
          <w:w w:val="120"/>
          <w:sz w:val="36"/>
        </w:rPr>
        <w:t> </w:t>
      </w:r>
      <w:r>
        <w:rPr>
          <w:b/>
          <w:color w:val="1B1C1D"/>
          <w:spacing w:val="-1"/>
          <w:w w:val="120"/>
          <w:sz w:val="36"/>
        </w:rPr>
        <w:t>con</w:t>
      </w:r>
      <w:r>
        <w:rPr>
          <w:b/>
          <w:color w:val="1B1C1D"/>
          <w:spacing w:val="-23"/>
          <w:w w:val="120"/>
          <w:sz w:val="36"/>
        </w:rPr>
        <w:t> </w:t>
      </w:r>
      <w:r>
        <w:rPr>
          <w:b/>
          <w:color w:val="1B1C1D"/>
          <w:spacing w:val="-1"/>
          <w:w w:val="120"/>
          <w:sz w:val="36"/>
        </w:rPr>
        <w:t>el</w:t>
      </w:r>
      <w:r>
        <w:rPr>
          <w:b/>
          <w:color w:val="1B1C1D"/>
          <w:spacing w:val="-24"/>
          <w:w w:val="120"/>
          <w:sz w:val="36"/>
        </w:rPr>
        <w:t> </w:t>
      </w:r>
      <w:r>
        <w:rPr>
          <w:b/>
          <w:color w:val="1B1C1D"/>
          <w:spacing w:val="-1"/>
          <w:w w:val="120"/>
          <w:sz w:val="36"/>
        </w:rPr>
        <w:t>SGSI</w:t>
      </w:r>
    </w:p>
    <w:p>
      <w:pPr>
        <w:pStyle w:val="BodyText"/>
        <w:spacing w:line="283" w:lineRule="auto" w:before="191"/>
        <w:ind w:left="100" w:right="163"/>
      </w:pPr>
      <w:r>
        <w:rPr>
          <w:color w:val="1B1C1D"/>
          <w:w w:val="110"/>
        </w:rPr>
        <w:t>Como</w:t>
      </w:r>
      <w:r>
        <w:rPr>
          <w:color w:val="1B1C1D"/>
          <w:spacing w:val="-1"/>
          <w:w w:val="110"/>
        </w:rPr>
        <w:t> </w:t>
      </w:r>
      <w:r>
        <w:rPr>
          <w:color w:val="1B1C1D"/>
          <w:w w:val="110"/>
        </w:rPr>
        <w:t>líder</w:t>
      </w:r>
      <w:r>
        <w:rPr>
          <w:color w:val="1B1C1D"/>
          <w:spacing w:val="-2"/>
          <w:w w:val="110"/>
        </w:rPr>
        <w:t> </w:t>
      </w:r>
      <w:r>
        <w:rPr>
          <w:color w:val="1B1C1D"/>
          <w:w w:val="110"/>
        </w:rPr>
        <w:t>del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proyecto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"Alerta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Mujer",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declaro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compromiso</w:t>
      </w:r>
      <w:r>
        <w:rPr>
          <w:color w:val="1B1C1D"/>
          <w:spacing w:val="15"/>
          <w:w w:val="110"/>
        </w:rPr>
        <w:t> </w:t>
      </w:r>
      <w:r>
        <w:rPr>
          <w:color w:val="1B1C1D"/>
          <w:w w:val="110"/>
        </w:rPr>
        <w:t>total de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-8"/>
          <w:w w:val="110"/>
        </w:rPr>
        <w:t> </w:t>
      </w:r>
      <w:r>
        <w:rPr>
          <w:color w:val="1B1C1D"/>
          <w:w w:val="110"/>
        </w:rPr>
        <w:t>dirección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para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-51"/>
          <w:w w:val="110"/>
        </w:rPr>
        <w:t> </w:t>
      </w:r>
      <w:r>
        <w:rPr>
          <w:color w:val="1B1C1D"/>
          <w:w w:val="110"/>
        </w:rPr>
        <w:t>establecimiento, la implementación, el mantenimiento y la mejora continua del Sistema de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Gestión</w:t>
      </w:r>
      <w:r>
        <w:rPr>
          <w:color w:val="1B1C1D"/>
          <w:spacing w:val="-7"/>
          <w:w w:val="110"/>
        </w:rPr>
        <w:t> </w:t>
      </w:r>
      <w:r>
        <w:rPr>
          <w:color w:val="1B1C1D"/>
          <w:w w:val="110"/>
        </w:rPr>
        <w:t>de Seguridad</w:t>
      </w:r>
      <w:r>
        <w:rPr>
          <w:color w:val="1B1C1D"/>
          <w:spacing w:val="-1"/>
          <w:w w:val="110"/>
        </w:rPr>
        <w:t> </w:t>
      </w:r>
      <w:r>
        <w:rPr>
          <w:color w:val="1B1C1D"/>
          <w:w w:val="110"/>
        </w:rPr>
        <w:t>de la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Información</w:t>
      </w:r>
      <w:r>
        <w:rPr>
          <w:color w:val="1B1C1D"/>
          <w:spacing w:val="-1"/>
          <w:w w:val="110"/>
        </w:rPr>
        <w:t> </w:t>
      </w:r>
      <w:r>
        <w:rPr>
          <w:color w:val="1B1C1D"/>
          <w:w w:val="110"/>
        </w:rPr>
        <w:t>(SGSI).</w:t>
      </w:r>
    </w:p>
    <w:p>
      <w:pPr>
        <w:pStyle w:val="BodyText"/>
        <w:spacing w:before="238"/>
        <w:ind w:left="100"/>
      </w:pPr>
      <w:r>
        <w:rPr>
          <w:color w:val="1B1C1D"/>
          <w:spacing w:val="-2"/>
          <w:w w:val="115"/>
        </w:rPr>
        <w:t>Este</w:t>
      </w:r>
      <w:r>
        <w:rPr>
          <w:color w:val="1B1C1D"/>
          <w:spacing w:val="-5"/>
          <w:w w:val="115"/>
        </w:rPr>
        <w:t> </w:t>
      </w:r>
      <w:r>
        <w:rPr>
          <w:color w:val="1B1C1D"/>
          <w:spacing w:val="-2"/>
          <w:w w:val="115"/>
        </w:rPr>
        <w:t>compromiso</w:t>
      </w:r>
      <w:r>
        <w:rPr>
          <w:color w:val="1B1C1D"/>
          <w:spacing w:val="-3"/>
          <w:w w:val="115"/>
        </w:rPr>
        <w:t> </w:t>
      </w:r>
      <w:r>
        <w:rPr>
          <w:color w:val="1B1C1D"/>
          <w:spacing w:val="-2"/>
          <w:w w:val="115"/>
        </w:rPr>
        <w:t>se</w:t>
      </w:r>
      <w:r>
        <w:rPr>
          <w:color w:val="1B1C1D"/>
          <w:spacing w:val="-11"/>
          <w:w w:val="115"/>
        </w:rPr>
        <w:t> </w:t>
      </w:r>
      <w:r>
        <w:rPr>
          <w:color w:val="1B1C1D"/>
          <w:spacing w:val="-2"/>
          <w:w w:val="115"/>
        </w:rPr>
        <w:t>manifiesta en</w:t>
      </w:r>
      <w:r>
        <w:rPr>
          <w:color w:val="1B1C1D"/>
          <w:spacing w:val="-5"/>
          <w:w w:val="115"/>
        </w:rPr>
        <w:t> </w:t>
      </w:r>
      <w:r>
        <w:rPr>
          <w:color w:val="1B1C1D"/>
          <w:spacing w:val="-2"/>
          <w:w w:val="115"/>
        </w:rPr>
        <w:t>las</w:t>
      </w:r>
      <w:r>
        <w:rPr>
          <w:color w:val="1B1C1D"/>
          <w:spacing w:val="-3"/>
          <w:w w:val="115"/>
        </w:rPr>
        <w:t> </w:t>
      </w:r>
      <w:r>
        <w:rPr>
          <w:color w:val="1B1C1D"/>
          <w:spacing w:val="-2"/>
          <w:w w:val="115"/>
        </w:rPr>
        <w:t>siguientes responsabilidades</w:t>
      </w:r>
      <w:r>
        <w:rPr>
          <w:color w:val="1B1C1D"/>
          <w:spacing w:val="-1"/>
          <w:w w:val="115"/>
        </w:rPr>
        <w:t> específicas:</w:t>
      </w:r>
    </w:p>
    <w:p>
      <w:pPr>
        <w:pStyle w:val="BodyText"/>
        <w:spacing w:before="6"/>
        <w:rPr>
          <w:sz w:val="23"/>
        </w:rPr>
      </w:pPr>
    </w:p>
    <w:p>
      <w:pPr>
        <w:pStyle w:val="Heading1"/>
        <w:numPr>
          <w:ilvl w:val="1"/>
          <w:numId w:val="2"/>
        </w:numPr>
        <w:tabs>
          <w:tab w:pos="505" w:val="left" w:leader="none"/>
        </w:tabs>
        <w:spacing w:line="240" w:lineRule="auto" w:before="0" w:after="0"/>
        <w:ind w:left="504" w:right="0" w:hanging="405"/>
        <w:jc w:val="left"/>
      </w:pPr>
      <w:bookmarkStart w:name="1.1 Asegurar la Integración y el Cumplim" w:id="4"/>
      <w:bookmarkEnd w:id="4"/>
      <w:r>
        <w:rPr>
          <w:b w:val="0"/>
        </w:rPr>
      </w:r>
      <w:bookmarkStart w:name="1.1 Asegurar la Integración y el Cumplim" w:id="5"/>
      <w:bookmarkEnd w:id="5"/>
      <w:r>
        <w:rPr>
          <w:color w:val="1B1C1D"/>
          <w:w w:val="115"/>
        </w:rPr>
        <w:t>A</w:t>
      </w:r>
      <w:r>
        <w:rPr>
          <w:color w:val="1B1C1D"/>
          <w:w w:val="115"/>
        </w:rPr>
        <w:t>segurar</w:t>
      </w:r>
      <w:r>
        <w:rPr>
          <w:color w:val="1B1C1D"/>
          <w:spacing w:val="-2"/>
          <w:w w:val="115"/>
        </w:rPr>
        <w:t> </w:t>
      </w:r>
      <w:r>
        <w:rPr>
          <w:color w:val="1B1C1D"/>
          <w:w w:val="115"/>
        </w:rPr>
        <w:t>la</w:t>
      </w:r>
      <w:r>
        <w:rPr>
          <w:color w:val="1B1C1D"/>
          <w:spacing w:val="4"/>
          <w:w w:val="115"/>
        </w:rPr>
        <w:t> </w:t>
      </w:r>
      <w:r>
        <w:rPr>
          <w:color w:val="1B1C1D"/>
          <w:w w:val="115"/>
        </w:rPr>
        <w:t>Integración</w:t>
      </w:r>
      <w:r>
        <w:rPr>
          <w:color w:val="1B1C1D"/>
          <w:spacing w:val="1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-1"/>
          <w:w w:val="115"/>
        </w:rPr>
        <w:t> </w:t>
      </w:r>
      <w:r>
        <w:rPr>
          <w:color w:val="1B1C1D"/>
          <w:w w:val="115"/>
        </w:rPr>
        <w:t>el</w:t>
      </w:r>
      <w:r>
        <w:rPr>
          <w:color w:val="1B1C1D"/>
          <w:spacing w:val="3"/>
          <w:w w:val="115"/>
        </w:rPr>
        <w:t> </w:t>
      </w:r>
      <w:r>
        <w:rPr>
          <w:color w:val="1B1C1D"/>
          <w:w w:val="115"/>
        </w:rPr>
        <w:t>Cumplimiento</w:t>
      </w:r>
    </w:p>
    <w:p>
      <w:pPr>
        <w:pStyle w:val="ListParagraph"/>
        <w:numPr>
          <w:ilvl w:val="0"/>
          <w:numId w:val="3"/>
        </w:numPr>
        <w:tabs>
          <w:tab w:pos="584" w:val="left" w:leader="none"/>
        </w:tabs>
        <w:spacing w:line="280" w:lineRule="auto" w:before="183" w:after="0"/>
        <w:ind w:left="583" w:right="230" w:hanging="360"/>
        <w:jc w:val="left"/>
        <w:rPr>
          <w:sz w:val="22"/>
        </w:rPr>
      </w:pPr>
      <w:r>
        <w:rPr>
          <w:b/>
          <w:color w:val="1B1C1D"/>
          <w:w w:val="115"/>
          <w:sz w:val="22"/>
        </w:rPr>
        <w:t>Compatibilidad:</w:t>
      </w:r>
      <w:r>
        <w:rPr>
          <w:b/>
          <w:color w:val="1B1C1D"/>
          <w:spacing w:val="10"/>
          <w:w w:val="115"/>
          <w:sz w:val="22"/>
        </w:rPr>
        <w:t> </w:t>
      </w:r>
      <w:r>
        <w:rPr>
          <w:color w:val="1B1C1D"/>
          <w:w w:val="115"/>
          <w:sz w:val="22"/>
        </w:rPr>
        <w:t>Asegurar</w:t>
      </w:r>
      <w:r>
        <w:rPr>
          <w:color w:val="1B1C1D"/>
          <w:spacing w:val="3"/>
          <w:w w:val="115"/>
          <w:sz w:val="22"/>
        </w:rPr>
        <w:t> </w:t>
      </w:r>
      <w:r>
        <w:rPr>
          <w:color w:val="1B1C1D"/>
          <w:w w:val="115"/>
          <w:sz w:val="22"/>
        </w:rPr>
        <w:t>que</w:t>
      </w:r>
      <w:r>
        <w:rPr>
          <w:color w:val="1B1C1D"/>
          <w:spacing w:val="3"/>
          <w:w w:val="115"/>
          <w:sz w:val="22"/>
        </w:rPr>
        <w:t> </w:t>
      </w:r>
      <w:r>
        <w:rPr>
          <w:color w:val="1B1C1D"/>
          <w:w w:val="115"/>
          <w:sz w:val="22"/>
        </w:rPr>
        <w:t>la </w:t>
      </w:r>
      <w:r>
        <w:rPr>
          <w:b/>
          <w:color w:val="1B1C1D"/>
          <w:w w:val="115"/>
          <w:sz w:val="22"/>
        </w:rPr>
        <w:t>Política</w:t>
      </w:r>
      <w:r>
        <w:rPr>
          <w:b/>
          <w:color w:val="1B1C1D"/>
          <w:spacing w:val="-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5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Seguridad</w:t>
      </w:r>
      <w:r>
        <w:rPr>
          <w:b/>
          <w:color w:val="1B1C1D"/>
          <w:spacing w:val="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-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la</w:t>
      </w:r>
      <w:r>
        <w:rPr>
          <w:b/>
          <w:color w:val="1B1C1D"/>
          <w:spacing w:val="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Información</w:t>
      </w:r>
      <w:r>
        <w:rPr>
          <w:b/>
          <w:color w:val="1B1C1D"/>
          <w:spacing w:val="14"/>
          <w:w w:val="115"/>
          <w:sz w:val="22"/>
        </w:rPr>
        <w:t> </w:t>
      </w:r>
      <w:r>
        <w:rPr>
          <w:color w:val="1B1C1D"/>
          <w:w w:val="115"/>
          <w:sz w:val="22"/>
        </w:rPr>
        <w:t>(Control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0"/>
          <w:sz w:val="22"/>
        </w:rPr>
        <w:t>5.1)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es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compatible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con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dirección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estratégica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"Alerta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Mujer",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cual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es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garantizar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5"/>
          <w:sz w:val="22"/>
        </w:rPr>
        <w:t>seguridad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y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privacidad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las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usuarias.</w:t>
      </w:r>
    </w:p>
    <w:p>
      <w:pPr>
        <w:pStyle w:val="ListParagraph"/>
        <w:numPr>
          <w:ilvl w:val="0"/>
          <w:numId w:val="3"/>
        </w:numPr>
        <w:tabs>
          <w:tab w:pos="584" w:val="left" w:leader="none"/>
        </w:tabs>
        <w:spacing w:line="283" w:lineRule="auto" w:before="2" w:after="0"/>
        <w:ind w:left="583" w:right="743" w:hanging="360"/>
        <w:jc w:val="left"/>
        <w:rPr>
          <w:sz w:val="22"/>
        </w:rPr>
      </w:pPr>
      <w:r>
        <w:rPr>
          <w:b/>
          <w:color w:val="1B1C1D"/>
          <w:w w:val="115"/>
          <w:sz w:val="22"/>
        </w:rPr>
        <w:t>Integración:</w:t>
      </w:r>
      <w:r>
        <w:rPr>
          <w:b/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Garantizar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que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los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w w:val="115"/>
          <w:sz w:val="22"/>
        </w:rPr>
        <w:t>requisitos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del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SGSI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se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integran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en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los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procesos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w w:val="110"/>
          <w:sz w:val="22"/>
        </w:rPr>
        <w:t>desarrollo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operación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aplicación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proceso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despliegue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debe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incluir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5"/>
          <w:sz w:val="22"/>
        </w:rPr>
        <w:t>revisiones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seguridad).</w:t>
      </w:r>
    </w:p>
    <w:p>
      <w:pPr>
        <w:pStyle w:val="ListParagraph"/>
        <w:numPr>
          <w:ilvl w:val="0"/>
          <w:numId w:val="3"/>
        </w:numPr>
        <w:tabs>
          <w:tab w:pos="584" w:val="left" w:leader="none"/>
        </w:tabs>
        <w:spacing w:line="283" w:lineRule="auto" w:before="0" w:after="0"/>
        <w:ind w:left="583" w:right="158" w:hanging="360"/>
        <w:jc w:val="left"/>
        <w:rPr>
          <w:sz w:val="22"/>
        </w:rPr>
      </w:pPr>
      <w:r>
        <w:rPr>
          <w:b/>
          <w:color w:val="1B1C1D"/>
          <w:spacing w:val="-1"/>
          <w:w w:val="115"/>
          <w:sz w:val="22"/>
        </w:rPr>
        <w:t>Cumplimiento: </w:t>
      </w:r>
      <w:r>
        <w:rPr>
          <w:color w:val="1B1C1D"/>
          <w:spacing w:val="-1"/>
          <w:w w:val="115"/>
          <w:sz w:val="22"/>
        </w:rPr>
        <w:t>Establecer </w:t>
      </w:r>
      <w:r>
        <w:rPr>
          <w:color w:val="1B1C1D"/>
          <w:w w:val="115"/>
          <w:sz w:val="22"/>
        </w:rPr>
        <w:t>mecanismos para asegurar el cumplimiento de todos los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spacing w:val="-3"/>
          <w:w w:val="115"/>
          <w:sz w:val="22"/>
        </w:rPr>
        <w:t>requisitos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legales,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reglamentarios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y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contractuales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aplicables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(Leyes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de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PII, Control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spacing w:val="-2"/>
          <w:w w:val="115"/>
          <w:sz w:val="22"/>
        </w:rPr>
        <w:t>5.28).</w:t>
      </w:r>
    </w:p>
    <w:p>
      <w:pPr>
        <w:pStyle w:val="Heading1"/>
        <w:numPr>
          <w:ilvl w:val="1"/>
          <w:numId w:val="2"/>
        </w:numPr>
        <w:tabs>
          <w:tab w:pos="533" w:val="left" w:leader="none"/>
        </w:tabs>
        <w:spacing w:line="240" w:lineRule="auto" w:before="116" w:after="0"/>
        <w:ind w:left="532" w:right="0" w:hanging="433"/>
        <w:jc w:val="left"/>
      </w:pPr>
      <w:bookmarkStart w:name="1.2 Recursos y Objetivos" w:id="6"/>
      <w:bookmarkEnd w:id="6"/>
      <w:r>
        <w:rPr>
          <w:b w:val="0"/>
        </w:rPr>
      </w:r>
      <w:bookmarkStart w:name="1.2 Recursos y Objetivos" w:id="7"/>
      <w:bookmarkEnd w:id="7"/>
      <w:r>
        <w:rPr>
          <w:color w:val="1B1C1D"/>
          <w:w w:val="115"/>
        </w:rPr>
        <w:t>R</w:t>
      </w:r>
      <w:r>
        <w:rPr>
          <w:color w:val="1B1C1D"/>
          <w:w w:val="115"/>
        </w:rPr>
        <w:t>ecursos</w:t>
      </w:r>
      <w:r>
        <w:rPr>
          <w:color w:val="1B1C1D"/>
          <w:spacing w:val="33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26"/>
          <w:w w:val="115"/>
        </w:rPr>
        <w:t> </w:t>
      </w:r>
      <w:r>
        <w:rPr>
          <w:color w:val="1B1C1D"/>
          <w:w w:val="115"/>
        </w:rPr>
        <w:t>Objetivos</w:t>
      </w:r>
    </w:p>
    <w:p>
      <w:pPr>
        <w:pStyle w:val="ListParagraph"/>
        <w:numPr>
          <w:ilvl w:val="0"/>
          <w:numId w:val="4"/>
        </w:numPr>
        <w:tabs>
          <w:tab w:pos="584" w:val="left" w:leader="none"/>
        </w:tabs>
        <w:spacing w:line="280" w:lineRule="auto" w:before="183" w:after="0"/>
        <w:ind w:left="583" w:right="697" w:hanging="360"/>
        <w:jc w:val="left"/>
        <w:rPr>
          <w:sz w:val="22"/>
        </w:rPr>
      </w:pPr>
      <w:r>
        <w:rPr>
          <w:b/>
          <w:color w:val="1B1C1D"/>
          <w:w w:val="115"/>
          <w:sz w:val="22"/>
        </w:rPr>
        <w:t>Asignación</w:t>
      </w:r>
      <w:r>
        <w:rPr>
          <w:b/>
          <w:color w:val="1B1C1D"/>
          <w:spacing w:val="8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5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Recursos:</w:t>
      </w:r>
      <w:r>
        <w:rPr>
          <w:b/>
          <w:color w:val="1B1C1D"/>
          <w:spacing w:val="11"/>
          <w:w w:val="115"/>
          <w:sz w:val="22"/>
        </w:rPr>
        <w:t> </w:t>
      </w:r>
      <w:r>
        <w:rPr>
          <w:color w:val="1B1C1D"/>
          <w:w w:val="115"/>
          <w:sz w:val="22"/>
        </w:rPr>
        <w:t>Garantizar</w:t>
      </w:r>
      <w:r>
        <w:rPr>
          <w:color w:val="1B1C1D"/>
          <w:spacing w:val="11"/>
          <w:w w:val="115"/>
          <w:sz w:val="22"/>
        </w:rPr>
        <w:t> </w:t>
      </w:r>
      <w:r>
        <w:rPr>
          <w:color w:val="1B1C1D"/>
          <w:w w:val="115"/>
          <w:sz w:val="22"/>
        </w:rPr>
        <w:t>la</w:t>
      </w:r>
      <w:r>
        <w:rPr>
          <w:color w:val="1B1C1D"/>
          <w:spacing w:val="6"/>
          <w:w w:val="115"/>
          <w:sz w:val="22"/>
        </w:rPr>
        <w:t> </w:t>
      </w:r>
      <w:r>
        <w:rPr>
          <w:color w:val="1B1C1D"/>
          <w:w w:val="115"/>
          <w:sz w:val="22"/>
        </w:rPr>
        <w:t>disponibilidad</w:t>
      </w:r>
      <w:r>
        <w:rPr>
          <w:color w:val="1B1C1D"/>
          <w:spacing w:val="10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13"/>
          <w:w w:val="115"/>
          <w:sz w:val="22"/>
        </w:rPr>
        <w:t> </w:t>
      </w:r>
      <w:r>
        <w:rPr>
          <w:color w:val="1B1C1D"/>
          <w:w w:val="115"/>
          <w:sz w:val="22"/>
        </w:rPr>
        <w:t>los</w:t>
      </w:r>
      <w:r>
        <w:rPr>
          <w:color w:val="1B1C1D"/>
          <w:spacing w:val="10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recursos</w:t>
      </w:r>
      <w:r>
        <w:rPr>
          <w:b/>
          <w:color w:val="1B1C1D"/>
          <w:spacing w:val="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necesarios</w:t>
      </w:r>
      <w:r>
        <w:rPr>
          <w:b/>
          <w:color w:val="1B1C1D"/>
          <w:spacing w:val="-54"/>
          <w:w w:val="115"/>
          <w:sz w:val="22"/>
        </w:rPr>
        <w:t> </w:t>
      </w:r>
      <w:r>
        <w:rPr>
          <w:color w:val="1B1C1D"/>
          <w:w w:val="110"/>
          <w:sz w:val="22"/>
        </w:rPr>
        <w:t>(financieros,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humanos,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tecnológicos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infraestructura)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para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funcionamiento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spacing w:val="-1"/>
          <w:w w:val="115"/>
          <w:sz w:val="22"/>
        </w:rPr>
        <w:t>efectivo del SGSI. Esto incluye la inversión en cifrado robusto </w:t>
      </w:r>
      <w:r>
        <w:rPr>
          <w:color w:val="1B1C1D"/>
          <w:w w:val="115"/>
          <w:sz w:val="22"/>
        </w:rPr>
        <w:t>y redundancia de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5"/>
          <w:sz w:val="22"/>
        </w:rPr>
        <w:t>servidores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(RNF1.1).</w:t>
      </w:r>
    </w:p>
    <w:p>
      <w:pPr>
        <w:pStyle w:val="ListParagraph"/>
        <w:numPr>
          <w:ilvl w:val="0"/>
          <w:numId w:val="4"/>
        </w:numPr>
        <w:tabs>
          <w:tab w:pos="584" w:val="left" w:leader="none"/>
        </w:tabs>
        <w:spacing w:line="283" w:lineRule="auto" w:before="4" w:after="0"/>
        <w:ind w:left="583" w:right="444" w:hanging="360"/>
        <w:jc w:val="left"/>
        <w:rPr>
          <w:sz w:val="22"/>
        </w:rPr>
      </w:pPr>
      <w:r>
        <w:rPr>
          <w:b/>
          <w:color w:val="1B1C1D"/>
          <w:spacing w:val="-3"/>
          <w:w w:val="120"/>
          <w:sz w:val="22"/>
        </w:rPr>
        <w:t>Establecimiento </w:t>
      </w:r>
      <w:r>
        <w:rPr>
          <w:b/>
          <w:color w:val="1B1C1D"/>
          <w:spacing w:val="-2"/>
          <w:w w:val="120"/>
          <w:sz w:val="22"/>
        </w:rPr>
        <w:t>de Objetivos: </w:t>
      </w:r>
      <w:r>
        <w:rPr>
          <w:color w:val="1B1C1D"/>
          <w:spacing w:val="-2"/>
          <w:w w:val="120"/>
          <w:sz w:val="22"/>
        </w:rPr>
        <w:t>Asegurar que los </w:t>
      </w:r>
      <w:r>
        <w:rPr>
          <w:b/>
          <w:color w:val="1B1C1D"/>
          <w:spacing w:val="-2"/>
          <w:w w:val="120"/>
          <w:sz w:val="22"/>
        </w:rPr>
        <w:t>Objetivos de Seguridad de la</w:t>
      </w:r>
      <w:r>
        <w:rPr>
          <w:b/>
          <w:color w:val="1B1C1D"/>
          <w:spacing w:val="-1"/>
          <w:w w:val="120"/>
          <w:sz w:val="22"/>
        </w:rPr>
        <w:t> </w:t>
      </w:r>
      <w:r>
        <w:rPr>
          <w:b/>
          <w:color w:val="1B1C1D"/>
          <w:spacing w:val="-1"/>
          <w:w w:val="115"/>
          <w:sz w:val="22"/>
        </w:rPr>
        <w:t>Información</w:t>
      </w:r>
      <w:r>
        <w:rPr>
          <w:b/>
          <w:color w:val="1B1C1D"/>
          <w:spacing w:val="-11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(ej.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meta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de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tiempo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de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respuesta,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tolerancia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a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fallos)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se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establecen,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son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w w:val="115"/>
          <w:sz w:val="22"/>
        </w:rPr>
        <w:t>medibles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y son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compatibles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con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la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Política.</w:t>
      </w:r>
    </w:p>
    <w:p>
      <w:pPr>
        <w:pStyle w:val="ListParagraph"/>
        <w:numPr>
          <w:ilvl w:val="0"/>
          <w:numId w:val="4"/>
        </w:numPr>
        <w:tabs>
          <w:tab w:pos="584" w:val="left" w:leader="none"/>
        </w:tabs>
        <w:spacing w:line="283" w:lineRule="auto" w:before="0" w:after="0"/>
        <w:ind w:left="583" w:right="323" w:hanging="360"/>
        <w:jc w:val="left"/>
        <w:rPr>
          <w:sz w:val="22"/>
        </w:rPr>
      </w:pPr>
      <w:r>
        <w:rPr>
          <w:b/>
          <w:color w:val="1B1C1D"/>
          <w:w w:val="110"/>
          <w:sz w:val="22"/>
        </w:rPr>
        <w:t>Comunicación: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Asegurar que la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importancia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de la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gestión eficaz de la seguridad y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cumplimiento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los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requisitos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SGSI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se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comunica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a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todo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personal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proveedores.</w:t>
      </w:r>
    </w:p>
    <w:p>
      <w:pPr>
        <w:spacing w:after="0" w:line="283" w:lineRule="auto"/>
        <w:jc w:val="left"/>
        <w:rPr>
          <w:sz w:val="22"/>
        </w:rPr>
        <w:sectPr>
          <w:footerReference w:type="default" r:id="rId8"/>
          <w:pgSz w:w="12240" w:h="15840"/>
          <w:pgMar w:footer="1360" w:header="0" w:top="1500" w:bottom="1560" w:left="1340" w:right="13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2"/>
        </w:numPr>
        <w:tabs>
          <w:tab w:pos="540" w:val="left" w:leader="none"/>
        </w:tabs>
        <w:spacing w:line="240" w:lineRule="auto" w:before="273" w:after="0"/>
        <w:ind w:left="539" w:right="0" w:hanging="440"/>
        <w:jc w:val="left"/>
      </w:pPr>
      <w:bookmarkStart w:name="1.3 Revisión y Mejora Continua" w:id="8"/>
      <w:bookmarkEnd w:id="8"/>
      <w:r>
        <w:rPr>
          <w:b w:val="0"/>
        </w:rPr>
      </w:r>
      <w:bookmarkStart w:name="1.3 Revisión y Mejora Continua" w:id="9"/>
      <w:bookmarkEnd w:id="9"/>
      <w:r>
        <w:rPr>
          <w:color w:val="1B1C1D"/>
          <w:w w:val="115"/>
        </w:rPr>
        <w:t>R</w:t>
      </w:r>
      <w:r>
        <w:rPr>
          <w:color w:val="1B1C1D"/>
          <w:w w:val="115"/>
        </w:rPr>
        <w:t>evisión</w:t>
      </w:r>
      <w:r>
        <w:rPr>
          <w:color w:val="1B1C1D"/>
          <w:spacing w:val="-17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-17"/>
          <w:w w:val="115"/>
        </w:rPr>
        <w:t> </w:t>
      </w:r>
      <w:r>
        <w:rPr>
          <w:color w:val="1B1C1D"/>
          <w:w w:val="115"/>
        </w:rPr>
        <w:t>Mejora</w:t>
      </w:r>
      <w:r>
        <w:rPr>
          <w:color w:val="1B1C1D"/>
          <w:spacing w:val="-15"/>
          <w:w w:val="115"/>
        </w:rPr>
        <w:t> </w:t>
      </w:r>
      <w:r>
        <w:rPr>
          <w:color w:val="1B1C1D"/>
          <w:w w:val="115"/>
        </w:rPr>
        <w:t>Continua</w:t>
      </w:r>
    </w:p>
    <w:p>
      <w:pPr>
        <w:pStyle w:val="ListParagraph"/>
        <w:numPr>
          <w:ilvl w:val="0"/>
          <w:numId w:val="5"/>
        </w:numPr>
        <w:tabs>
          <w:tab w:pos="584" w:val="left" w:leader="none"/>
        </w:tabs>
        <w:spacing w:line="283" w:lineRule="auto" w:before="177" w:after="0"/>
        <w:ind w:left="583" w:right="99" w:hanging="360"/>
        <w:jc w:val="left"/>
        <w:rPr>
          <w:sz w:val="22"/>
        </w:rPr>
      </w:pPr>
      <w:r>
        <w:rPr>
          <w:b/>
          <w:color w:val="1B1C1D"/>
          <w:w w:val="115"/>
          <w:sz w:val="22"/>
        </w:rPr>
        <w:t>Revisión por la Dirección (MRA): </w:t>
      </w:r>
      <w:r>
        <w:rPr>
          <w:color w:val="1B1C1D"/>
          <w:w w:val="115"/>
          <w:sz w:val="22"/>
        </w:rPr>
        <w:t>Presidir y participar activamente en la </w:t>
      </w:r>
      <w:r>
        <w:rPr>
          <w:b/>
          <w:color w:val="1B1C1D"/>
          <w:w w:val="115"/>
          <w:sz w:val="22"/>
        </w:rPr>
        <w:t>Revisión por</w:t>
      </w:r>
      <w:r>
        <w:rPr>
          <w:b/>
          <w:color w:val="1B1C1D"/>
          <w:spacing w:val="1"/>
          <w:w w:val="115"/>
          <w:sz w:val="22"/>
        </w:rPr>
        <w:t> </w:t>
      </w:r>
      <w:r>
        <w:rPr>
          <w:b/>
          <w:color w:val="1B1C1D"/>
          <w:spacing w:val="-2"/>
          <w:w w:val="115"/>
          <w:sz w:val="22"/>
        </w:rPr>
        <w:t>la</w:t>
      </w:r>
      <w:r>
        <w:rPr>
          <w:b/>
          <w:color w:val="1B1C1D"/>
          <w:spacing w:val="-9"/>
          <w:w w:val="115"/>
          <w:sz w:val="22"/>
        </w:rPr>
        <w:t> </w:t>
      </w:r>
      <w:r>
        <w:rPr>
          <w:b/>
          <w:color w:val="1B1C1D"/>
          <w:spacing w:val="-2"/>
          <w:w w:val="115"/>
          <w:sz w:val="22"/>
        </w:rPr>
        <w:t>Dirección</w:t>
      </w:r>
      <w:r>
        <w:rPr>
          <w:b/>
          <w:color w:val="1B1C1D"/>
          <w:spacing w:val="-10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planificada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(al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menos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anualmente)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para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evaluar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la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adecuación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y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eficacia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del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w w:val="115"/>
          <w:sz w:val="22"/>
        </w:rPr>
        <w:t>SGSI.</w:t>
      </w:r>
    </w:p>
    <w:p>
      <w:pPr>
        <w:pStyle w:val="ListParagraph"/>
        <w:numPr>
          <w:ilvl w:val="0"/>
          <w:numId w:val="5"/>
        </w:numPr>
        <w:tabs>
          <w:tab w:pos="584" w:val="left" w:leader="none"/>
        </w:tabs>
        <w:spacing w:line="280" w:lineRule="auto" w:before="0" w:after="0"/>
        <w:ind w:left="583" w:right="320" w:hanging="360"/>
        <w:jc w:val="left"/>
        <w:rPr>
          <w:sz w:val="22"/>
        </w:rPr>
      </w:pPr>
      <w:r>
        <w:rPr>
          <w:b/>
          <w:color w:val="1B1C1D"/>
          <w:w w:val="110"/>
          <w:sz w:val="22"/>
        </w:rPr>
        <w:t>Mejora</w:t>
      </w:r>
      <w:r>
        <w:rPr>
          <w:b/>
          <w:color w:val="1B1C1D"/>
          <w:spacing w:val="6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Continua:</w:t>
      </w:r>
      <w:r>
        <w:rPr>
          <w:b/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Promover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uso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mejora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continua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asegurar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-1"/>
          <w:w w:val="110"/>
          <w:sz w:val="22"/>
        </w:rPr>
        <w:t> </w:t>
      </w:r>
      <w:r>
        <w:rPr>
          <w:color w:val="1B1C1D"/>
          <w:w w:val="110"/>
          <w:sz w:val="22"/>
        </w:rPr>
        <w:t>se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toman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acciones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correctivas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a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partir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los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resultados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auditorías,</w:t>
      </w:r>
      <w:r>
        <w:rPr>
          <w:color w:val="1B1C1D"/>
          <w:spacing w:val="21"/>
          <w:w w:val="110"/>
          <w:sz w:val="22"/>
        </w:rPr>
        <w:t> </w:t>
      </w:r>
      <w:r>
        <w:rPr>
          <w:color w:val="1B1C1D"/>
          <w:w w:val="110"/>
          <w:sz w:val="22"/>
        </w:rPr>
        <w:t>incidentes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revisiones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-51"/>
          <w:w w:val="110"/>
          <w:sz w:val="22"/>
        </w:rPr>
        <w:t> </w:t>
      </w:r>
      <w:r>
        <w:rPr>
          <w:color w:val="1B1C1D"/>
          <w:w w:val="110"/>
          <w:sz w:val="22"/>
        </w:rPr>
        <w:t>vulnerabilidades.</w:t>
      </w:r>
    </w:p>
    <w:p>
      <w:pPr>
        <w:pStyle w:val="Heading2"/>
        <w:spacing w:before="123"/>
        <w:ind w:left="100" w:firstLine="0"/>
        <w:rPr>
          <w:rFonts w:ascii="Calibri" w:hAnsi="Calibri"/>
        </w:rPr>
      </w:pPr>
      <w:r>
        <w:rPr>
          <w:rFonts w:ascii="Calibri" w:hAnsi="Calibri"/>
          <w:color w:val="1B1C1D"/>
          <w:spacing w:val="-2"/>
          <w:w w:val="120"/>
        </w:rPr>
        <w:t>Aprobación</w:t>
      </w:r>
      <w:r>
        <w:rPr>
          <w:rFonts w:ascii="Calibri" w:hAnsi="Calibri"/>
          <w:color w:val="1B1C1D"/>
          <w:spacing w:val="-11"/>
          <w:w w:val="120"/>
        </w:rPr>
        <w:t> </w:t>
      </w:r>
      <w:r>
        <w:rPr>
          <w:rFonts w:ascii="Calibri" w:hAnsi="Calibri"/>
          <w:color w:val="1B1C1D"/>
          <w:spacing w:val="-1"/>
          <w:w w:val="120"/>
        </w:rPr>
        <w:t>Formal</w:t>
      </w:r>
      <w:r>
        <w:rPr>
          <w:rFonts w:ascii="Calibri" w:hAnsi="Calibri"/>
          <w:color w:val="1B1C1D"/>
          <w:spacing w:val="-10"/>
          <w:w w:val="120"/>
        </w:rPr>
        <w:t> </w:t>
      </w:r>
      <w:r>
        <w:rPr>
          <w:rFonts w:ascii="Calibri" w:hAnsi="Calibri"/>
          <w:color w:val="1B1C1D"/>
          <w:spacing w:val="-1"/>
          <w:w w:val="120"/>
        </w:rPr>
        <w:t>de</w:t>
      </w:r>
      <w:r>
        <w:rPr>
          <w:rFonts w:ascii="Calibri" w:hAnsi="Calibri"/>
          <w:color w:val="1B1C1D"/>
          <w:spacing w:val="-7"/>
          <w:w w:val="120"/>
        </w:rPr>
        <w:t> </w:t>
      </w:r>
      <w:r>
        <w:rPr>
          <w:rFonts w:ascii="Calibri" w:hAnsi="Calibri"/>
          <w:color w:val="1B1C1D"/>
          <w:spacing w:val="-1"/>
          <w:w w:val="120"/>
        </w:rPr>
        <w:t>la</w:t>
      </w:r>
      <w:r>
        <w:rPr>
          <w:rFonts w:ascii="Calibri" w:hAnsi="Calibri"/>
          <w:color w:val="1B1C1D"/>
          <w:spacing w:val="-14"/>
          <w:w w:val="120"/>
        </w:rPr>
        <w:t> </w:t>
      </w:r>
      <w:r>
        <w:rPr>
          <w:rFonts w:ascii="Calibri" w:hAnsi="Calibri"/>
          <w:color w:val="1B1C1D"/>
          <w:spacing w:val="-1"/>
          <w:w w:val="120"/>
        </w:rPr>
        <w:t>Dirección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spacing w:line="283" w:lineRule="auto"/>
        <w:ind w:left="100"/>
      </w:pPr>
      <w:r>
        <w:rPr>
          <w:color w:val="1B1C1D"/>
          <w:w w:val="110"/>
        </w:rPr>
        <w:t>Yo,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Freiner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Cardona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Pérez,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confirmo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mi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responsabilidad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por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efectividad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desempeño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del</w:t>
      </w:r>
      <w:r>
        <w:rPr>
          <w:color w:val="1B1C1D"/>
          <w:spacing w:val="-51"/>
          <w:w w:val="110"/>
        </w:rPr>
        <w:t> </w:t>
      </w:r>
      <w:r>
        <w:rPr>
          <w:color w:val="1B1C1D"/>
          <w:w w:val="115"/>
        </w:rPr>
        <w:t>SGSI</w:t>
      </w:r>
      <w:r>
        <w:rPr>
          <w:color w:val="1B1C1D"/>
          <w:spacing w:val="-9"/>
          <w:w w:val="115"/>
        </w:rPr>
        <w:t> </w:t>
      </w:r>
      <w:r>
        <w:rPr>
          <w:color w:val="1B1C1D"/>
          <w:w w:val="115"/>
        </w:rPr>
        <w:t>del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proyecto</w:t>
      </w:r>
      <w:r>
        <w:rPr>
          <w:color w:val="1B1C1D"/>
          <w:spacing w:val="-10"/>
          <w:w w:val="115"/>
        </w:rPr>
        <w:t> </w:t>
      </w:r>
      <w:r>
        <w:rPr>
          <w:color w:val="1B1C1D"/>
          <w:w w:val="115"/>
        </w:rPr>
        <w:t>"Alerta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Mujer"</w:t>
      </w:r>
      <w:r>
        <w:rPr>
          <w:color w:val="1B1C1D"/>
          <w:spacing w:val="-4"/>
          <w:w w:val="115"/>
        </w:rPr>
        <w:t> </w:t>
      </w:r>
      <w:r>
        <w:rPr>
          <w:color w:val="1B1C1D"/>
          <w:w w:val="115"/>
        </w:rPr>
        <w:t>tal</w:t>
      </w:r>
      <w:r>
        <w:rPr>
          <w:color w:val="1B1C1D"/>
          <w:spacing w:val="-11"/>
          <w:w w:val="115"/>
        </w:rPr>
        <w:t> </w:t>
      </w:r>
      <w:r>
        <w:rPr>
          <w:color w:val="1B1C1D"/>
          <w:w w:val="115"/>
        </w:rPr>
        <w:t>como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se</w:t>
      </w:r>
      <w:r>
        <w:rPr>
          <w:color w:val="1B1C1D"/>
          <w:spacing w:val="-13"/>
          <w:w w:val="115"/>
        </w:rPr>
        <w:t> </w:t>
      </w:r>
      <w:r>
        <w:rPr>
          <w:color w:val="1B1C1D"/>
          <w:w w:val="115"/>
        </w:rPr>
        <w:t>define</w:t>
      </w:r>
      <w:r>
        <w:rPr>
          <w:color w:val="1B1C1D"/>
          <w:spacing w:val="-7"/>
          <w:w w:val="115"/>
        </w:rPr>
        <w:t> </w:t>
      </w:r>
      <w:r>
        <w:rPr>
          <w:color w:val="1B1C1D"/>
          <w:w w:val="115"/>
        </w:rPr>
        <w:t>en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esta</w:t>
      </w:r>
      <w:r>
        <w:rPr>
          <w:color w:val="1B1C1D"/>
          <w:spacing w:val="-11"/>
          <w:w w:val="115"/>
        </w:rPr>
        <w:t> </w:t>
      </w:r>
      <w:r>
        <w:rPr>
          <w:color w:val="1B1C1D"/>
          <w:w w:val="115"/>
        </w:rPr>
        <w:t>declaración.</w:t>
      </w:r>
    </w:p>
    <w:p>
      <w:pPr>
        <w:pStyle w:val="BodyText"/>
        <w:spacing w:line="556" w:lineRule="exact" w:before="3"/>
        <w:ind w:left="100" w:right="6624"/>
      </w:pPr>
      <w:r>
        <w:rPr>
          <w:color w:val="1B1C1D"/>
          <w:w w:val="110"/>
        </w:rPr>
        <w:t>[Firma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o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Sello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Digital]</w:t>
      </w:r>
      <w:r>
        <w:rPr>
          <w:color w:val="1B1C1D"/>
          <w:spacing w:val="-51"/>
          <w:w w:val="110"/>
        </w:rPr>
        <w:t> </w:t>
      </w:r>
      <w:r>
        <w:rPr>
          <w:w w:val="115"/>
        </w:rPr>
        <w:t>Freiner</w:t>
      </w:r>
      <w:r>
        <w:rPr>
          <w:spacing w:val="-7"/>
          <w:w w:val="115"/>
        </w:rPr>
        <w:t> </w:t>
      </w:r>
      <w:r>
        <w:rPr>
          <w:w w:val="115"/>
        </w:rPr>
        <w:t>Cardona</w:t>
      </w:r>
    </w:p>
    <w:p>
      <w:pPr>
        <w:pStyle w:val="BodyText"/>
        <w:spacing w:line="264" w:lineRule="exact"/>
        <w:ind w:left="100"/>
      </w:pPr>
      <w:r>
        <w:rPr>
          <w:w w:val="115"/>
        </w:rPr>
        <w:t>Full</w:t>
      </w:r>
      <w:r>
        <w:rPr>
          <w:spacing w:val="-4"/>
          <w:w w:val="115"/>
        </w:rPr>
        <w:t> </w:t>
      </w:r>
      <w:r>
        <w:rPr>
          <w:w w:val="115"/>
        </w:rPr>
        <w:t>stack</w:t>
      </w:r>
    </w:p>
    <w:p>
      <w:pPr>
        <w:pStyle w:val="BodyText"/>
        <w:spacing w:before="48"/>
        <w:ind w:left="100"/>
      </w:pPr>
      <w:r>
        <w:rPr>
          <w:w w:val="110"/>
        </w:rPr>
        <w:t>Líder</w:t>
      </w:r>
      <w:r>
        <w:rPr>
          <w:spacing w:val="-7"/>
          <w:w w:val="110"/>
        </w:rPr>
        <w:t> </w:t>
      </w:r>
      <w:r>
        <w:rPr>
          <w:w w:val="110"/>
        </w:rPr>
        <w:t>del</w:t>
      </w:r>
      <w:r>
        <w:rPr>
          <w:spacing w:val="4"/>
          <w:w w:val="110"/>
        </w:rPr>
        <w:t> </w:t>
      </w:r>
      <w:r>
        <w:rPr>
          <w:w w:val="110"/>
        </w:rPr>
        <w:t>Proyecto</w:t>
      </w:r>
      <w:r>
        <w:rPr>
          <w:spacing w:val="-3"/>
          <w:w w:val="110"/>
        </w:rPr>
        <w:t> </w:t>
      </w:r>
      <w:r>
        <w:rPr>
          <w:w w:val="110"/>
        </w:rPr>
        <w:t>"Alerta</w:t>
      </w:r>
      <w:r>
        <w:rPr>
          <w:spacing w:val="4"/>
          <w:w w:val="110"/>
        </w:rPr>
        <w:t> </w:t>
      </w:r>
      <w:r>
        <w:rPr>
          <w:w w:val="110"/>
        </w:rPr>
        <w:t>Mujer"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6"/>
        </w:rPr>
      </w:pPr>
    </w:p>
    <w:p>
      <w:pPr>
        <w:pStyle w:val="BodyText"/>
        <w:tabs>
          <w:tab w:pos="3516" w:val="left" w:leader="none"/>
          <w:tab w:pos="7199" w:val="left" w:leader="none"/>
        </w:tabs>
        <w:ind w:left="100"/>
      </w:pPr>
      <w:r>
        <w:rPr>
          <w:w w:val="115"/>
        </w:rPr>
        <w:t>LIDER</w:t>
      </w:r>
      <w:r>
        <w:rPr>
          <w:spacing w:val="3"/>
          <w:w w:val="115"/>
        </w:rPr>
        <w:t> </w:t>
      </w:r>
      <w:r>
        <w:rPr>
          <w:w w:val="115"/>
        </w:rPr>
        <w:t>DEL</w:t>
      </w:r>
      <w:r>
        <w:rPr>
          <w:spacing w:val="2"/>
          <w:w w:val="115"/>
        </w:rPr>
        <w:t> </w:t>
      </w:r>
      <w:r>
        <w:rPr>
          <w:w w:val="115"/>
        </w:rPr>
        <w:t>PROYECTO.</w:t>
        <w:tab/>
        <w:t>EQUIPO</w:t>
      </w:r>
      <w:r>
        <w:rPr>
          <w:spacing w:val="2"/>
          <w:w w:val="115"/>
        </w:rPr>
        <w:t> </w:t>
      </w:r>
      <w:r>
        <w:rPr>
          <w:w w:val="115"/>
        </w:rPr>
        <w:t>DE</w:t>
      </w:r>
      <w:r>
        <w:rPr>
          <w:spacing w:val="-5"/>
          <w:w w:val="115"/>
        </w:rPr>
        <w:t> </w:t>
      </w:r>
      <w:r>
        <w:rPr>
          <w:w w:val="115"/>
        </w:rPr>
        <w:t>TRABAJO.</w:t>
        <w:tab/>
        <w:t>EQUIPO</w:t>
      </w:r>
      <w:r>
        <w:rPr>
          <w:spacing w:val="-6"/>
          <w:w w:val="115"/>
        </w:rPr>
        <w:t> </w:t>
      </w:r>
      <w:r>
        <w:rPr>
          <w:w w:val="115"/>
        </w:rPr>
        <w:t>DE TRABAJO.</w:t>
      </w:r>
    </w:p>
    <w:sectPr>
      <w:pgSz w:w="12240" w:h="15840"/>
      <w:pgMar w:header="0" w:footer="1360" w:top="1500" w:bottom="156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369995pt;margin-top:719.245972pt;width:11.7pt;height:13.2pt;mso-position-horizontal-relative:page;mso-position-vertical-relative:page;z-index:-15838208" type="#_x0000_t202" filled="false" stroked="false">
          <v:textbox inset="0,0,0,0">
            <w:txbxContent>
              <w:p>
                <w:pPr>
                  <w:pStyle w:val="BodyText"/>
                  <w:spacing w:line="246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78784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369995pt;margin-top:719.245972pt;width:11.7pt;height:13.2pt;mso-position-horizontal-relative:page;mso-position-vertical-relative:page;z-index:-15837184" type="#_x0000_t202" filled="false" stroked="false">
          <v:textbox inset="0,0,0,0">
            <w:txbxContent>
              <w:p>
                <w:pPr>
                  <w:pStyle w:val="BodyText"/>
                  <w:spacing w:line="246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79808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369995pt;margin-top:719.245972pt;width:11.7pt;height:13.2pt;mso-position-horizontal-relative:page;mso-position-vertical-relative:page;z-index:-15836160" type="#_x0000_t202" filled="false" stroked="false">
          <v:textbox inset="0,0,0,0">
            <w:txbxContent>
              <w:p>
                <w:pPr>
                  <w:pStyle w:val="BodyText"/>
                  <w:spacing w:line="246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583" w:hanging="360"/>
        <w:jc w:val="left"/>
      </w:pPr>
      <w:rPr>
        <w:rFonts w:hint="default" w:ascii="Arial" w:hAnsi="Arial" w:eastAsia="Arial" w:cs="Arial"/>
        <w:spacing w:val="-2"/>
        <w:w w:val="101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7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6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64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83" w:hanging="360"/>
        <w:jc w:val="left"/>
      </w:pPr>
      <w:rPr>
        <w:rFonts w:hint="default" w:ascii="Arial" w:hAnsi="Arial" w:eastAsia="Arial" w:cs="Arial"/>
        <w:spacing w:val="-2"/>
        <w:w w:val="101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7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6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64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83" w:hanging="360"/>
        <w:jc w:val="left"/>
      </w:pPr>
      <w:rPr>
        <w:rFonts w:hint="default" w:ascii="Arial" w:hAnsi="Arial" w:eastAsia="Arial" w:cs="Arial"/>
        <w:spacing w:val="-2"/>
        <w:w w:val="101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7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6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64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53" w:hanging="353"/>
        <w:jc w:val="left"/>
      </w:pPr>
      <w:rPr>
        <w:rFonts w:hint="default" w:ascii="Calibri" w:hAnsi="Calibri" w:eastAsia="Calibri" w:cs="Calibri"/>
        <w:b/>
        <w:bCs/>
        <w:color w:val="1B1C1D"/>
        <w:w w:val="96"/>
        <w:sz w:val="36"/>
        <w:szCs w:val="3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04" w:hanging="404"/>
        <w:jc w:val="left"/>
      </w:pPr>
      <w:rPr>
        <w:rFonts w:hint="default" w:ascii="Calibri" w:hAnsi="Calibri" w:eastAsia="Calibri" w:cs="Calibri"/>
        <w:b/>
        <w:bCs/>
        <w:color w:val="1B1C1D"/>
        <w:w w:val="94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06" w:hanging="40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13" w:hanging="4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20" w:hanging="4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26" w:hanging="4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33" w:hanging="4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40" w:hanging="4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46" w:hanging="40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94" w:hanging="354"/>
        <w:jc w:val="left"/>
      </w:pPr>
      <w:rPr>
        <w:rFonts w:hint="default" w:ascii="Arial" w:hAnsi="Arial" w:eastAsia="Arial" w:cs="Arial"/>
        <w:b/>
        <w:bCs/>
        <w:spacing w:val="-2"/>
        <w:w w:val="101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68" w:hanging="375"/>
        <w:jc w:val="left"/>
      </w:pPr>
      <w:rPr>
        <w:rFonts w:hint="default" w:ascii="Arial" w:hAnsi="Arial" w:eastAsia="Arial" w:cs="Arial"/>
        <w:b/>
        <w:bCs/>
        <w:color w:val="1B1C1D"/>
        <w:spacing w:val="-2"/>
        <w:w w:val="101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49" w:hanging="37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39" w:hanging="37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29" w:hanging="37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18" w:hanging="37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8" w:hanging="37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98" w:hanging="37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87" w:hanging="375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504" w:hanging="440"/>
      <w:outlineLvl w:val="1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368" w:hanging="375"/>
      <w:outlineLvl w:val="2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83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2025-10-06T04:55:24Z</dcterms:created>
  <dcterms:modified xsi:type="dcterms:W3CDTF">2025-10-06T04:55:24Z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</Properties>
</file>