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01: Introducción · Propuesta de Innovación (trabajo final)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locución de </w:t>
      </w:r>
      <w:r>
        <w:rPr>
          <w:b/>
          <w:i/>
          <w:color w:val="4A4A49"/>
          <w:sz w:val="21"/>
        </w:rPr>
        <w:t>esta</w:t>
      </w:r>
      <w:r>
        <w:rPr>
          <w:b w:val="0"/>
          <w:i/>
          <w:color w:val="4A4A49"/>
          <w:sz w:val="21"/>
        </w:rPr>
        <w:t xml:space="preserve"> clase. Léalo en voz alta casi literal.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Estudie primero el Fundamento Teórico. </w:t>
      </w:r>
      <w:r>
        <w:rPr>
          <w:b/>
          <w:i/>
          <w:color w:val="4A4A49"/>
          <w:sz w:val="21"/>
        </w:rPr>
        <w:t>Duración: 60 minutos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cortes)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01 - Introducción · Propuesta de Innovación (trabajo final)/Presentacion.pptx</w:t>
      </w:r>
      <w:r>
        <w:rPr>
          <w:b w:val="0"/>
          <w:i/>
          <w:color w:val="4A4A49"/>
          <w:sz w:val="21"/>
        </w:rPr>
        <w:t xml:space="preserve"> — en cada fase se indica la slide de ESA presentación.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01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Introducción · Propuesta de Innovación (trabajo final)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Anunciar el trabajo final desde el día 1 · ficha problema–oportunidad.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01 - Introducción · Propuesta de Innovación (trabajo final)/Presentacion.pptx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CREATIVIDAD Y PENSAMIENTO INNOVADOR]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(Sesión 01 — tema puntual)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 en el PPTX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 usarla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Sesión 01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Anclar el entregable de la hora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CREATIVIDAD ≠ INNOVACIÓN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ANALOGÍA DE LA RECETA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EL TRABAJO FINAL DESDE EL DÍA 1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Modelación del hilo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TIPOS DE INNOVACIÓN (vista previa)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Vocabulario Oslo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8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EJEMPLO MODELADO — Ficha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Modelación en vivo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— Ficha problema–oportunidad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 — Sesión 01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pPr>
        <w:ind w:left="432"/>
        <w:shd w:val="clear" w:fill="F7F7F8"/>
      </w:pPr>
      <w:r>
        <w:rPr>
          <w:b/>
          <w:i/>
          <w:color w:val="4A4A49"/>
          <w:sz w:val="21"/>
        </w:rPr>
        <w:t>Rompehielos Padlet:</w:t>
      </w:r>
      <w:r>
        <w:rPr>
          <w:b w:val="0"/>
          <w:i/>
          <w:color w:val="4A4A49"/>
          <w:sz w:val="21"/>
        </w:rPr>
        <w:t xml:space="preserve"> slide </w:t>
      </w:r>
      <w:r>
        <w:rPr>
          <w:b/>
          <w:i/>
          <w:color w:val="4A4A49"/>
          <w:sz w:val="21"/>
        </w:rPr>
        <w:t>PRESÉNTATE</w:t>
      </w:r>
      <w:r>
        <w:rPr>
          <w:b w:val="0"/>
          <w:i/>
          <w:color w:val="4A4A49"/>
          <w:sz w:val="21"/>
        </w:rPr>
        <w:t xml:space="preserve"> de </w:t>
      </w:r>
      <w:r>
        <w:rPr>
          <w:rFonts w:ascii="Consolas" w:hAnsi="Consolas"/>
          <w:i/>
          <w:color w:val="111111"/>
          <w:sz w:val="20"/>
        </w:rPr>
        <w:t>Clases/Presentacion del Curso - Creatividad y Pensamiento Innovador.pptx</w:t>
      </w:r>
      <w:r>
        <w:rPr>
          <w:b w:val="0"/>
          <w:i/>
          <w:color w:val="4A4A49"/>
          <w:sz w:val="21"/>
        </w:rPr>
        <w:t xml:space="preserve"> (esta Sesión 01 es la de presentación). No hay slide Padlet duplicada en esta deck.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Number"/>
      </w:pPr>
      <w:r>
        <w:rPr>
          <w:b/>
          <w:color w:val="4A4A49"/>
          <w:sz w:val="22"/>
        </w:rPr>
        <w:t>Distinguir</w:t>
      </w:r>
      <w:r>
        <w:rPr>
          <w:b w:val="0"/>
          <w:color w:val="4A4A49"/>
          <w:sz w:val="22"/>
        </w:rPr>
        <w:t xml:space="preserve"> creatividad de innovación con ejemplos de Ingeniería.</w:t>
      </w:r>
    </w:p>
    <w:p>
      <w:pPr>
        <w:pStyle w:val="ListNumber"/>
      </w:pPr>
      <w:r>
        <w:rPr>
          <w:b/>
          <w:color w:val="4A4A49"/>
          <w:sz w:val="22"/>
        </w:rPr>
        <w:t>Comprender</w:t>
      </w:r>
      <w:r>
        <w:rPr>
          <w:b w:val="0"/>
          <w:color w:val="4A4A49"/>
          <w:sz w:val="22"/>
        </w:rPr>
        <w:t xml:space="preserve"> que el hilo conductor del curso es la </w:t>
      </w:r>
      <w:r>
        <w:rPr>
          <w:b/>
          <w:color w:val="4A4A49"/>
          <w:sz w:val="22"/>
        </w:rPr>
        <w:t>Propuesta de Innovación</w:t>
      </w:r>
      <w:r>
        <w:rPr>
          <w:b w:val="0"/>
          <w:color w:val="4A4A49"/>
          <w:sz w:val="22"/>
        </w:rPr>
        <w:t xml:space="preserve"> (se construye desde hoy).</w:t>
      </w:r>
    </w:p>
    <w:p>
      <w:pPr>
        <w:pStyle w:val="ListNumber"/>
      </w:pPr>
      <w:r>
        <w:rPr>
          <w:b/>
          <w:color w:val="4A4A49"/>
          <w:sz w:val="22"/>
        </w:rPr>
        <w:t>Redactar</w:t>
      </w:r>
      <w:r>
        <w:rPr>
          <w:b w:val="0"/>
          <w:color w:val="4A4A49"/>
          <w:sz w:val="22"/>
        </w:rPr>
        <w:t xml:space="preserve"> en clase una ficha inicial: problema real + usuario + tipo de innovación tentativo.</w:t>
      </w:r>
    </w:p>
    <w:p>
      <w:pPr>
        <w:pStyle w:val="ListNumber"/>
      </w:pPr>
      <w:r>
        <w:rPr>
          <w:b/>
          <w:color w:val="4A4A49"/>
          <w:sz w:val="22"/>
        </w:rPr>
        <w:t>Salir</w:t>
      </w:r>
      <w:r>
        <w:rPr>
          <w:b w:val="0"/>
          <w:color w:val="4A4A49"/>
          <w:sz w:val="22"/>
        </w:rPr>
        <w:t xml:space="preserve"> con la tarea autónoma clara para la Sesión 02.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Este apartado asume que usted </w:t>
      </w:r>
      <w:r>
        <w:rPr>
          <w:b/>
          <w:i/>
          <w:color w:val="4A4A49"/>
          <w:sz w:val="21"/>
        </w:rPr>
        <w:t>no</w:t>
      </w:r>
      <w:r>
        <w:rPr>
          <w:b w:val="0"/>
          <w:i/>
          <w:color w:val="4A4A49"/>
          <w:sz w:val="21"/>
        </w:rPr>
        <w:t xml:space="preserve"> es especialista en innovación. Léalo completo: las definiciones y analogías de aquí son las que usará en voz alta.</w:t>
      </w:r>
    </w:p>
    <w:p>
      <w:pPr>
        <w:spacing w:before="140" w:after="60"/>
      </w:pPr>
      <w:r>
        <w:rPr>
          <w:b/>
          <w:color w:val="1A1C1D"/>
          <w:sz w:val="27"/>
        </w:rPr>
        <w:t>1. Creatividad ≠ innovación (la confusión #1)</w:t>
      </w:r>
    </w:p>
    <w:p>
      <w:r>
        <w:rPr>
          <w:b/>
          <w:color w:val="4A4A49"/>
          <w:sz w:val="22"/>
        </w:rPr>
        <w:t>Creatividad</w:t>
      </w:r>
      <w:r>
        <w:rPr>
          <w:b w:val="0"/>
          <w:color w:val="4A4A49"/>
          <w:sz w:val="22"/>
        </w:rPr>
        <w:t xml:space="preserve"> es la capacidad de </w:t>
      </w:r>
      <w:r>
        <w:rPr>
          <w:b/>
          <w:color w:val="4A4A49"/>
          <w:sz w:val="22"/>
        </w:rPr>
        <w:t>generar ideas nuevas</w:t>
      </w:r>
      <w:r>
        <w:rPr>
          <w:b w:val="0"/>
          <w:color w:val="4A4A49"/>
          <w:sz w:val="22"/>
        </w:rPr>
        <w:t xml:space="preserve"> (conexiones, alternativas, enfoques). Puede quedarse en la cabeza o en un post-it.</w:t>
      </w:r>
    </w:p>
    <w:p>
      <w:r>
        <w:rPr>
          <w:b/>
          <w:color w:val="4A4A49"/>
          <w:sz w:val="22"/>
        </w:rPr>
        <w:t>Innovación</w:t>
      </w:r>
      <w:r>
        <w:rPr>
          <w:b w:val="0"/>
          <w:color w:val="4A4A49"/>
          <w:sz w:val="22"/>
        </w:rPr>
        <w:t xml:space="preserve"> es </w:t>
      </w:r>
      <w:r>
        <w:rPr>
          <w:b/>
          <w:color w:val="4A4A49"/>
          <w:sz w:val="22"/>
        </w:rPr>
        <w:t>llevar una idea a la práctica con valor</w:t>
      </w:r>
      <w:r>
        <w:rPr>
          <w:b w:val="0"/>
          <w:color w:val="4A4A49"/>
          <w:sz w:val="22"/>
        </w:rPr>
        <w:t>: alguien la usa, mejora un proceso, genera adopción, reduce costo, crea impacto. Sin implementación y sin valor, no hay innovación: hay idea.</w:t>
      </w:r>
    </w:p>
    <w:p>
      <w:r>
        <w:rPr>
          <w:b w:val="0"/>
          <w:color w:val="4A4A49"/>
          <w:sz w:val="22"/>
        </w:rPr>
        <w:t xml:space="preserve">Analogía de clase: la creatividad es </w:t>
      </w:r>
      <w:r>
        <w:rPr>
          <w:b/>
          <w:color w:val="4A4A49"/>
          <w:sz w:val="22"/>
        </w:rPr>
        <w:t>inventar la receta</w:t>
      </w:r>
      <w:r>
        <w:rPr>
          <w:b w:val="0"/>
          <w:color w:val="4A4A49"/>
          <w:sz w:val="22"/>
        </w:rPr>
        <w:t xml:space="preserve">; la innovación es </w:t>
      </w:r>
      <w:r>
        <w:rPr>
          <w:b/>
          <w:color w:val="4A4A49"/>
          <w:sz w:val="22"/>
        </w:rPr>
        <w:t>cocinarla, servirla y que alguien la pida de nuevo</w:t>
      </w:r>
      <w:r>
        <w:rPr>
          <w:b w:val="0"/>
          <w:color w:val="4A4A49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Creatividad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Innovación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Pregunta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¿Se me ocurre algo nuevo?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¿Lo pongo en marcha y genera valor?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Evidencia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Idea, boceto, lluvia de ideas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Prototipo usado, proceso cambiado, usuario que adopta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Riesgo típico del estudiante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Quedarse en “tengo una idea genial”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No medir si alguien la necesita</w:t>
            </w:r>
          </w:p>
        </w:tc>
      </w:tr>
    </w:tbl>
    <w:p/>
    <w:p>
      <w:pPr>
        <w:spacing w:before="140" w:after="60"/>
      </w:pPr>
      <w:r>
        <w:rPr>
          <w:b/>
          <w:color w:val="1A1C1D"/>
          <w:sz w:val="27"/>
        </w:rPr>
        <w:t>2. Manual de Oslo (OCDE) — cinco tipos (visión previa; se profundiza en U4–U5)</w:t>
      </w:r>
    </w:p>
    <w:p>
      <w:r>
        <w:rPr>
          <w:b w:val="0"/>
          <w:color w:val="4A4A49"/>
          <w:sz w:val="22"/>
        </w:rPr>
        <w:t xml:space="preserve">El </w:t>
      </w:r>
      <w:r>
        <w:rPr>
          <w:b/>
          <w:color w:val="4A4A49"/>
          <w:sz w:val="22"/>
        </w:rPr>
        <w:t>Manual de Oslo</w:t>
      </w:r>
      <w:r>
        <w:rPr>
          <w:b w:val="0"/>
          <w:color w:val="4A4A49"/>
          <w:sz w:val="22"/>
        </w:rPr>
        <w:t xml:space="preserve"> es la referencia internacional de la OCDE para medir y clasificar innovación. Para Ingeniería conviene memorizar cinco tipos: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Tipo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Pregunta guía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Ejemplo corto en Ingeniería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Producto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¿Qué nuevo bien/servicio ofrezco?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App o módulo que resuelve un dolor concreto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Proceso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¿Cómo produzco/entrego distinto?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Automatizar pruebas o despliegues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Organización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¿Cómo nos coordinamos distinto?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Nuevo flujo de roles en un equipo Dev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Marketing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¿Cómo llego/posiciono distinto?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Canal nuevo de adopción / onboarding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Social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¿Qué impacto comunitario genero?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Solución que mejora un servicio público o comunitario</w:t>
            </w:r>
          </w:p>
        </w:tc>
      </w:tr>
    </w:tbl>
    <w:p/>
    <w:p>
      <w:r>
        <w:rPr>
          <w:b w:val="0"/>
          <w:color w:val="4A4A49"/>
          <w:sz w:val="22"/>
        </w:rPr>
        <w:t xml:space="preserve">Hoy </w:t>
      </w:r>
      <w:r>
        <w:rPr>
          <w:b/>
          <w:color w:val="4A4A49"/>
          <w:sz w:val="22"/>
        </w:rPr>
        <w:t>no</w:t>
      </w:r>
      <w:r>
        <w:rPr>
          <w:b w:val="0"/>
          <w:color w:val="4A4A49"/>
          <w:sz w:val="22"/>
        </w:rPr>
        <w:t xml:space="preserve"> evalúe dominio perfecto de Oslo; solo deje el vocabulario sembrado.</w:t>
      </w:r>
    </w:p>
    <w:p>
      <w:pPr>
        <w:spacing w:before="140" w:after="60"/>
      </w:pPr>
      <w:r>
        <w:rPr>
          <w:b/>
          <w:color w:val="1A1C1D"/>
          <w:sz w:val="27"/>
        </w:rPr>
        <w:t>3. Por qué anunciar el trabajo final el día 1</w:t>
      </w:r>
    </w:p>
    <w:p>
      <w:r>
        <w:rPr>
          <w:b w:val="0"/>
          <w:color w:val="4A4A49"/>
          <w:sz w:val="22"/>
        </w:rPr>
        <w:t xml:space="preserve">Si no anuncia la </w:t>
      </w:r>
      <w:r>
        <w:rPr>
          <w:b/>
          <w:color w:val="4A4A49"/>
          <w:sz w:val="22"/>
        </w:rPr>
        <w:t>Propuesta de Innovación</w:t>
      </w:r>
      <w:r>
        <w:rPr>
          <w:b w:val="0"/>
          <w:color w:val="4A4A49"/>
          <w:sz w:val="22"/>
        </w:rPr>
        <w:t xml:space="preserve"> desde hoy, cada taller se vuelve una isla. Cada encuentro debe </w:t>
      </w:r>
      <w:r>
        <w:rPr>
          <w:b/>
          <w:color w:val="4A4A49"/>
          <w:sz w:val="22"/>
        </w:rPr>
        <w:t>alimentar el mismo entregable</w:t>
      </w:r>
      <w:r>
        <w:rPr>
          <w:b w:val="0"/>
          <w:color w:val="4A4A49"/>
          <w:sz w:val="22"/>
        </w:rPr>
        <w:t>; no hace falta recorrer el mapa completo en esta clase.</w:t>
      </w:r>
    </w:p>
    <w:p>
      <w:pPr>
        <w:spacing w:before="140" w:after="60"/>
      </w:pPr>
      <w:r>
        <w:rPr>
          <w:b/>
          <w:color w:val="1A1C1D"/>
          <w:sz w:val="27"/>
        </w:rPr>
        <w:t>4. Qué es “una buena ficha de problema” (criterio de calidad)</w:t>
      </w:r>
    </w:p>
    <w:p>
      <w:r>
        <w:rPr>
          <w:b w:val="0"/>
          <w:color w:val="4A4A49"/>
          <w:sz w:val="22"/>
        </w:rPr>
        <w:t>Una ficha débil dice: “quiero hacer una app de IA”. Una ficha fuerte responde:</w:t>
      </w:r>
    </w:p>
    <w:p>
      <w:pPr>
        <w:pStyle w:val="ListNumber"/>
      </w:pPr>
      <w:r>
        <w:rPr>
          <w:b/>
          <w:color w:val="4A4A49"/>
          <w:sz w:val="22"/>
        </w:rPr>
        <w:t>¿Quién</w:t>
      </w:r>
      <w:r>
        <w:rPr>
          <w:b w:val="0"/>
          <w:color w:val="4A4A49"/>
          <w:sz w:val="22"/>
        </w:rPr>
        <w:t xml:space="preserve"> sufre el problema? (usuario concreto, no “la gente”).</w:t>
      </w:r>
    </w:p>
    <w:p>
      <w:pPr>
        <w:pStyle w:val="ListNumber"/>
      </w:pPr>
      <w:r>
        <w:rPr>
          <w:b/>
          <w:color w:val="4A4A49"/>
          <w:sz w:val="22"/>
        </w:rPr>
        <w:t>¿Qué</w:t>
      </w:r>
      <w:r>
        <w:rPr>
          <w:b w:val="0"/>
          <w:color w:val="4A4A49"/>
          <w:sz w:val="22"/>
        </w:rPr>
        <w:t xml:space="preserve"> duele hoy? (síntoma observable).</w:t>
      </w:r>
    </w:p>
    <w:p>
      <w:pPr>
        <w:pStyle w:val="ListNumber"/>
      </w:pPr>
      <w:r>
        <w:rPr>
          <w:b/>
          <w:color w:val="4A4A49"/>
          <w:sz w:val="22"/>
        </w:rPr>
        <w:t>¿Dónde</w:t>
      </w:r>
      <w:r>
        <w:rPr>
          <w:b w:val="0"/>
          <w:color w:val="4A4A49"/>
          <w:sz w:val="22"/>
        </w:rPr>
        <w:t xml:space="preserve"> ocurre? (contexto: empresa, campus, proceso, comunidad).</w:t>
      </w:r>
    </w:p>
    <w:p>
      <w:pPr>
        <w:pStyle w:val="ListNumber"/>
      </w:pPr>
      <w:r>
        <w:rPr>
          <w:b/>
          <w:color w:val="4A4A49"/>
          <w:sz w:val="22"/>
        </w:rPr>
        <w:t>¿Por qué importa</w:t>
      </w:r>
      <w:r>
        <w:rPr>
          <w:b w:val="0"/>
          <w:color w:val="4A4A49"/>
          <w:sz w:val="22"/>
        </w:rPr>
        <w:t>? (costo, tiempo, error, exclusión, riesgo).</w:t>
      </w:r>
    </w:p>
    <w:p>
      <w:pPr>
        <w:pStyle w:val="ListNumber"/>
      </w:pPr>
      <w:r>
        <w:rPr>
          <w:b/>
          <w:color w:val="4A4A49"/>
          <w:sz w:val="22"/>
        </w:rPr>
        <w:t>Tipo tentativo</w:t>
      </w:r>
      <w:r>
        <w:rPr>
          <w:b w:val="0"/>
          <w:color w:val="4A4A49"/>
          <w:sz w:val="22"/>
        </w:rPr>
        <w:t xml:space="preserve"> de innovación (aunque cambie después).</w:t>
      </w:r>
    </w:p>
    <w:p>
      <w:pPr>
        <w:spacing w:before="140" w:after="60"/>
      </w:pPr>
      <w:r>
        <w:rPr>
          <w:b/>
          <w:color w:val="1A1C1D"/>
          <w:sz w:val="27"/>
        </w:rPr>
        <w:t>5. Errores frecuentes / preguntas trampa</w:t>
      </w:r>
    </w:p>
    <w:p>
      <w:pPr>
        <w:pStyle w:val="ListBullet"/>
      </w:pPr>
      <w:r>
        <w:rPr>
          <w:b w:val="0"/>
          <w:color w:val="4A4A49"/>
          <w:sz w:val="22"/>
        </w:rPr>
        <w:t>“Innovación = tecnología nueva.” ❌ Puede ser proceso u organización sin gadget.</w:t>
      </w:r>
    </w:p>
    <w:p>
      <w:pPr>
        <w:pStyle w:val="ListBullet"/>
      </w:pPr>
      <w:r>
        <w:rPr>
          <w:b w:val="0"/>
          <w:color w:val="4A4A49"/>
          <w:sz w:val="22"/>
        </w:rPr>
        <w:t>“Ya tengo la solución; el problema no importa.” ❌ Sin problema claro no hay propuesta defendible.</w:t>
      </w:r>
    </w:p>
    <w:p>
      <w:pPr>
        <w:pStyle w:val="ListBullet"/>
      </w:pPr>
      <w:r>
        <w:rPr>
          <w:b w:val="0"/>
          <w:color w:val="4A4A49"/>
          <w:sz w:val="22"/>
        </w:rPr>
        <w:t>“Es innovador porque a mí me gusta.” ❌ Falta usuario y valor.</w:t>
      </w:r>
    </w:p>
    <w:p>
      <w:pPr>
        <w:pStyle w:val="ListBullet"/>
      </w:pPr>
      <w:r>
        <w:rPr>
          <w:b w:val="0"/>
          <w:color w:val="4A4A49"/>
          <w:sz w:val="22"/>
        </w:rPr>
        <w:t>Confundir creatividad con innovación: sin implementación y valor, solo hay idea.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— *Total: 60 min*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Minutos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Reloj sugerido (desde el inicio)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1️⃣ Encuadre + Preséntate (Padlet en Presentación del Curso)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min 00:00 – 12:00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2️⃣ Creatividad vs. innovación + hilo de la propuesta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min 12:00 – 22:00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3️⃣ Qué es la Propuesta de Innovación (modelación)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min 22:00 – 34:00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4️⃣ Taller: ficha del problema–oportunidad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18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min 34:00 – 52:00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5️⃣ Cierre + trabajo autónomo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min 52:00 – 60:00</w:t>
            </w:r>
          </w:p>
        </w:tc>
      </w:tr>
    </w:tbl>
    <w:p/>
    <w:p>
      <w:pPr>
        <w:ind w:left="432"/>
        <w:shd w:val="clear" w:fill="F7F7F8"/>
      </w:pPr>
      <w:r>
        <w:rPr>
          <w:b/>
          <w:i/>
          <w:color w:val="4A4A49"/>
          <w:sz w:val="21"/>
        </w:rPr>
        <w:t>Suma:</w:t>
      </w:r>
      <w:r>
        <w:rPr>
          <w:b w:val="0"/>
          <w:i/>
          <w:color w:val="4A4A49"/>
          <w:sz w:val="21"/>
        </w:rPr>
        <w:t xml:space="preserve"> </w:t>
      </w:r>
      <w:r>
        <w:rPr>
          <w:b/>
          <w:i/>
          <w:color w:val="4A4A49"/>
          <w:sz w:val="21"/>
        </w:rPr>
        <w:t>60 minutos</w:t>
      </w:r>
      <w:r>
        <w:rPr>
          <w:b w:val="0"/>
          <w:i/>
          <w:color w:val="4A4A49"/>
          <w:sz w:val="21"/>
        </w:rPr>
        <w:t xml:space="preserve"> exactos.</w:t>
      </w:r>
    </w:p>
    <w:p>
      <w:pPr>
        <w:spacing w:before="140" w:after="60"/>
      </w:pPr>
      <w:r>
        <w:rPr>
          <w:b/>
          <w:color w:val="1A1C1D"/>
          <w:sz w:val="27"/>
        </w:rPr>
        <w:t>1️⃣ Encuadre + Preséntate / Padlet (~12 min) — Protagonista: Docente</w:t>
      </w:r>
    </w:p>
    <w:p>
      <w:r>
        <w:rPr>
          <w:b/>
          <w:color w:val="4A4A49"/>
          <w:sz w:val="22"/>
        </w:rPr>
        <w:t>Slides:</w:t>
      </w:r>
      <w:r>
        <w:rPr>
          <w:b w:val="0"/>
          <w:color w:val="4A4A49"/>
          <w:sz w:val="22"/>
        </w:rPr>
        <w:t xml:space="preserve"> Presentación del Curso → PRESÉNTATE; luego esta deck 1 (Portada) → 2 (OBJETIVOS) → 3 (ENFOQUE DE HOY)</w:t>
      </w:r>
    </w:p>
    <w:p>
      <w:r>
        <w:rPr>
          <w:b/>
          <w:color w:val="4A4A49"/>
          <w:sz w:val="22"/>
        </w:rPr>
        <w:t>Objetivo de la fase:</w:t>
      </w:r>
      <w:r>
        <w:rPr>
          <w:b w:val="0"/>
          <w:color w:val="4A4A49"/>
          <w:sz w:val="22"/>
        </w:rPr>
        <w:t xml:space="preserve"> que sepan qué se espera al final de la hora (ficha escrita) y dejen su expectativa en el mural colaborativo (una sola vez, en la Presentación del Curso).</w:t>
      </w:r>
    </w:p>
    <w:p>
      <w:r>
        <w:rPr>
          <w:b/>
          <w:color w:val="4A4A49"/>
          <w:sz w:val="22"/>
        </w:rPr>
        <w:t>GUION LITERAL: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“Buenas tardes. Hoy es la </w:t>
      </w:r>
      <w:r>
        <w:rPr>
          <w:b/>
          <w:i/>
          <w:color w:val="4A4A49"/>
          <w:sz w:val="21"/>
        </w:rPr>
        <w:t>Sesión 01</w:t>
      </w:r>
      <w:r>
        <w:rPr>
          <w:b w:val="0"/>
          <w:i/>
          <w:color w:val="4A4A49"/>
          <w:sz w:val="21"/>
        </w:rPr>
        <w:t xml:space="preserve"> — presentación del curso. Al terminar esta hora no se van solo con teoría: se van con una </w:t>
      </w:r>
      <w:r>
        <w:rPr>
          <w:b/>
          <w:i/>
          <w:color w:val="4A4A49"/>
          <w:sz w:val="21"/>
        </w:rPr>
        <w:t>ficha escrita</w:t>
      </w:r>
      <w:r>
        <w:rPr>
          <w:b w:val="0"/>
          <w:i/>
          <w:color w:val="4A4A49"/>
          <w:sz w:val="21"/>
        </w:rPr>
        <w:t xml:space="preserve"> del problema que van a atacar con su Propuesta de Innovación.”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“Abrimos la </w:t>
      </w:r>
      <w:r>
        <w:rPr>
          <w:b/>
          <w:i/>
          <w:color w:val="4A4A49"/>
          <w:sz w:val="21"/>
        </w:rPr>
        <w:t>Presentación del Curso</w:t>
      </w:r>
      <w:r>
        <w:rPr>
          <w:b w:val="0"/>
          <w:i/>
          <w:color w:val="4A4A49"/>
          <w:sz w:val="21"/>
        </w:rPr>
        <w:t xml:space="preserve">, slide </w:t>
      </w:r>
      <w:r>
        <w:rPr>
          <w:b/>
          <w:i/>
          <w:color w:val="4A4A49"/>
          <w:sz w:val="21"/>
        </w:rPr>
        <w:t>PRESÉNTATE — ROMPEHIELOS</w:t>
      </w:r>
      <w:r>
        <w:rPr>
          <w:b w:val="0"/>
          <w:i/>
          <w:color w:val="4A4A49"/>
          <w:sz w:val="21"/>
        </w:rPr>
        <w:t xml:space="preserve">. Escaneen el </w:t>
      </w:r>
      <w:r>
        <w:rPr>
          <w:b/>
          <w:i/>
          <w:color w:val="4A4A49"/>
          <w:sz w:val="21"/>
        </w:rPr>
        <w:t>QR</w:t>
      </w:r>
      <w:r>
        <w:rPr>
          <w:b w:val="0"/>
          <w:i/>
          <w:color w:val="4A4A49"/>
          <w:sz w:val="21"/>
        </w:rPr>
        <w:t xml:space="preserve"> o abran: https://padlet.com/andres_dfx/cun-wruz81hmf9k06gd7 — también lo pego en el chat de Meet. Agreguen un post-it con: (a) </w:t>
      </w:r>
      <w:r>
        <w:rPr>
          <w:b/>
          <w:i/>
          <w:color w:val="4A4A49"/>
          <w:sz w:val="21"/>
        </w:rPr>
        <w:t>una expectativa</w:t>
      </w:r>
      <w:r>
        <w:rPr>
          <w:b w:val="0"/>
          <w:i/>
          <w:color w:val="4A4A49"/>
          <w:sz w:val="21"/>
        </w:rPr>
        <w:t xml:space="preserve"> del curso y (b) </w:t>
      </w:r>
      <w:r>
        <w:rPr>
          <w:b/>
          <w:i/>
          <w:color w:val="4A4A49"/>
          <w:sz w:val="21"/>
        </w:rPr>
        <w:t>un tema o problema</w:t>
      </w:r>
      <w:r>
        <w:rPr>
          <w:b w:val="0"/>
          <w:i/>
          <w:color w:val="4A4A49"/>
          <w:sz w:val="21"/>
        </w:rPr>
        <w:t xml:space="preserve"> que les interesa. Tienen </w:t>
      </w:r>
      <w:r>
        <w:rPr>
          <w:b/>
          <w:i/>
          <w:color w:val="4A4A49"/>
          <w:sz w:val="21"/>
        </w:rPr>
        <w:t>~7 minutos</w:t>
      </w:r>
      <w:r>
        <w:rPr>
          <w:b w:val="0"/>
          <w:i/>
          <w:color w:val="4A4A49"/>
          <w:sz w:val="21"/>
        </w:rPr>
        <w:t>.”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“Pasamos a la deck de </w:t>
      </w:r>
      <w:r>
        <w:rPr>
          <w:b/>
          <w:i/>
          <w:color w:val="4A4A49"/>
          <w:sz w:val="21"/>
        </w:rPr>
        <w:t>Sesión 01</w:t>
      </w:r>
      <w:r>
        <w:rPr>
          <w:b w:val="0"/>
          <w:i/>
          <w:color w:val="4A4A49"/>
          <w:sz w:val="21"/>
        </w:rPr>
        <w:t xml:space="preserve">. Miren la </w:t>
      </w:r>
      <w:r>
        <w:rPr>
          <w:b/>
          <w:i/>
          <w:color w:val="4A4A49"/>
          <w:sz w:val="21"/>
        </w:rPr>
        <w:t>slide 2 — OBJETIVOS</w:t>
      </w:r>
      <w:r>
        <w:rPr>
          <w:b w:val="0"/>
          <w:i/>
          <w:color w:val="4A4A49"/>
          <w:sz w:val="21"/>
        </w:rPr>
        <w:t>. Hoy vamos a: (1) separar creatividad de innovación; (2) anunciar el hilo conductor — la Propuesta de Innovación — desde el día 1; y (3) salir con un avance observable.”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</w:t>
      </w:r>
      <w:r>
        <w:rPr>
          <w:b/>
          <w:i/>
          <w:color w:val="4A4A49"/>
          <w:sz w:val="21"/>
        </w:rPr>
        <w:t>Slide 3 — ENFOQUE DE HOY.</w:t>
      </w:r>
      <w:r>
        <w:rPr>
          <w:b w:val="0"/>
          <w:i/>
          <w:color w:val="4A4A49"/>
          <w:sz w:val="21"/>
        </w:rPr>
        <w:t xml:space="preserve"> No entregamos la propuesta completa: entregamos el </w:t>
      </w:r>
      <w:r>
        <w:rPr>
          <w:b/>
          <w:i/>
          <w:color w:val="4A4A49"/>
          <w:sz w:val="21"/>
        </w:rPr>
        <w:t>insumo #1</w:t>
      </w:r>
      <w:r>
        <w:rPr>
          <w:b w:val="0"/>
          <w:i/>
          <w:color w:val="4A4A49"/>
          <w:sz w:val="21"/>
        </w:rPr>
        <w:t>. Cada unidad alimentará el mismo documento. Sin problema claro no hay propuesta defendible.”</w:t>
      </w:r>
    </w:p>
    <w:p>
      <w:r>
        <w:rPr>
          <w:b/>
          <w:color w:val="4A4A49"/>
          <w:sz w:val="22"/>
        </w:rPr>
        <w:t>Qué hacer EN PANTALLA:</w:t>
      </w:r>
    </w:p>
    <w:p>
      <w:pPr>
        <w:pStyle w:val="ListNumber"/>
      </w:pPr>
      <w:r>
        <w:rPr>
          <w:b w:val="0"/>
          <w:color w:val="4A4A49"/>
          <w:sz w:val="22"/>
        </w:rPr>
        <w:t>(1–2 min) Bienvenida + control de audio/nombres en Meet.</w:t>
      </w:r>
    </w:p>
    <w:p>
      <w:pPr>
        <w:pStyle w:val="ListNumber"/>
      </w:pPr>
      <w:r>
        <w:rPr>
          <w:b w:val="0"/>
          <w:color w:val="4A4A49"/>
          <w:sz w:val="22"/>
        </w:rPr>
        <w:t>(6–7 min) Presentación del Curso → Preséntate / Padlet; proyectar tablero; leer 3–4 notas (sin juzgar).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(3 min) Abrir esta </w:t>
      </w:r>
      <w:r>
        <w:rPr>
          <w:rFonts w:ascii="Consolas" w:hAnsi="Consolas"/>
          <w:color w:val="111111"/>
          <w:sz w:val="21"/>
        </w:rPr>
        <w:t>Presentacion.pptx</w:t>
      </w:r>
      <w:r>
        <w:rPr>
          <w:b w:val="0"/>
          <w:color w:val="4A4A49"/>
          <w:sz w:val="22"/>
        </w:rPr>
        <w:t xml:space="preserve"> de Sesión 01: portada + objetivos + enfoque.</w:t>
      </w:r>
    </w:p>
    <w:p>
      <w:pPr>
        <w:spacing w:before="140" w:after="60"/>
      </w:pPr>
      <w:r>
        <w:rPr>
          <w:b/>
          <w:color w:val="1A1C1D"/>
          <w:sz w:val="27"/>
        </w:rPr>
        <w:t>2️⃣ Creatividad vs. innovación + hilo de la propuesta (~10 min) — Protagonista: Docente</w:t>
      </w:r>
    </w:p>
    <w:p>
      <w:r>
        <w:rPr>
          <w:b/>
          <w:color w:val="4A4A49"/>
          <w:sz w:val="22"/>
        </w:rPr>
        <w:t>Slides:</w:t>
      </w:r>
      <w:r>
        <w:rPr>
          <w:b w:val="0"/>
          <w:color w:val="4A4A49"/>
          <w:sz w:val="22"/>
        </w:rPr>
        <w:t xml:space="preserve"> 4 (CREATIVIDAD ≠ INNOVACIÓN) → 5 (ANALOGÍA) → 6 (TRABAJO FINAL)</w:t>
      </w:r>
    </w:p>
    <w:p>
      <w:r>
        <w:rPr>
          <w:b/>
          <w:color w:val="4A4A49"/>
          <w:sz w:val="22"/>
        </w:rPr>
        <w:t>GUION LITERAL: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“Vamos a la </w:t>
      </w:r>
      <w:r>
        <w:rPr>
          <w:b/>
          <w:i/>
          <w:color w:val="4A4A49"/>
          <w:sz w:val="21"/>
        </w:rPr>
        <w:t>slide 4</w:t>
      </w:r>
      <w:r>
        <w:rPr>
          <w:b w:val="0"/>
          <w:i/>
          <w:color w:val="4A4A49"/>
          <w:sz w:val="21"/>
        </w:rPr>
        <w:t xml:space="preserve">. Primera idea madre, escríbanla: </w:t>
      </w:r>
      <w:r>
        <w:rPr>
          <w:b/>
          <w:i/>
          <w:color w:val="4A4A49"/>
          <w:sz w:val="21"/>
        </w:rPr>
        <w:t>creatividad no es lo mismo que innovación</w:t>
      </w:r>
      <w:r>
        <w:rPr>
          <w:b w:val="0"/>
          <w:i/>
          <w:color w:val="4A4A49"/>
          <w:sz w:val="21"/>
        </w:rPr>
        <w:t>.”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“Creatividad = generar ideas nuevas. Innovación = llevar la idea a la práctica </w:t>
      </w:r>
      <w:r>
        <w:rPr>
          <w:b/>
          <w:i/>
          <w:color w:val="4A4A49"/>
          <w:sz w:val="21"/>
        </w:rPr>
        <w:t>con valor</w:t>
      </w:r>
      <w:r>
        <w:rPr>
          <w:b w:val="0"/>
          <w:i/>
          <w:color w:val="4A4A49"/>
          <w:sz w:val="21"/>
        </w:rPr>
        <w:t xml:space="preserve">. Analogía en la </w:t>
      </w:r>
      <w:r>
        <w:rPr>
          <w:b/>
          <w:i/>
          <w:color w:val="4A4A49"/>
          <w:sz w:val="21"/>
        </w:rPr>
        <w:t>slide 5</w:t>
      </w:r>
      <w:r>
        <w:rPr>
          <w:b w:val="0"/>
          <w:i/>
          <w:color w:val="4A4A49"/>
          <w:sz w:val="21"/>
        </w:rPr>
        <w:t>: inventar la receta vs. cocinarla, servirla y que alguien la pida otra vez. En Ingeniería vemos mucho ‘tengo una idea de app’ y muy poco ‘alguien la usó y le cambió el dolor’. Nosotros vamos por lo segundo.”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</w:t>
      </w:r>
      <w:r>
        <w:rPr>
          <w:b/>
          <w:i/>
          <w:color w:val="4A4A49"/>
          <w:sz w:val="21"/>
        </w:rPr>
        <w:t>Slide 6.</w:t>
      </w:r>
      <w:r>
        <w:rPr>
          <w:b w:val="0"/>
          <w:i/>
          <w:color w:val="4A4A49"/>
          <w:sz w:val="21"/>
        </w:rPr>
        <w:t xml:space="preserve"> El hilo conductor es la </w:t>
      </w:r>
      <w:r>
        <w:rPr>
          <w:b/>
          <w:i/>
          <w:color w:val="4A4A49"/>
          <w:sz w:val="21"/>
        </w:rPr>
        <w:t>Propuesta de Innovación</w:t>
      </w:r>
      <w:r>
        <w:rPr>
          <w:b w:val="0"/>
          <w:i/>
          <w:color w:val="4A4A49"/>
          <w:sz w:val="21"/>
        </w:rPr>
        <w:t xml:space="preserve">. Hoy no es el mapa de todo el semestre: es el anuncio de que cada encuentro alimenta </w:t>
      </w:r>
      <w:r>
        <w:rPr>
          <w:b/>
          <w:i/>
          <w:color w:val="4A4A49"/>
          <w:sz w:val="21"/>
        </w:rPr>
        <w:t>el mismo</w:t>
      </w:r>
      <w:r>
        <w:rPr>
          <w:b w:val="0"/>
          <w:i/>
          <w:color w:val="4A4A49"/>
          <w:sz w:val="21"/>
        </w:rPr>
        <w:t xml:space="preserve"> documento. Si avanzan la propuesta cada semana, el corte no los sorprende.”</w:t>
      </w:r>
    </w:p>
    <w:p>
      <w:r>
        <w:rPr>
          <w:b/>
          <w:color w:val="4A4A49"/>
          <w:sz w:val="22"/>
        </w:rPr>
        <w:t>Qué hacer:</w:t>
      </w:r>
    </w:p>
    <w:p>
      <w:pPr>
        <w:pStyle w:val="ListNumber"/>
      </w:pPr>
      <w:r>
        <w:rPr>
          <w:b w:val="0"/>
          <w:color w:val="4A4A49"/>
          <w:sz w:val="22"/>
        </w:rPr>
        <w:t>(5 min) Definiciones + analogía; pedir 1 ejemplo oral de “idea que no llegó a innovar”.</w:t>
      </w:r>
    </w:p>
    <w:p>
      <w:pPr>
        <w:pStyle w:val="ListNumber"/>
      </w:pPr>
      <w:r>
        <w:rPr>
          <w:b w:val="0"/>
          <w:color w:val="4A4A49"/>
          <w:sz w:val="22"/>
        </w:rPr>
        <w:t>(5 min) Anclar el hilo de la Propuesta (sin listar las 8 unidades).</w:t>
      </w:r>
    </w:p>
    <w:p>
      <w:pPr>
        <w:spacing w:before="140" w:after="60"/>
      </w:pPr>
      <w:r>
        <w:rPr>
          <w:b/>
          <w:color w:val="1A1C1D"/>
          <w:sz w:val="27"/>
        </w:rPr>
        <w:t>3️⃣ Qué es la Propuesta de Innovación — modelación (~12 min) — Protagonista: Docente</w:t>
      </w:r>
    </w:p>
    <w:p>
      <w:r>
        <w:rPr>
          <w:b/>
          <w:color w:val="4A4A49"/>
          <w:sz w:val="22"/>
        </w:rPr>
        <w:t>Slides:</w:t>
      </w:r>
      <w:r>
        <w:rPr>
          <w:b w:val="0"/>
          <w:color w:val="4A4A49"/>
          <w:sz w:val="22"/>
        </w:rPr>
        <w:t xml:space="preserve"> 7 (TIPOS Oslo vista previa) → 8 (EJEMPLO MODELADO)</w:t>
      </w:r>
    </w:p>
    <w:p>
      <w:r>
        <w:rPr>
          <w:b/>
          <w:color w:val="4A4A49"/>
          <w:sz w:val="22"/>
        </w:rPr>
        <w:t>Modelar EN VIVO</w:t>
      </w:r>
      <w:r>
        <w:rPr>
          <w:b w:val="0"/>
          <w:color w:val="4A4A49"/>
          <w:sz w:val="22"/>
        </w:rPr>
        <w:t xml:space="preserve"> un ejemplo resuelto (use este o uno propio del sector):</w:t>
      </w:r>
    </w:p>
    <w:p>
      <w:r>
        <w:rPr>
          <w:b/>
          <w:color w:val="4A4A49"/>
          <w:sz w:val="22"/>
        </w:rPr>
        <w:t>Ejemplo modelo — “Turnos de laboratorio desordenados”</w:t>
      </w:r>
    </w:p>
    <w:p>
      <w:pPr>
        <w:pStyle w:val="ListBullet"/>
      </w:pPr>
      <w:r>
        <w:rPr>
          <w:b w:val="0"/>
          <w:color w:val="4A4A49"/>
          <w:sz w:val="22"/>
        </w:rPr>
        <w:t>Usuario: estudiantes de Ingeniería que reservan laboratorios.</w:t>
      </w:r>
    </w:p>
    <w:p>
      <w:pPr>
        <w:pStyle w:val="ListBullet"/>
      </w:pPr>
      <w:r>
        <w:rPr>
          <w:b w:val="0"/>
          <w:color w:val="4A4A49"/>
          <w:sz w:val="22"/>
        </w:rPr>
        <w:t>Problema: llegan y el equipo está ocupado / no hay rastro de quién lo pidió; pierden 40–60 min.</w:t>
      </w:r>
    </w:p>
    <w:p>
      <w:pPr>
        <w:pStyle w:val="ListBullet"/>
      </w:pPr>
      <w:r>
        <w:rPr>
          <w:b w:val="0"/>
          <w:color w:val="4A4A49"/>
          <w:sz w:val="22"/>
        </w:rPr>
        <w:t>Dolor: tiempo, frustración, subuso de equipos.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Tipo tentativo: </w:t>
      </w:r>
      <w:r>
        <w:rPr>
          <w:b/>
          <w:color w:val="4A4A49"/>
          <w:sz w:val="22"/>
        </w:rPr>
        <w:t>proceso</w:t>
      </w:r>
      <w:r>
        <w:rPr>
          <w:b w:val="0"/>
          <w:color w:val="4A4A49"/>
          <w:sz w:val="22"/>
        </w:rPr>
        <w:t xml:space="preserve"> (flujo de reserva) + posible </w:t>
      </w:r>
      <w:r>
        <w:rPr>
          <w:b/>
          <w:color w:val="4A4A49"/>
          <w:sz w:val="22"/>
        </w:rPr>
        <w:t>producto</w:t>
      </w:r>
      <w:r>
        <w:rPr>
          <w:b w:val="0"/>
          <w:color w:val="4A4A49"/>
          <w:sz w:val="22"/>
        </w:rPr>
        <w:t xml:space="preserve"> (módulo de reserva).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NO es aún la solución final: es el </w:t>
      </w:r>
      <w:r>
        <w:rPr>
          <w:b/>
          <w:color w:val="4A4A49"/>
          <w:sz w:val="22"/>
        </w:rPr>
        <w:t>marco del problema</w:t>
      </w:r>
      <w:r>
        <w:rPr>
          <w:b w:val="0"/>
          <w:color w:val="4A4A49"/>
          <w:sz w:val="22"/>
        </w:rPr>
        <w:t>.</w:t>
      </w:r>
    </w:p>
    <w:p>
      <w:r>
        <w:rPr>
          <w:b/>
          <w:color w:val="4A4A49"/>
          <w:sz w:val="22"/>
        </w:rPr>
        <w:t>GUION LITERAL: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“Miren cómo se ve una ficha bien hecha. No digo ‘voy a hacer una app con IA’. Digo: </w:t>
      </w:r>
      <w:r>
        <w:rPr>
          <w:b/>
          <w:i/>
          <w:color w:val="4A4A49"/>
          <w:sz w:val="21"/>
        </w:rPr>
        <w:t>quién</w:t>
      </w:r>
      <w:r>
        <w:rPr>
          <w:b w:val="0"/>
          <w:i/>
          <w:color w:val="4A4A49"/>
          <w:sz w:val="21"/>
        </w:rPr>
        <w:t xml:space="preserve"> sufre, </w:t>
      </w:r>
      <w:r>
        <w:rPr>
          <w:b/>
          <w:i/>
          <w:color w:val="4A4A49"/>
          <w:sz w:val="21"/>
        </w:rPr>
        <w:t>qué</w:t>
      </w:r>
      <w:r>
        <w:rPr>
          <w:b w:val="0"/>
          <w:i/>
          <w:color w:val="4A4A49"/>
          <w:sz w:val="21"/>
        </w:rPr>
        <w:t xml:space="preserve"> duele, </w:t>
      </w:r>
      <w:r>
        <w:rPr>
          <w:b/>
          <w:i/>
          <w:color w:val="4A4A49"/>
          <w:sz w:val="21"/>
        </w:rPr>
        <w:t>dónde</w:t>
      </w:r>
      <w:r>
        <w:rPr>
          <w:b w:val="0"/>
          <w:i/>
          <w:color w:val="4A4A49"/>
          <w:sz w:val="21"/>
        </w:rPr>
        <w:t xml:space="preserve"> ocurre, </w:t>
      </w:r>
      <w:r>
        <w:rPr>
          <w:b/>
          <w:i/>
          <w:color w:val="4A4A49"/>
          <w:sz w:val="21"/>
        </w:rPr>
        <w:t>por qué</w:t>
      </w:r>
      <w:r>
        <w:rPr>
          <w:b w:val="0"/>
          <w:i/>
          <w:color w:val="4A4A49"/>
          <w:sz w:val="21"/>
        </w:rPr>
        <w:t xml:space="preserve"> importa, y un </w:t>
      </w:r>
      <w:r>
        <w:rPr>
          <w:b/>
          <w:i/>
          <w:color w:val="4A4A49"/>
          <w:sz w:val="21"/>
        </w:rPr>
        <w:t>tipo tentativo</w:t>
      </w:r>
      <w:r>
        <w:rPr>
          <w:b w:val="0"/>
          <w:i/>
          <w:color w:val="4A4A49"/>
          <w:sz w:val="21"/>
        </w:rPr>
        <w:t xml:space="preserve"> de innovación. La solución viene después. Si saltamos a la app, estamos inventando martillos sin mirar el clavo.”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“Los cinco tipos del Manual de Oslo —producto, proceso, organización, marketing, social— los veremos a fondo en las sesiones 4 y 5. Hoy solo elijan un tipo </w:t>
      </w:r>
      <w:r>
        <w:rPr>
          <w:b/>
          <w:i/>
          <w:color w:val="4A4A49"/>
          <w:sz w:val="21"/>
        </w:rPr>
        <w:t>tentativo</w:t>
      </w:r>
      <w:r>
        <w:rPr>
          <w:b w:val="0"/>
          <w:i/>
          <w:color w:val="4A4A49"/>
          <w:sz w:val="21"/>
        </w:rPr>
        <w:t xml:space="preserve"> para no quedarse en el aire.”</w:t>
      </w:r>
    </w:p>
    <w:p>
      <w:r>
        <w:rPr>
          <w:b/>
          <w:color w:val="4A4A49"/>
          <w:sz w:val="22"/>
        </w:rPr>
        <w:t>Qué hacer:</w:t>
      </w:r>
    </w:p>
    <w:p>
      <w:pPr>
        <w:pStyle w:val="ListNumber"/>
      </w:pPr>
      <w:r>
        <w:rPr>
          <w:b w:val="0"/>
          <w:color w:val="4A4A49"/>
          <w:sz w:val="22"/>
        </w:rPr>
        <w:t>(7 min) Llenar el ejemplo en pantalla (Google Docs / Excalidraw).</w:t>
      </w:r>
    </w:p>
    <w:p>
      <w:pPr>
        <w:pStyle w:val="ListNumber"/>
      </w:pPr>
      <w:r>
        <w:rPr>
          <w:b w:val="0"/>
          <w:color w:val="4A4A49"/>
          <w:sz w:val="22"/>
        </w:rPr>
        <w:t>(5 min) Preguntar a 2 estudiantes: “¿su post-it del tablero era solución o problema?”. Corregir con amabilidad.</w:t>
      </w:r>
    </w:p>
    <w:p>
      <w:pPr>
        <w:spacing w:before="140" w:after="60"/>
      </w:pPr>
      <w:r>
        <w:rPr>
          <w:b/>
          <w:color w:val="1A1C1D"/>
          <w:sz w:val="27"/>
        </w:rPr>
        <w:t>4️⃣ Taller en clase: ficha del problema–oportunidad (~18 min) — Protagonista: Estudiantes</w:t>
      </w:r>
    </w:p>
    <w:p>
      <w:r>
        <w:rPr>
          <w:b/>
          <w:color w:val="4A4A49"/>
          <w:sz w:val="22"/>
        </w:rPr>
        <w:t>Slides:</w:t>
      </w:r>
      <w:r>
        <w:rPr>
          <w:b w:val="0"/>
          <w:color w:val="4A4A49"/>
          <w:sz w:val="22"/>
        </w:rPr>
        <w:t xml:space="preserve"> 9 (TALLER) · plantilla en </w:t>
      </w:r>
      <w:r>
        <w:rPr>
          <w:rFonts w:ascii="Consolas" w:hAnsi="Consolas"/>
          <w:color w:val="111111"/>
          <w:sz w:val="21"/>
        </w:rPr>
        <w:t>Clases/Sesion 01…/Ficha_problema_oportunidad.docx</w:t>
      </w:r>
    </w:p>
    <w:p>
      <w:r>
        <w:rPr>
          <w:b/>
          <w:color w:val="4A4A49"/>
          <w:sz w:val="22"/>
        </w:rPr>
        <w:t>GUION LITERAL (consigna):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“Pasamos a la </w:t>
      </w:r>
      <w:r>
        <w:rPr>
          <w:b/>
          <w:i/>
          <w:color w:val="4A4A49"/>
          <w:sz w:val="21"/>
        </w:rPr>
        <w:t>slide 9 — TALLER</w:t>
      </w:r>
      <w:r>
        <w:rPr>
          <w:b w:val="0"/>
          <w:i/>
          <w:color w:val="4A4A49"/>
          <w:sz w:val="21"/>
        </w:rPr>
        <w:t xml:space="preserve">. Tienen </w:t>
      </w:r>
      <w:r>
        <w:rPr>
          <w:b/>
          <w:i/>
          <w:color w:val="4A4A49"/>
          <w:sz w:val="21"/>
        </w:rPr>
        <w:t>18 minutos</w:t>
      </w:r>
      <w:r>
        <w:rPr>
          <w:b w:val="0"/>
          <w:i/>
          <w:color w:val="4A4A49"/>
          <w:sz w:val="21"/>
        </w:rPr>
        <w:t xml:space="preserve">. Cada uno —o dúo si ya tienen proyecto conjunto— completa la </w:t>
      </w:r>
      <w:r>
        <w:rPr>
          <w:b/>
          <w:i/>
          <w:color w:val="4A4A49"/>
          <w:sz w:val="21"/>
        </w:rPr>
        <w:t>Ficha problema–oportunidad</w:t>
      </w:r>
      <w:r>
        <w:rPr>
          <w:b w:val="0"/>
          <w:i/>
          <w:color w:val="4A4A49"/>
          <w:sz w:val="21"/>
        </w:rPr>
        <w:t xml:space="preserve"> con estos campos: (1) título tentativo, (2) usuario concreto, (3) problema en 3–5 líneas, (4) evidencia o síntoma observable, (5) tipo de innovación tentativo, (6) una frase de valor esperado. Pueden partir del tema que escribieron en el Padlet. Al final pediré a </w:t>
      </w:r>
      <w:r>
        <w:rPr>
          <w:b/>
          <w:i/>
          <w:color w:val="4A4A49"/>
          <w:sz w:val="21"/>
        </w:rPr>
        <w:t>tres personas</w:t>
      </w:r>
      <w:r>
        <w:rPr>
          <w:b w:val="0"/>
          <w:i/>
          <w:color w:val="4A4A49"/>
          <w:sz w:val="21"/>
        </w:rPr>
        <w:t xml:space="preserve"> que lean solo el usuario y el problema en 30 segundos. Criterio de éxito: si yo, sin saber su tema, entiendo el dolor, la ficha sirve.”</w:t>
      </w:r>
    </w:p>
    <w:p>
      <w:r>
        <w:rPr>
          <w:b/>
          <w:color w:val="4A4A49"/>
          <w:sz w:val="22"/>
        </w:rPr>
        <w:t>Tabla de acompañamiento: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Si el estudiante…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Usted responde…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Solo tiene “una app de IA”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“¿Quién la usaría mañana a las 8 am y qué le duele hoy?”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Habla de un problema planetario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“Bájenlo a un contexto donde puedan observar esta semana.”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Copia un caso famoso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“¿Cuál es SU ángulo local / de práctica / de trabajo?”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No elige tipo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“Escojan tentativo: producto o proceso; luego lo afinamos.”</w:t>
            </w:r>
          </w:p>
        </w:tc>
      </w:tr>
    </w:tbl>
    <w:p/>
    <w:p>
      <w:pPr>
        <w:spacing w:before="140" w:after="60"/>
      </w:pPr>
      <w:r>
        <w:rPr>
          <w:b/>
          <w:color w:val="1A1C1D"/>
          <w:sz w:val="27"/>
        </w:rPr>
        <w:t>5️⃣ Cierre + trabajo autónomo (~8 min) — Protagonista: Docente</w:t>
      </w:r>
    </w:p>
    <w:p>
      <w:r>
        <w:rPr>
          <w:b/>
          <w:color w:val="4A4A49"/>
          <w:sz w:val="22"/>
        </w:rPr>
        <w:t>Slides:</w:t>
      </w:r>
      <w:r>
        <w:rPr>
          <w:b w:val="0"/>
          <w:color w:val="4A4A49"/>
          <w:sz w:val="22"/>
        </w:rPr>
        <w:t xml:space="preserve"> 10 (PARA CONTINUAR) → 11 (Cierre)</w:t>
      </w:r>
    </w:p>
    <w:p>
      <w:r>
        <w:rPr>
          <w:b/>
          <w:color w:val="4A4A49"/>
          <w:sz w:val="22"/>
        </w:rPr>
        <w:t>GUION LITERAL: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“Tres ideas de hoy: (1) creatividad genera; innovación </w:t>
      </w:r>
      <w:r>
        <w:rPr>
          <w:b/>
          <w:i/>
          <w:color w:val="4A4A49"/>
          <w:sz w:val="21"/>
        </w:rPr>
        <w:t>implementa con valor</w:t>
      </w:r>
      <w:r>
        <w:rPr>
          <w:b w:val="0"/>
          <w:i/>
          <w:color w:val="4A4A49"/>
          <w:sz w:val="21"/>
        </w:rPr>
        <w:t xml:space="preserve">; (2) el curso es un solo hilo — la </w:t>
      </w:r>
      <w:r>
        <w:rPr>
          <w:b/>
          <w:i/>
          <w:color w:val="4A4A49"/>
          <w:sz w:val="21"/>
        </w:rPr>
        <w:t>Propuesta de Innovación</w:t>
      </w:r>
      <w:r>
        <w:rPr>
          <w:b w:val="0"/>
          <w:i/>
          <w:color w:val="4A4A49"/>
          <w:sz w:val="21"/>
        </w:rPr>
        <w:t>; (3) sin problema claro no hay propuesta defendible.”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</w:t>
      </w:r>
      <w:r>
        <w:rPr>
          <w:b/>
          <w:i/>
          <w:color w:val="4A4A49"/>
          <w:sz w:val="21"/>
        </w:rPr>
        <w:t>Slide 10 — PARA CONTINUAR.</w:t>
      </w:r>
      <w:r>
        <w:rPr>
          <w:b w:val="0"/>
          <w:i/>
          <w:color w:val="4A4A49"/>
          <w:sz w:val="21"/>
        </w:rPr>
        <w:t xml:space="preserve"> Trabajo autónomo: (a) subir la ficha a CDigital (</w:t>
      </w:r>
      <w:r>
        <w:rPr>
          <w:rFonts w:ascii="Consolas" w:hAnsi="Consolas"/>
          <w:i/>
          <w:color w:val="111111"/>
          <w:sz w:val="20"/>
        </w:rPr>
        <w:t>S01_FichaProblema_Apellido</w:t>
      </w:r>
      <w:r>
        <w:rPr>
          <w:b w:val="0"/>
          <w:i/>
          <w:color w:val="4A4A49"/>
          <w:sz w:val="21"/>
        </w:rPr>
        <w:t xml:space="preserve">); (b) mejorar el problema con una observación real; (c) traer a la Sesión 02 </w:t>
      </w:r>
      <w:r>
        <w:rPr>
          <w:b/>
          <w:i/>
          <w:color w:val="4A4A49"/>
          <w:sz w:val="21"/>
        </w:rPr>
        <w:t>3 bloqueadores personales</w:t>
      </w:r>
      <w:r>
        <w:rPr>
          <w:b w:val="0"/>
          <w:i/>
          <w:color w:val="4A4A49"/>
          <w:sz w:val="21"/>
        </w:rPr>
        <w:t xml:space="preserve"> que les impiden crear.”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</w:t>
      </w:r>
      <w:r>
        <w:rPr>
          <w:b/>
          <w:i/>
          <w:color w:val="4A4A49"/>
          <w:sz w:val="21"/>
        </w:rPr>
        <w:t>Slide 11 — Cierre.</w:t>
      </w:r>
      <w:r>
        <w:rPr>
          <w:b w:val="0"/>
          <w:i/>
          <w:color w:val="4A4A49"/>
          <w:sz w:val="21"/>
        </w:rPr>
        <w:t xml:space="preserve"> Próxima: *Inteligencia emocional, creatividad e innovación*. Mismo Meet. Gracias y buen trabajo.”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(resumen del entregable de hoy)</w:t>
      </w:r>
    </w:p>
    <w:p>
      <w:r>
        <w:rPr>
          <w:b/>
          <w:color w:val="4A4A49"/>
          <w:sz w:val="22"/>
        </w:rPr>
        <w:t>Nombre:</w:t>
      </w:r>
      <w:r>
        <w:rPr>
          <w:b w:val="0"/>
          <w:color w:val="4A4A49"/>
          <w:sz w:val="22"/>
        </w:rPr>
        <w:t xml:space="preserve"> Ficha problema–oportunidad (insumo #1 de la Propuesta de Innovación). Rompehielos Padlet = Presentación del Curso (Preséntate).</w:t>
      </w:r>
    </w:p>
    <w:p>
      <w:pPr>
        <w:pStyle w:val="ListNumber"/>
      </w:pPr>
      <w:r>
        <w:rPr>
          <w:b w:val="0"/>
          <w:color w:val="4A4A49"/>
          <w:sz w:val="22"/>
        </w:rPr>
        <w:t>Completar en clase los 6 campos de la ficha (</w:t>
      </w:r>
      <w:r>
        <w:rPr>
          <w:rFonts w:ascii="Consolas" w:hAnsi="Consolas"/>
          <w:color w:val="111111"/>
          <w:sz w:val="21"/>
        </w:rPr>
        <w:t>Clases/Sesion 01…/Ficha_problema_oportunidad.docx</w:t>
      </w:r>
      <w:r>
        <w:rPr>
          <w:b w:val="0"/>
          <w:color w:val="4A4A49"/>
          <w:sz w:val="22"/>
        </w:rPr>
        <w:t>).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un lector externo entiende usuario + dolor + contexto sin pedir aclaración.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archivo o captura de la ficha en CDigital (nombre: </w:t>
      </w:r>
      <w:r>
        <w:rPr>
          <w:rFonts w:ascii="Consolas" w:hAnsi="Consolas"/>
          <w:color w:val="111111"/>
          <w:sz w:val="21"/>
        </w:rPr>
        <w:t>S01_FichaProblema_Apellido</w:t>
      </w:r>
      <w:r>
        <w:rPr>
          <w:b w:val="0"/>
          <w:color w:val="4A4A49"/>
          <w:sz w:val="22"/>
        </w:rPr>
        <w:t>).</w:t>
      </w:r>
    </w:p>
    <w:p>
      <w:pPr>
        <w:pStyle w:val="ListNumber"/>
      </w:pPr>
      <w:r>
        <w:rPr>
          <w:b/>
          <w:color w:val="4A4A49"/>
          <w:sz w:val="22"/>
        </w:rPr>
        <w:t>Trabajo autónomo:</w:t>
      </w:r>
      <w:r>
        <w:rPr>
          <w:b w:val="0"/>
          <w:color w:val="4A4A49"/>
          <w:sz w:val="22"/>
        </w:rPr>
        <w:t xml:space="preserve"> evidencia de observación + 3 bloqueadores para Sesión 02.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completo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Abrí la </w:t>
      </w:r>
      <w:r>
        <w:rPr>
          <w:b/>
          <w:color w:val="4A4A49"/>
          <w:sz w:val="22"/>
        </w:rPr>
        <w:t>Presentación del Curso</w:t>
      </w:r>
      <w:r>
        <w:rPr>
          <w:b w:val="0"/>
          <w:color w:val="4A4A49"/>
          <w:sz w:val="22"/>
        </w:rPr>
        <w:t xml:space="preserve"> (slide Preséntate / Padlet): https://padlet.com/andres_dfx/cun-wruz81hmf9k06gd7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Abrí </w:t>
      </w:r>
      <w:r>
        <w:rPr>
          <w:rFonts w:ascii="Consolas" w:hAnsi="Consolas"/>
          <w:color w:val="111111"/>
          <w:sz w:val="21"/>
        </w:rPr>
        <w:t>Clases/Sesion 01 - Introducción · Propuesta de Innovación (trabajo final)/Presentacion.pptx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en CDigital el espacio de entrega de la Ficha S01</w:t>
      </w:r>
    </w:p>
    <w:p>
      <w:pPr>
        <w:pStyle w:val="ListBullet"/>
      </w:pPr>
      <w:r>
        <w:rPr>
          <w:b w:val="0"/>
          <w:color w:val="4A4A49"/>
          <w:sz w:val="22"/>
        </w:rPr>
        <w:t>[ ] Tengo el ejemplo modelo listo para compartir pantalla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CREATIVIDAD Y PENSAMIENTO INNOVADOR]</w:t>
      </w:r>
    </w:p>
    <w:p>
      <w:r>
        <w:rPr>
          <w:b w:val="0"/>
          <w:color w:val="4A4A49"/>
          <w:sz w:val="22"/>
        </w:rPr>
        <w:t>*Fin del Guión — Sesión 01. Documento autocontenido: un docente sin trayectoria en innovación puede estudiarlo y dictar la hora completa.*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