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3: Creatividad/innovación en I+D · Design Thinking y técnicas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Creatividad y Pensamiento Innovador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EI004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Creatividad/innovación en I+D · Design Thinking y técnicas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U3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Pensamiento divergente/convergente · ideación.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Miércoles,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EI004_VIR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Creatividad/innovación en I+D · Design Thinking y técnicas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Creatividad/innovación en I+D · Design Thinking y técnicas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EI004_VIR).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*Creatividad/innovación en I+D · Design Thinking y técnicas*.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3/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