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07: Bases de datos CUN · gestores · marco teórico y revisión (U8+U10–12)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07 - Bases de datos CUN · gestores · marco teórico y revisión (U8+U10–12)/Presentacion.pptx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07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Bases de datos CUN · gestores · marco teórico y revisión (U8+U10–12)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COMBINACIÓN por periodo corto: U8 + U10–U12 en un solo encuentro. Scholar + biblioteca CUN + ZoteroBib (web) + avance de revisión en Google Docs.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07 - Bases de datos CUN · gestores · marco teórico y revisión (U8+U10–12)/Presentacion.pptx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INVESTIGACIÓN, CIENCIA Y TECNOLOGÍA]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Numeración del syllabus salta N° 3 y 9. Periodo corto 26P03 = 7 jueves (03/08–20/09): las unidades U8 + U10–U12 se combinan en la fecha del 17/09 (no se eliminan del syllabus).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Bases de datos CUN · gestores · marco teórico y revisión (U8+U10–12)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Bases de datos CUN · gestores · marco teórico y revisión (U8+U10–12)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(Syllabus SIAC EI005_PRES).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07: *Bases de datos CUN · gestores · marco teórico y revisión (U8+U10–12)*.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07 - Bases de datos CUN · gestores · marco teórico y revisión (U8+U10–12)/Presentacion.pptx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INVESTIGACIÓN, CIENCIA Y TECNOLOGÍA]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