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3: MinCiencias · 6 líneas de Ingeniería · elección de línea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MinCiencias · 6 líneas de Ingeniería · elección de línea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U4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IoT, Big Data, IA, cloud/FinTech, aplicaciones, telemática.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MinCiencias · 6 líneas de Ingeniería · elección de línea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MinCiencias · 6 líneas de Ingeniería · elección de línea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*MinCiencias · 6 líneas de Ingeniería · elección de línea*.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3/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