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06: Marco teórico — avance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06 - Marco teórico — avance/Presentacion.pptx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Marco teórico — avance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Variables y bases teóricas.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06 - Marco teórico — avance/Presentacion.pptx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06: *Marco teórico —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06 - Marco teórico — avance/Presentacion.pptx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