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12: Cierre del avance · preparación para TG3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12 - Cierre del avance · preparación para TG3/Presentacion.pptx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12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Cierre del avance · preparación para TG3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02/11 y 16/11 clases autónomas (festivos).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12 - Cierre del avance · preparación para TG3/Presentacion.pptx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Cierre del avance · preparación para TG3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Cierre del avance · preparación para TG3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12: *Cierre del avance · preparación para TG3*.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12 - Cierre del avance · preparación para TG3/Presentacion.pptx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