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9: Instrumentos y plan de análisis (propuestos)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Instrumentos y plan de análisis (propuestos)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12/10 clase autónoma (festivo).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Instrumentos y plan de análisis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*Instrumentos y plan de análisis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9/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