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Fase I de referentes de investigación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#5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01/09/2026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Fase I de referentes de investigación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Diálogo colaborativo.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Clases/Temas/Fase I de referentes de investigación.pptx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Fase I de referentes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Fase I de referentes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*Fase I de referentes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Clases/Temas/Fase I de referentes de investigación.pptx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