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10: Resultados, discusión y relación con referentes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10 - Resultados, discusión y relación con referentes/Presentacion.pptx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10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Resultados, discusión y relación con referentes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Hallazgos vs. literatura.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10 - Resultados, discusión y relación con referentes/Presentacion.pptx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Resultados, discusión y relación con referentes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Resultados, discusión y relación con referentes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10: *Resultados, discusión y relación con referentes*.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10 - Resultados, discusión y relación con referentes/Presentacion.pptx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