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19050" distB="19050" distL="19050" distR="19050">
            <wp:extent cx="0" cy="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74AD" w:rsidRDefault="008C6A93">
      <w:pPr>
        <w:pStyle w:val="Ttulo1"/>
        <w:spacing w:before="30" w:after="60"/>
      </w:pPr>
      <w:r>
        <w:t>JavaScript</w:t>
      </w:r>
    </w:p>
    <w:p w:rsidR="00B974AD" w:rsidRDefault="00F03DE0">
      <w:pPr>
        <w:pStyle w:val="Ttulo3"/>
        <w:spacing w:before="0" w:after="225"/>
      </w:pPr>
      <w:r>
        <w:t xml:space="preserve">Guía #5: Web Server con </w:t>
      </w:r>
      <w:proofErr w:type="spellStart"/>
      <w:r>
        <w:t>NodeJS</w:t>
      </w:r>
      <w:proofErr w:type="spellEnd"/>
      <w:r>
        <w:t>: HTTP, Express &amp; HBS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t>Esta guía hace parte del curso mencionado en el título y les permitirá estudiar con más detenimiento los conceptos de clase, además de servir como instrumento de la misma. La guía contará con código base, el desarrollo conceptual de los temas y enlaces externos para el estudio independiente.</w:t>
      </w:r>
    </w:p>
    <w:p w:rsidR="00B974AD" w:rsidRDefault="00F03DE0">
      <w:pPr>
        <w:pStyle w:val="Ttulo1"/>
        <w:spacing w:before="0" w:after="300"/>
      </w:pPr>
      <w:r>
        <w:t>Marco teórico</w:t>
      </w:r>
    </w:p>
    <w:p w:rsidR="00B974AD" w:rsidRDefault="00F03DE0">
      <w:pPr>
        <w:pStyle w:val="Ttulo2"/>
        <w:spacing w:before="0" w:after="225"/>
      </w:pPr>
      <w:r>
        <w:t xml:space="preserve">1. Conceptos de </w:t>
      </w:r>
      <w:proofErr w:type="spellStart"/>
      <w:r>
        <w:t>NodeJS</w:t>
      </w:r>
      <w:proofErr w:type="spellEnd"/>
    </w:p>
    <w:p w:rsidR="00B974AD" w:rsidRDefault="007F6136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pict>
          <v:rect id="_x0000_i1025" style="width:0;height:1.5pt" o:hralign="center" o:hrstd="t" o:hr="t" fillcolor="#a0a0a0" stroked="f"/>
        </w:pict>
      </w:r>
      <w:r w:rsidR="00F03DE0">
        <w:t>Para iniciar este módulo es necesario comprender que: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rPr>
          <w:b/>
        </w:rPr>
      </w:pPr>
      <w:r>
        <w:rPr>
          <w:b/>
        </w:rPr>
        <w:t xml:space="preserve">Características de </w:t>
      </w:r>
      <w:proofErr w:type="spellStart"/>
      <w:r>
        <w:rPr>
          <w:b/>
        </w:rPr>
        <w:t>NodeJS</w:t>
      </w:r>
      <w:proofErr w:type="spellEnd"/>
    </w:p>
    <w:p w:rsidR="00B974AD" w:rsidRDefault="00F03D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proofErr w:type="spellStart"/>
      <w:r>
        <w:t>NodeJS</w:t>
      </w:r>
      <w:proofErr w:type="spellEnd"/>
      <w:r>
        <w:t xml:space="preserve"> es </w:t>
      </w:r>
      <w:proofErr w:type="spellStart"/>
      <w:r>
        <w:t>Javascript</w:t>
      </w:r>
      <w:proofErr w:type="spellEnd"/>
      <w:r>
        <w:t xml:space="preserve"> orientado a desarrollo </w:t>
      </w:r>
      <w:proofErr w:type="spellStart"/>
      <w:r>
        <w:t>backend</w:t>
      </w:r>
      <w:proofErr w:type="spellEnd"/>
      <w:r>
        <w:t xml:space="preserve"> basado en eventos.</w:t>
      </w:r>
    </w:p>
    <w:p w:rsidR="00B974AD" w:rsidRDefault="00F03D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 xml:space="preserve">Con </w:t>
      </w:r>
      <w:proofErr w:type="spellStart"/>
      <w:r>
        <w:t>NodeJS</w:t>
      </w:r>
      <w:proofErr w:type="spellEnd"/>
      <w:r>
        <w:t xml:space="preserve"> podremos acceder al sistema de archivos del equipo, cosa que no se puede con JavaScript.</w:t>
      </w:r>
    </w:p>
    <w:p w:rsidR="00B974AD" w:rsidRDefault="00F03D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Podremos tener acceso a información del sistema operativo.</w:t>
      </w:r>
    </w:p>
    <w:p w:rsidR="00B974AD" w:rsidRDefault="00F03D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Podremos ejecutar, consultar y detener procesos de la máquina.</w:t>
      </w:r>
    </w:p>
    <w:p w:rsidR="00B974AD" w:rsidRDefault="00164C33">
      <w:pPr>
        <w:pBdr>
          <w:top w:val="nil"/>
          <w:left w:val="nil"/>
          <w:bottom w:val="nil"/>
          <w:right w:val="nil"/>
          <w:between w:val="nil"/>
        </w:pBdr>
        <w:spacing w:before="225" w:after="225"/>
        <w:ind w:left="0" w:right="0"/>
      </w:pPr>
      <w:proofErr w:type="spellStart"/>
      <w:r>
        <w:t>NodeJS</w:t>
      </w:r>
      <w:proofErr w:type="spellEnd"/>
      <w:r>
        <w:t xml:space="preserve"> corre soportado por el</w:t>
      </w:r>
      <w:r w:rsidR="00F03DE0">
        <w:t xml:space="preserve"> </w:t>
      </w:r>
      <w:hyperlink r:id="rId6">
        <w:r w:rsidR="00F03DE0">
          <w:rPr>
            <w:color w:val="4183C4"/>
            <w:u w:val="single"/>
          </w:rPr>
          <w:t>motor v8</w:t>
        </w:r>
      </w:hyperlink>
      <w:r w:rsidR="00F03DE0">
        <w:t xml:space="preserve"> de google </w:t>
      </w:r>
      <w:proofErr w:type="spellStart"/>
      <w:r w:rsidR="00F03DE0">
        <w:t>chrome</w:t>
      </w:r>
      <w:proofErr w:type="spellEnd"/>
      <w:r w:rsidR="00F03DE0">
        <w:t>, logrando altísima eficiencia.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rPr>
          <w:b/>
        </w:rPr>
      </w:pPr>
      <w:r>
        <w:rPr>
          <w:b/>
        </w:rPr>
        <w:t xml:space="preserve">Ventajas de </w:t>
      </w:r>
      <w:proofErr w:type="spellStart"/>
      <w:r>
        <w:rPr>
          <w:b/>
        </w:rPr>
        <w:t>node</w:t>
      </w:r>
      <w:proofErr w:type="spellEnd"/>
      <w:r>
        <w:rPr>
          <w:b/>
        </w:rPr>
        <w:t>:</w:t>
      </w:r>
    </w:p>
    <w:p w:rsidR="00B974AD" w:rsidRDefault="00F03D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 xml:space="preserve">Uso de sockets para comunicación </w:t>
      </w:r>
      <w:r>
        <w:rPr>
          <w:i/>
        </w:rPr>
        <w:t>real-time</w:t>
      </w:r>
      <w:r>
        <w:t xml:space="preserve"> con el servidor.</w:t>
      </w:r>
    </w:p>
    <w:p w:rsidR="00B974AD" w:rsidRDefault="00F03D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 xml:space="preserve">El manejo de archivos con el </w:t>
      </w:r>
      <w:proofErr w:type="spellStart"/>
      <w:r>
        <w:t>FileSystem</w:t>
      </w:r>
      <w:proofErr w:type="spellEnd"/>
      <w:r>
        <w:t xml:space="preserve"> permitirá cargas simultáneas.</w:t>
      </w:r>
    </w:p>
    <w:p w:rsidR="00B974AD" w:rsidRDefault="00F03D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Conexiones a bases de datos y trabajo eficiente con bases de datos No-SQL.</w:t>
      </w:r>
    </w:p>
    <w:p w:rsidR="00B974AD" w:rsidRDefault="00F03D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Fácil creación de servicios REST.</w:t>
      </w:r>
    </w:p>
    <w:p w:rsidR="00B974AD" w:rsidRDefault="00F03D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proofErr w:type="spellStart"/>
      <w:r>
        <w:t>NodeJS</w:t>
      </w:r>
      <w:proofErr w:type="spellEnd"/>
      <w:r>
        <w:t xml:space="preserve"> permite </w:t>
      </w:r>
      <w:proofErr w:type="spellStart"/>
      <w:r>
        <w:t>Nonbloking</w:t>
      </w:r>
      <w:proofErr w:type="spellEnd"/>
      <w:r>
        <w:t xml:space="preserve"> I/O.</w:t>
      </w:r>
    </w:p>
    <w:p w:rsidR="00B974AD" w:rsidRDefault="00F03D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Su configuración es rápida y sencilla.</w:t>
      </w:r>
    </w:p>
    <w:p w:rsidR="00B974AD" w:rsidRDefault="00F03D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Su gestor de paquetes (</w:t>
      </w:r>
      <w:proofErr w:type="spellStart"/>
      <w:r>
        <w:rPr>
          <w:b/>
        </w:rPr>
        <w:t>npm</w:t>
      </w:r>
      <w:proofErr w:type="spellEnd"/>
      <w:r>
        <w:t>) tiene más de 470k paquetes disponibles.</w:t>
      </w:r>
    </w:p>
    <w:p w:rsidR="00164C33" w:rsidRDefault="00F03DE0" w:rsidP="007F61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Como está escrito en JavaScript, ahora sólo tendremos que aprender algo de sintaxis y familiarizarnos con las operaciones asíncronas y no bloqueantes.</w:t>
      </w:r>
    </w:p>
    <w:p w:rsidR="007F6136" w:rsidRPr="007F6136" w:rsidRDefault="007F6136" w:rsidP="007F6136">
      <w:bookmarkStart w:id="0" w:name="_GoBack"/>
      <w:bookmarkEnd w:id="0"/>
    </w:p>
    <w:p w:rsidR="00B974AD" w:rsidRDefault="00F03DE0">
      <w:pPr>
        <w:pStyle w:val="Ttulo2"/>
        <w:spacing w:before="0" w:after="225"/>
      </w:pPr>
      <w:r>
        <w:lastRenderedPageBreak/>
        <w:t xml:space="preserve">2. Concepto de entradas y salidas </w:t>
      </w:r>
      <w:proofErr w:type="spellStart"/>
      <w:r>
        <w:t>bloqueantos</w:t>
      </w:r>
      <w:proofErr w:type="spellEnd"/>
      <w:r>
        <w:t xml:space="preserve"> y no-bloqueantes (</w:t>
      </w:r>
      <w:proofErr w:type="spellStart"/>
      <w:r>
        <w:t>Bloking</w:t>
      </w:r>
      <w:proofErr w:type="spellEnd"/>
      <w:r>
        <w:t xml:space="preserve"> &amp; </w:t>
      </w:r>
      <w:proofErr w:type="spellStart"/>
      <w:r>
        <w:t>Nonbloking</w:t>
      </w:r>
      <w:proofErr w:type="spellEnd"/>
      <w:r>
        <w:t xml:space="preserve"> I/O)</w:t>
      </w:r>
    </w:p>
    <w:p w:rsidR="00B974AD" w:rsidRDefault="007F6136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pict>
          <v:rect id="_x0000_i1026" style="width:0;height:1.5pt" o:hralign="center" o:hrstd="t" o:hr="t" fillcolor="#a0a0a0" stroked="f"/>
        </w:pict>
      </w:r>
    </w:p>
    <w:p w:rsidR="00B974AD" w:rsidRDefault="00F03DE0">
      <w:pPr>
        <w:pStyle w:val="Ttulo1"/>
        <w:spacing w:before="0" w:after="300"/>
      </w:pPr>
      <w:r>
        <w:t>Desarrollo del servidor web</w:t>
      </w:r>
    </w:p>
    <w:p w:rsidR="00B974AD" w:rsidRDefault="00F03DE0">
      <w:pPr>
        <w:pStyle w:val="Ttulo2"/>
        <w:spacing w:before="0" w:after="225"/>
      </w:pPr>
      <w:r>
        <w:t>1. Inicialización del proyecto</w:t>
      </w:r>
    </w:p>
    <w:p w:rsidR="00B974AD" w:rsidRDefault="007F6136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pict>
          <v:rect id="_x0000_i1027" style="width:0;height:1.5pt" o:hralign="center" o:hrstd="t" o:hr="t" fillcolor="#a0a0a0" stroked="f"/>
        </w:pict>
      </w:r>
      <w:r w:rsidR="00F03DE0">
        <w:t xml:space="preserve">Para arrancar vamos a crear una carpeta que de preferencia se llamará: </w:t>
      </w:r>
      <w:proofErr w:type="spellStart"/>
      <w:r w:rsidR="00F03DE0">
        <w:rPr>
          <w:b/>
        </w:rPr>
        <w:t>webServer</w:t>
      </w:r>
      <w:proofErr w:type="spellEnd"/>
      <w:r w:rsidR="00F03DE0">
        <w:t xml:space="preserve">, la ubicación de la misma es irrelevante pues como será </w:t>
      </w:r>
      <w:proofErr w:type="spellStart"/>
      <w:r w:rsidR="00F03DE0">
        <w:t>NodeJS</w:t>
      </w:r>
      <w:proofErr w:type="spellEnd"/>
      <w:r w:rsidR="00F03DE0">
        <w:t xml:space="preserve"> quien usemos como </w:t>
      </w:r>
      <w:proofErr w:type="spellStart"/>
      <w:r w:rsidR="00F03DE0">
        <w:t>backend</w:t>
      </w:r>
      <w:proofErr w:type="spellEnd"/>
      <w:r w:rsidR="00F03DE0">
        <w:t>, no tendremos que simular un servidor por políticas de acceso a archivos.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mkdir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webServer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&amp;&amp; cd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webServer</w:t>
      </w:r>
      <w:proofErr w:type="spellEnd"/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Una vez creada la carpeta y dentro de ella vamos a inicializar un proyecto de </w:t>
      </w:r>
      <w:proofErr w:type="spellStart"/>
      <w:r>
        <w:t>NodeJS</w:t>
      </w:r>
      <w:proofErr w:type="spellEnd"/>
      <w:r>
        <w:t>: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npm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init</w:t>
      </w:r>
      <w:proofErr w:type="spellEnd"/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t xml:space="preserve">Este comando nos permitirá definir cierta información para el proyecto, pero no se preocupen si posteriormente deciden cambiarla, pues podremos editar el archivo </w:t>
      </w:r>
      <w:proofErr w:type="spellStart"/>
      <w:r>
        <w:t>package.json</w:t>
      </w:r>
      <w:proofErr w:type="spellEnd"/>
      <w:r>
        <w:t>.</w:t>
      </w:r>
    </w:p>
    <w:p w:rsidR="00B974AD" w:rsidRDefault="00F03DE0">
      <w:pPr>
        <w:pStyle w:val="Ttulo4"/>
        <w:spacing w:before="0" w:after="225"/>
      </w:pPr>
      <w:proofErr w:type="spellStart"/>
      <w:r>
        <w:t>package.json</w:t>
      </w:r>
      <w:proofErr w:type="spellEnd"/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Contiene toda la información de nuestro proyecto en cuanto a su configuración, la gestión de las dependencias y los scripts de automatización que el mismo requiera.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90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>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name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":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webserver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version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": "1.0.0",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description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": "A web server demo",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main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": "server.js",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"scripts":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"test": "echo \"Error: no test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specified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\" &amp;&amp;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exit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1"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},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keywords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": [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"web",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"server",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nodejs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],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author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": "</w:t>
      </w:r>
      <w:proofErr w:type="spellStart"/>
      <w:r w:rsidR="00387887">
        <w:rPr>
          <w:rFonts w:ascii="Courier" w:eastAsia="Courier" w:hAnsi="Courier" w:cs="Courier"/>
          <w:sz w:val="18"/>
          <w:szCs w:val="18"/>
          <w:shd w:val="clear" w:color="auto" w:fill="F8F8F8"/>
        </w:rPr>
        <w:t>andres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license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": "MIT"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lastRenderedPageBreak/>
        <w:t>}</w:t>
      </w:r>
    </w:p>
    <w:p w:rsidR="00B974AD" w:rsidRDefault="00F03DE0">
      <w:pPr>
        <w:pStyle w:val="Ttulo2"/>
        <w:spacing w:before="0" w:after="225"/>
        <w:rPr>
          <w:color w:val="4183C4"/>
          <w:u w:val="single"/>
        </w:rPr>
      </w:pPr>
      <w:r>
        <w:t xml:space="preserve">2. Paquete HTTP </w:t>
      </w:r>
      <w:hyperlink r:id="rId7">
        <w:proofErr w:type="spellStart"/>
        <w:r>
          <w:rPr>
            <w:color w:val="4183C4"/>
            <w:u w:val="single"/>
          </w:rPr>
          <w:t>NodeJS</w:t>
        </w:r>
        <w:proofErr w:type="spellEnd"/>
        <w:r>
          <w:rPr>
            <w:color w:val="4183C4"/>
            <w:u w:val="single"/>
          </w:rPr>
          <w:t xml:space="preserve"> Http</w:t>
        </w:r>
      </w:hyperlink>
    </w:p>
    <w:p w:rsidR="00B974AD" w:rsidRDefault="007F6136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pict>
          <v:rect id="_x0000_i1028" style="width:0;height:1.5pt" o:hralign="center" o:hrstd="t" o:hr="t" fillcolor="#a0a0a0" stroked="f"/>
        </w:pict>
      </w:r>
      <w:r w:rsidR="00F03DE0">
        <w:t xml:space="preserve">Para empezar partamos del hecho de que a este punto estamos usando el API en su versión v10.16.0, así que mucho cuidado porque en internet muchos ejemplos usan </w:t>
      </w:r>
      <w:proofErr w:type="spellStart"/>
      <w:r w:rsidR="00F03DE0">
        <w:t>APIs</w:t>
      </w:r>
      <w:proofErr w:type="spellEnd"/>
      <w:r w:rsidR="00F03DE0">
        <w:t xml:space="preserve"> anteriores.</w:t>
      </w:r>
    </w:p>
    <w:p w:rsidR="00B974AD" w:rsidRDefault="00F03DE0">
      <w:pPr>
        <w:pStyle w:val="Ttulo4"/>
        <w:spacing w:before="0" w:after="225"/>
      </w:pPr>
      <w:r>
        <w:t>server.js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//El paquete http ya vienen cargado por defecto en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NodeJS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http =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require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'http');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port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8888;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http.createServer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request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, response)=&gt;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response.write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('Este es mi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super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Badass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web server con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node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response.end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}).listen(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port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console.log(`El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super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badass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web server está escuchando por el puerto ${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port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}`);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Para poner a nadar el servidor usaremos el siguiente comando: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#la extensión no hace falta pues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node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asume el .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js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node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server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Este es un ejemplo de servidor básico con una respuesta sencilla, pero empecemos a modificar esto con un poco de sabor, pongamos unas cabeceras: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//El paquete http ya vienen cargado por defecto en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NodeJS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http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require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('http');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port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8888;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username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Jhon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email: "jhon@doe.com",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password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 "1234"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http.createServer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request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, response)=&gt;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response.writeHead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(200, {'Content-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Type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': 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application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json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response.write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JSON.stringify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response.end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}).listen(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port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console.log(`El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super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badass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web server está escuchando por el puerto ${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port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}`);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Http permite tener control tanto de las peticiones como de las respuestas de nuestro servidor, en los ejemplos anteriores no hicimos uso de </w:t>
      </w:r>
      <w:proofErr w:type="spellStart"/>
      <w:r>
        <w:t>request</w:t>
      </w:r>
      <w:proofErr w:type="spellEnd"/>
      <w:r>
        <w:t xml:space="preserve">, pero con el más adelante podremos hacer los primeros pasos a </w:t>
      </w:r>
      <w:proofErr w:type="spellStart"/>
      <w:r>
        <w:t>URLs</w:t>
      </w:r>
      <w:proofErr w:type="spellEnd"/>
      <w:r>
        <w:t xml:space="preserve"> </w:t>
      </w:r>
      <w:proofErr w:type="spellStart"/>
      <w:r>
        <w:t>límpias</w:t>
      </w:r>
      <w:proofErr w:type="spellEnd"/>
      <w:r>
        <w:t>.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t xml:space="preserve">Hasta ahora logramos una respuesta genérica para todas las peticiones al servidor y exponer recursos a peticiones específicas y mostrar también contenidos basados en vista podría ser un poco tedioso, es acá donde entra </w:t>
      </w:r>
      <w:r>
        <w:rPr>
          <w:b/>
        </w:rPr>
        <w:t>Express.js</w:t>
      </w:r>
      <w:r>
        <w:t>.</w:t>
      </w:r>
    </w:p>
    <w:p w:rsidR="00B974AD" w:rsidRDefault="00F03DE0">
      <w:pPr>
        <w:pStyle w:val="Ttulo2"/>
        <w:spacing w:before="0" w:after="225"/>
        <w:rPr>
          <w:color w:val="4183C4"/>
          <w:u w:val="single"/>
        </w:rPr>
      </w:pPr>
      <w:r>
        <w:t xml:space="preserve">3. </w:t>
      </w:r>
      <w:hyperlink r:id="rId8">
        <w:proofErr w:type="spellStart"/>
        <w:r>
          <w:rPr>
            <w:color w:val="4183C4"/>
            <w:u w:val="single"/>
          </w:rPr>
          <w:t>ExpressJS</w:t>
        </w:r>
        <w:proofErr w:type="spellEnd"/>
      </w:hyperlink>
    </w:p>
    <w:p w:rsidR="00B974AD" w:rsidRDefault="007F6136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pict>
          <v:rect id="_x0000_i1029" style="width:0;height:1.5pt" o:hralign="center" o:hrstd="t" o:hr="t" fillcolor="#a0a0a0" stroked="f"/>
        </w:pict>
      </w:r>
      <w:r w:rsidR="00F03DE0">
        <w:t xml:space="preserve">La instalación de Express en nuestro proyecto es bastante sencilla, como el 99% de los casos con </w:t>
      </w:r>
      <w:proofErr w:type="spellStart"/>
      <w:r w:rsidR="00F03DE0">
        <w:rPr>
          <w:b/>
        </w:rPr>
        <w:t>npm</w:t>
      </w:r>
      <w:proofErr w:type="spellEnd"/>
      <w:r w:rsidR="00F03DE0">
        <w:t>: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#i es el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shorthand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de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install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# --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save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le indica a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npm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que registre la dependencia en el log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npm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i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express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--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save</w:t>
      </w:r>
      <w:proofErr w:type="spellEnd"/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Una vez instalamos la dependencia nuestro </w:t>
      </w:r>
      <w:proofErr w:type="spellStart"/>
      <w:r>
        <w:t>package.json</w:t>
      </w:r>
      <w:proofErr w:type="spellEnd"/>
      <w:r>
        <w:t xml:space="preserve"> se vería así: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>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name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":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webserver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version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": "1.0.0",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description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": "A web server demo",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main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": "server.js",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"scripts":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"test": "echo \"Error: no test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specified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\" &amp;&amp;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exit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1"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},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keywords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": [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"web",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"server",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nodejs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],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author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": "</w:t>
      </w:r>
      <w:proofErr w:type="spellStart"/>
      <w:r w:rsidR="00387887">
        <w:rPr>
          <w:rFonts w:ascii="Courier" w:eastAsia="Courier" w:hAnsi="Courier" w:cs="Courier"/>
          <w:sz w:val="18"/>
          <w:szCs w:val="18"/>
          <w:shd w:val="clear" w:color="auto" w:fill="F8F8F8"/>
        </w:rPr>
        <w:t>andres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license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": "MIT",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dependencies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":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express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": "^4.17.1"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}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t xml:space="preserve">Ahora dentro del atributo </w:t>
      </w:r>
      <w:proofErr w:type="spellStart"/>
      <w:r>
        <w:t>dependencies</w:t>
      </w:r>
      <w:proofErr w:type="spellEnd"/>
      <w:r>
        <w:t xml:space="preserve"> tendremos </w:t>
      </w:r>
      <w:proofErr w:type="spellStart"/>
      <w:r>
        <w:t>express</w:t>
      </w:r>
      <w:proofErr w:type="spellEnd"/>
      <w:r>
        <w:t xml:space="preserve"> y la versión que usamos en la aplicación.</w:t>
      </w:r>
    </w:p>
    <w:p w:rsidR="00B974AD" w:rsidRDefault="00F03DE0">
      <w:pPr>
        <w:pStyle w:val="Ttulo4"/>
        <w:spacing w:before="0" w:after="225"/>
      </w:pPr>
      <w:r>
        <w:t>Borrón y cuenta nueva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Ahora vamos a hacer lo mismo de antes, pero usando </w:t>
      </w:r>
      <w:proofErr w:type="spellStart"/>
      <w:r>
        <w:t>express</w:t>
      </w:r>
      <w:proofErr w:type="spellEnd"/>
      <w:r>
        <w:t>: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express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require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express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app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express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 w:rsidR="00AF65F9">
        <w:rPr>
          <w:rFonts w:ascii="Courier" w:eastAsia="Courier" w:hAnsi="Courier" w:cs="Courier"/>
          <w:sz w:val="18"/>
          <w:szCs w:val="18"/>
          <w:shd w:val="clear" w:color="auto" w:fill="F8F8F8"/>
        </w:rPr>
        <w:lastRenderedPageBreak/>
        <w:t>const</w:t>
      </w:r>
      <w:proofErr w:type="spellEnd"/>
      <w:r w:rsidR="00AF65F9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 w:rsidR="00AF65F9">
        <w:rPr>
          <w:rFonts w:ascii="Courier" w:eastAsia="Courier" w:hAnsi="Courier" w:cs="Courier"/>
          <w:sz w:val="18"/>
          <w:szCs w:val="18"/>
          <w:shd w:val="clear" w:color="auto" w:fill="F8F8F8"/>
        </w:rPr>
        <w:t>port</w:t>
      </w:r>
      <w:proofErr w:type="spellEnd"/>
      <w:r w:rsidR="00AF65F9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8888;</w:t>
      </w:r>
      <w:r w:rsidR="00AF65F9"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 w:rsidR="00AF65F9"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 w:rsidR="00AF65F9">
        <w:rPr>
          <w:rFonts w:ascii="Courier" w:eastAsia="Courier" w:hAnsi="Courier" w:cs="Courier"/>
          <w:sz w:val="18"/>
          <w:szCs w:val="18"/>
          <w:shd w:val="clear" w:color="auto" w:fill="F8F8F8"/>
        </w:rPr>
        <w:t>app.get</w:t>
      </w:r>
      <w:proofErr w:type="spellEnd"/>
      <w:r w:rsidR="00AF65F9">
        <w:rPr>
          <w:rFonts w:ascii="Courier" w:eastAsia="Courier" w:hAnsi="Courier" w:cs="Courier"/>
          <w:sz w:val="18"/>
          <w:szCs w:val="18"/>
          <w:shd w:val="clear" w:color="auto" w:fill="F8F8F8"/>
        </w:rPr>
        <w:t>('/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',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, res)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res.send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('Este es mi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super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Badass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web server con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node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app.listen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port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, () =&gt;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console.log(`El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super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badass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web server está escuchando por el puerto ${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port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}`);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t xml:space="preserve">Con una sintaxis mucho más amigable obtendremos el mismo resultado, pero además la petición la hemos configurado para las que llegan por el método </w:t>
      </w:r>
      <w:proofErr w:type="spellStart"/>
      <w:r>
        <w:t>get</w:t>
      </w:r>
      <w:proofErr w:type="spellEnd"/>
      <w:r>
        <w:t xml:space="preserve"> y al recurso /, de tal manera que si ahora </w:t>
      </w:r>
      <w:proofErr w:type="spellStart"/>
      <w:r>
        <w:t>entraramos</w:t>
      </w:r>
      <w:proofErr w:type="spellEnd"/>
      <w:r>
        <w:t xml:space="preserve"> a http://localhost:8888/foo recibiríamos un mensaje de error en donde el servidor no encuentra el recurso </w:t>
      </w:r>
      <w:proofErr w:type="spellStart"/>
      <w:r>
        <w:t>Cannot</w:t>
      </w:r>
      <w:proofErr w:type="spellEnd"/>
      <w:r>
        <w:t xml:space="preserve"> GET /</w:t>
      </w:r>
      <w:proofErr w:type="spellStart"/>
      <w:r>
        <w:t>foo</w:t>
      </w:r>
      <w:proofErr w:type="spellEnd"/>
      <w:r>
        <w:t>.</w:t>
      </w:r>
    </w:p>
    <w:p w:rsidR="00B974AD" w:rsidRDefault="00F03DE0">
      <w:pPr>
        <w:pStyle w:val="Ttulo3"/>
        <w:spacing w:before="0" w:after="225"/>
      </w:pPr>
      <w:r>
        <w:t xml:space="preserve">Ahora mismo usted: ¿Y si quiero una respuesta genérica por alguna razón a todo lo que venga por </w:t>
      </w:r>
      <w:proofErr w:type="spellStart"/>
      <w:r>
        <w:t>get</w:t>
      </w:r>
      <w:proofErr w:type="spellEnd"/>
      <w:r>
        <w:t>?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90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app.get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'*',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, res)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res.send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('Este es mi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super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Badass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web server con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node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</w:p>
    <w:p w:rsidR="00B974AD" w:rsidRDefault="00F03DE0">
      <w:pPr>
        <w:pStyle w:val="Ttulo3"/>
        <w:spacing w:before="0" w:after="225"/>
      </w:pPr>
      <w:r>
        <w:t>Ahora mismo usted (de nuevo): ¿Y toca parar el proceso del servidor y volverlo a subir siempre cada vez que se actualiza?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No, para esto vamos a usar </w:t>
      </w:r>
      <w:hyperlink r:id="rId9">
        <w:proofErr w:type="spellStart"/>
        <w:r>
          <w:rPr>
            <w:color w:val="4183C4"/>
            <w:u w:val="single"/>
          </w:rPr>
          <w:t>Nodemon</w:t>
        </w:r>
        <w:proofErr w:type="spellEnd"/>
      </w:hyperlink>
      <w:r>
        <w:t>, que nos permitirá monitorear los cambios en el servidor y re</w:t>
      </w:r>
      <w:r w:rsidR="00AF65F9">
        <w:t>i</w:t>
      </w:r>
      <w:r>
        <w:t>niciar el servicio de manera automática.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#-g es el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flag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para una instalación global, por esto debemos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#usar sudo y meter el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password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de cuenta administradora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sudo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npm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i -g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nodemon</w:t>
      </w:r>
      <w:proofErr w:type="spellEnd"/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Una vez instalado podemos leer la documentación </w:t>
      </w:r>
      <w:hyperlink r:id="rId10" w:anchor="nodemon">
        <w:r>
          <w:rPr>
            <w:color w:val="4183C4"/>
            <w:u w:val="single"/>
          </w:rPr>
          <w:t>acá</w:t>
        </w:r>
      </w:hyperlink>
      <w:r>
        <w:t xml:space="preserve"> o simplemente dar un salto de fe y creerle a: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#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nodemon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[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your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node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app]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nodemon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server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rPr>
          <w:b/>
        </w:rPr>
        <w:t>Nota:</w:t>
      </w:r>
      <w:r>
        <w:t xml:space="preserve"> estoy asumiendo que seguimos en la carpeta del proyecto.</w:t>
      </w:r>
    </w:p>
    <w:p w:rsidR="00B974AD" w:rsidRDefault="00B974A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B974AD" w:rsidRDefault="00B974A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B974AD" w:rsidRDefault="00B974A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B974AD" w:rsidRDefault="00B974A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B974AD" w:rsidRDefault="00B974A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B974AD" w:rsidRDefault="00B974A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B974AD" w:rsidRDefault="00B974A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B974AD" w:rsidRDefault="00B974A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B974AD" w:rsidRDefault="00F03DE0" w:rsidP="0042604F">
      <w:pPr>
        <w:pStyle w:val="Ttulo1"/>
        <w:spacing w:before="0" w:after="225"/>
      </w:pPr>
      <w:r>
        <w:t>Ahora les toca a ustedes hacer la migración del ejemplo http con respuesta JSON</w:t>
      </w:r>
    </w:p>
    <w:p w:rsidR="00B974AD" w:rsidRDefault="0042604F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S</w:t>
      </w:r>
      <w:r w:rsidR="00F03DE0">
        <w:t>e vería algo así: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90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express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require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express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app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express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port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8888;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name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Jhon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email: "jhon@doe.com",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password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 "1234"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app.get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('*',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, res)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res.send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); //Express se encarga de la cabecera y el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parseo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.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app.listen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port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console.log(`El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super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badass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web server está escuchando por el puerto ${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port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}`);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</w:p>
    <w:p w:rsidR="00B974AD" w:rsidRDefault="00F03DE0">
      <w:pPr>
        <w:pStyle w:val="Ttulo2"/>
        <w:spacing w:before="0" w:after="225"/>
      </w:pPr>
      <w:r>
        <w:t>4. Servir contenidos estáticos</w:t>
      </w:r>
    </w:p>
    <w:p w:rsidR="00B974AD" w:rsidRDefault="007F6136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pict>
          <v:rect id="_x0000_i1030" style="width:0;height:1.5pt" o:hralign="center" o:hrstd="t" o:hr="t" fillcolor="#a0a0a0" stroked="f"/>
        </w:pict>
      </w:r>
      <w:r w:rsidR="00F03DE0">
        <w:t xml:space="preserve">A menos que escribamos servicios web o </w:t>
      </w:r>
      <w:proofErr w:type="spellStart"/>
      <w:r w:rsidR="00164C33">
        <w:t>APIs</w:t>
      </w:r>
      <w:proofErr w:type="spellEnd"/>
      <w:r w:rsidR="00164C33">
        <w:t>, la idea principal de un w</w:t>
      </w:r>
      <w:r w:rsidR="00F03DE0">
        <w:t>e</w:t>
      </w:r>
      <w:r w:rsidR="00164C33">
        <w:t>b</w:t>
      </w:r>
      <w:r w:rsidR="00F03DE0">
        <w:t xml:space="preserve"> server será desplegar contenidos estáticos, para ello ahora construiremos la compatibilidad con las vistas.</w:t>
      </w:r>
    </w:p>
    <w:p w:rsidR="00B974AD" w:rsidRDefault="00F03DE0">
      <w:pPr>
        <w:pStyle w:val="Ttulo4"/>
        <w:spacing w:before="0" w:after="225"/>
      </w:pPr>
      <w:r>
        <w:t>Servir un folder estático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Justo después de la creación de las constantes adicionaremos: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app.use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express.static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(`${__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dirname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}/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views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`) 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app.use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(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express.static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(`${__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dirname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}/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public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`) );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Ambas carpetas no existen y debemos crearlas, además serán nuestras carpetas accesibles del servidor, ahora para servir un archivo vamos a modificar el archivo así: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express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require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express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path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require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path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app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express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port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8888;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lastRenderedPageBreak/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app.use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(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express.static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(`${__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dirname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}/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views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`) 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app.use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(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express.static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(`${__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dirname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}/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public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`) 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app.get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('/',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, res)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console.log(__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dirname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res.sendFile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path.join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(__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dirname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+'/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views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index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/index.html'));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app.listen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port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console.log(`El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super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badass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web server está escuchando por el puerto ${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port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}`);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</w:p>
    <w:p w:rsidR="00B974AD" w:rsidRDefault="0042604F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Importamos</w:t>
      </w:r>
      <w:r w:rsidR="00F03DE0">
        <w:t xml:space="preserve"> </w:t>
      </w:r>
      <w:proofErr w:type="spellStart"/>
      <w:r w:rsidR="00F03DE0">
        <w:t>path</w:t>
      </w:r>
      <w:proofErr w:type="spellEnd"/>
      <w:r w:rsidR="00F03DE0">
        <w:t xml:space="preserve"> dentro del proyecto para poder tener acceso a las direcciones y usamos el método </w:t>
      </w:r>
      <w:proofErr w:type="spellStart"/>
      <w:r w:rsidR="00F03DE0">
        <w:t>sendFile</w:t>
      </w:r>
      <w:proofErr w:type="spellEnd"/>
      <w:r w:rsidR="00F03DE0">
        <w:t xml:space="preserve"> de la respuesta para responder a la petición con un a</w:t>
      </w:r>
      <w:r w:rsidR="00164C33">
        <w:t>r</w:t>
      </w:r>
      <w:r w:rsidR="00F03DE0">
        <w:t xml:space="preserve">chivo, en este caso ante una petición </w:t>
      </w:r>
      <w:proofErr w:type="spellStart"/>
      <w:r w:rsidR="00F03DE0">
        <w:t>get</w:t>
      </w:r>
      <w:proofErr w:type="spellEnd"/>
      <w:r w:rsidR="00F03DE0">
        <w:t xml:space="preserve"> a la ruta / responderemos con el archivo vista ubicado en </w:t>
      </w:r>
      <w:proofErr w:type="spellStart"/>
      <w:proofErr w:type="gramStart"/>
      <w:r w:rsidR="00F03DE0">
        <w:t>res.sendFile</w:t>
      </w:r>
      <w:proofErr w:type="spellEnd"/>
      <w:r w:rsidR="00F03DE0">
        <w:t>(</w:t>
      </w:r>
      <w:proofErr w:type="spellStart"/>
      <w:proofErr w:type="gramEnd"/>
      <w:r w:rsidR="00F03DE0">
        <w:t>path.join</w:t>
      </w:r>
      <w:proofErr w:type="spellEnd"/>
      <w:r w:rsidR="00F03DE0">
        <w:t>(__</w:t>
      </w:r>
      <w:proofErr w:type="spellStart"/>
      <w:r w:rsidR="00F03DE0">
        <w:t>dirname</w:t>
      </w:r>
      <w:proofErr w:type="spellEnd"/>
      <w:r w:rsidR="00F03DE0">
        <w:t>+'/</w:t>
      </w:r>
      <w:proofErr w:type="spellStart"/>
      <w:r w:rsidR="00F03DE0">
        <w:t>views</w:t>
      </w:r>
      <w:proofErr w:type="spellEnd"/>
      <w:r w:rsidR="00F03DE0">
        <w:t>/</w:t>
      </w:r>
      <w:proofErr w:type="spellStart"/>
      <w:r w:rsidR="00F03DE0">
        <w:t>index</w:t>
      </w:r>
      <w:proofErr w:type="spellEnd"/>
      <w:r w:rsidR="00F03DE0">
        <w:t>/index.html'));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t xml:space="preserve">Ahora dentro de la carpeta </w:t>
      </w:r>
      <w:proofErr w:type="spellStart"/>
      <w:r>
        <w:t>public</w:t>
      </w:r>
      <w:proofErr w:type="spellEnd"/>
      <w:r>
        <w:t xml:space="preserve"> adicionaremos una carpeta </w:t>
      </w:r>
      <w:proofErr w:type="spellStart"/>
      <w:r>
        <w:t>css</w:t>
      </w:r>
      <w:proofErr w:type="spellEnd"/>
      <w:r>
        <w:t xml:space="preserve"> y adentro crearemos el archivo style.css.</w:t>
      </w:r>
    </w:p>
    <w:p w:rsidR="00B974AD" w:rsidRDefault="00F03DE0">
      <w:pPr>
        <w:pStyle w:val="Ttulo4"/>
        <w:spacing w:before="0" w:after="225"/>
      </w:pPr>
      <w:r>
        <w:t>index.html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90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&lt;!DOCTYPE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html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&lt;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html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lang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="en"&gt;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&lt;head&gt;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&lt;meta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charset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="UTF-8"&gt;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&lt;meta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name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viewport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"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content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width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device-width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initial-scale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=1.0"&gt;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&lt;meta http-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equiv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="X-UA-Compatible"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content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edge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&lt;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title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&gt;Web Server con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NodeJS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|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Index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title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&lt;link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stylesheet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"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href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/style.css"&gt;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&lt;/head&gt;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&lt;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body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&lt;h1&gt;Este es el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Index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del Web Server&lt;/h1&gt;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&lt;/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body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&lt;/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html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&gt;</w:t>
      </w:r>
    </w:p>
    <w:p w:rsidR="00B974AD" w:rsidRDefault="00F03DE0">
      <w:pPr>
        <w:pStyle w:val="Ttulo4"/>
        <w:spacing w:before="0" w:after="225"/>
      </w:pPr>
      <w:r>
        <w:t>style.css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>*{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margin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 0;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padding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 0;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font-family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: Arial,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Helvetica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sans-serif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box-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sizing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: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border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-box;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Ahora, notarán que la importación de la hoja de estilo tiene la ruta /</w:t>
      </w:r>
      <w:proofErr w:type="spellStart"/>
      <w:r>
        <w:t>css</w:t>
      </w:r>
      <w:proofErr w:type="spellEnd"/>
      <w:r>
        <w:t xml:space="preserve">/style.css y esto será servido por </w:t>
      </w:r>
      <w:proofErr w:type="spellStart"/>
      <w:r>
        <w:t>express</w:t>
      </w:r>
      <w:proofErr w:type="spellEnd"/>
      <w:r>
        <w:t xml:space="preserve"> desde el recurso estático /</w:t>
      </w:r>
      <w:proofErr w:type="spellStart"/>
      <w:r>
        <w:t>public</w:t>
      </w:r>
      <w:proofErr w:type="spellEnd"/>
      <w:r>
        <w:t>.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74AD" w:rsidRDefault="00F03DE0">
      <w:pPr>
        <w:pStyle w:val="Ttulo2"/>
        <w:spacing w:before="0" w:after="225"/>
      </w:pPr>
      <w:r>
        <w:lastRenderedPageBreak/>
        <w:t xml:space="preserve">4. Servir contenidos dinámicos con </w:t>
      </w:r>
      <w:proofErr w:type="spellStart"/>
      <w:r>
        <w:t>Handlebars</w:t>
      </w:r>
      <w:proofErr w:type="spellEnd"/>
    </w:p>
    <w:p w:rsidR="00B974AD" w:rsidRDefault="007F6136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pict>
          <v:rect id="_x0000_i1031" style="width:0;height:1.5pt" o:hralign="center" o:hrstd="t" o:hr="t" fillcolor="#a0a0a0" stroked="f"/>
        </w:pict>
      </w:r>
      <w:r w:rsidR="00F03DE0">
        <w:t xml:space="preserve">Usaremos </w:t>
      </w:r>
      <w:hyperlink r:id="rId12">
        <w:proofErr w:type="spellStart"/>
        <w:r w:rsidR="00F03DE0">
          <w:rPr>
            <w:color w:val="4183C4"/>
            <w:u w:val="single"/>
          </w:rPr>
          <w:t>HandlebarsJS</w:t>
        </w:r>
        <w:proofErr w:type="spellEnd"/>
      </w:hyperlink>
      <w:r w:rsidR="00F03DE0">
        <w:t xml:space="preserve"> para poder hacer contenidos dinámicos, pero ojo, no será de manera directa pues queremos usar el motor de vistas que soporte </w:t>
      </w:r>
      <w:proofErr w:type="spellStart"/>
      <w:r w:rsidR="00F03DE0">
        <w:t>handlebars</w:t>
      </w:r>
      <w:proofErr w:type="spellEnd"/>
      <w:r w:rsidR="00F03DE0">
        <w:t xml:space="preserve"> para </w:t>
      </w:r>
      <w:proofErr w:type="spellStart"/>
      <w:r w:rsidR="00F03DE0">
        <w:t>ExpressJS</w:t>
      </w:r>
      <w:proofErr w:type="spellEnd"/>
      <w:r w:rsidR="00F03DE0">
        <w:t xml:space="preserve">, este se conoce como </w:t>
      </w:r>
      <w:hyperlink r:id="rId13">
        <w:proofErr w:type="spellStart"/>
        <w:r w:rsidR="00F03DE0">
          <w:rPr>
            <w:b/>
            <w:color w:val="4183C4"/>
            <w:u w:val="single"/>
          </w:rPr>
          <w:t>hbs</w:t>
        </w:r>
        <w:proofErr w:type="spellEnd"/>
      </w:hyperlink>
      <w:r w:rsidR="00F03DE0">
        <w:t>.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npm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i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hbs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--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save</w:t>
      </w:r>
      <w:proofErr w:type="spellEnd"/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Ahora es tiempo de configurar </w:t>
      </w:r>
      <w:proofErr w:type="spellStart"/>
      <w:r>
        <w:t>hbs</w:t>
      </w:r>
      <w:proofErr w:type="spellEnd"/>
      <w:r>
        <w:t xml:space="preserve"> en </w:t>
      </w:r>
      <w:proofErr w:type="spellStart"/>
      <w:r>
        <w:t>express</w:t>
      </w:r>
      <w:proofErr w:type="spellEnd"/>
      <w:r>
        <w:t>, adicionando la línea: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app.set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view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engine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', 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html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app.engine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html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',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require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hbs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').__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express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proofErr w:type="gramStart"/>
      <w:r>
        <w:t>después</w:t>
      </w:r>
      <w:proofErr w:type="gramEnd"/>
      <w:r>
        <w:t xml:space="preserve"> de la configuración de nuestros recursos estáticos.</w:t>
      </w:r>
    </w:p>
    <w:p w:rsidR="00B974AD" w:rsidRDefault="00F03DE0">
      <w:pPr>
        <w:pStyle w:val="Ttulo3"/>
        <w:spacing w:before="0" w:after="225"/>
      </w:pPr>
      <w:r>
        <w:t>OJO, una vez configurado esto cambiará la manera en la que</w:t>
      </w:r>
      <w:r w:rsidR="00164C33">
        <w:t xml:space="preserve"> podremos entregar contenid</w:t>
      </w:r>
      <w:r>
        <w:t>os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Ahora no tendremos que complicarnos con: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app.get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'/',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, res)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console.log(__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dirname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res.sendFile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path.join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(__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dirname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+'/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views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index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/index.html'));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Pues en su lu</w:t>
      </w:r>
      <w:r w:rsidR="00FB37D9">
        <w:t>gar podremos ir directo al gran</w:t>
      </w:r>
      <w:r>
        <w:t>o: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app.get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'/',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, res)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res.render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index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index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proofErr w:type="gramStart"/>
      <w:r>
        <w:t>y</w:t>
      </w:r>
      <w:proofErr w:type="gramEnd"/>
      <w:r>
        <w:t xml:space="preserve"> ahora crear nuevas vistas sería tan sencillo como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mkdir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views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proofErr w:type="gramStart"/>
      <w:r>
        <w:t>y</w:t>
      </w:r>
      <w:proofErr w:type="gramEnd"/>
      <w:r>
        <w:t xml:space="preserve"> crear una vista principal para el controlador de usuarios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touch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views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/index.html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index.html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&lt;!DOCTYPE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html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&lt;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html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lang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="en"&gt;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&lt;head&gt;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&lt;meta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charset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="UTF-8"&gt;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&lt;meta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name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viewport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"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content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width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device-width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initial-scale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=1.0"&gt;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&lt;meta http-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equiv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="X-UA-Compatible"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content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edge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lastRenderedPageBreak/>
        <w:t xml:space="preserve">    &lt;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title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title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&lt;/head&gt;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&lt;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body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&lt;h1&gt;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&lt;/h1&gt;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&lt;/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body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&lt;/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html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&gt;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Ahora si accedemos a http://localhost:8888/user/ la respuesta será: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t xml:space="preserve">Ahora sí a lo que vinimos, ya estamos listos para usar </w:t>
      </w:r>
      <w:proofErr w:type="spellStart"/>
      <w:r>
        <w:t>Handlebars</w:t>
      </w:r>
      <w:proofErr w:type="spellEnd"/>
      <w:r>
        <w:t>.</w:t>
      </w:r>
    </w:p>
    <w:p w:rsidR="00B974AD" w:rsidRDefault="00F03DE0">
      <w:pPr>
        <w:pStyle w:val="Ttulo3"/>
        <w:spacing w:before="0" w:after="225"/>
      </w:pPr>
      <w:r>
        <w:t xml:space="preserve">Uso de </w:t>
      </w:r>
      <w:proofErr w:type="spellStart"/>
      <w:r>
        <w:t>handlebars</w:t>
      </w:r>
      <w:proofErr w:type="spellEnd"/>
      <w:r>
        <w:t xml:space="preserve"> en la vista de Usuario</w:t>
      </w:r>
    </w:p>
    <w:p w:rsidR="00B974AD" w:rsidRDefault="00F03D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Cambiaremos la extensión de la vista del usuario de .</w:t>
      </w:r>
      <w:proofErr w:type="spellStart"/>
      <w:r>
        <w:t>html</w:t>
      </w:r>
      <w:proofErr w:type="spellEnd"/>
      <w:r>
        <w:t xml:space="preserve"> a .</w:t>
      </w:r>
      <w:proofErr w:type="spellStart"/>
      <w:r>
        <w:t>hbs</w:t>
      </w:r>
      <w:proofErr w:type="spellEnd"/>
      <w:r>
        <w:t xml:space="preserve"> para que el motor de </w:t>
      </w:r>
      <w:proofErr w:type="spellStart"/>
      <w:r>
        <w:t>render</w:t>
      </w:r>
      <w:proofErr w:type="spellEnd"/>
      <w:r>
        <w:t xml:space="preserve"> lo interprete adecuadamente.</w:t>
      </w:r>
    </w:p>
    <w:p w:rsidR="00B974AD" w:rsidRDefault="00F03D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Modif</w:t>
      </w:r>
      <w:r w:rsidR="008B6882">
        <w:t xml:space="preserve">icamos la manera en que </w:t>
      </w:r>
      <w:proofErr w:type="spellStart"/>
      <w:r w:rsidR="008B6882">
        <w:t>renderiz</w:t>
      </w:r>
      <w:r>
        <w:t>amos</w:t>
      </w:r>
      <w:proofErr w:type="spellEnd"/>
      <w:r>
        <w:t xml:space="preserve"> la vista.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315" w:after="390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app.get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',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, res)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app.set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view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engine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', 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hbs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res.render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index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',{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username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Foo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</w:p>
    <w:p w:rsidR="00B974AD" w:rsidRDefault="00F03DE0">
      <w:pPr>
        <w:pStyle w:val="Ttulo1"/>
        <w:spacing w:before="0" w:after="225"/>
      </w:pPr>
      <w:r>
        <w:t>Ejercicio</w:t>
      </w:r>
    </w:p>
    <w:p w:rsidR="005C0047" w:rsidRDefault="00F03DE0" w:rsidP="00F03DE0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t xml:space="preserve">Es momento de leer un poco al respecto de las </w:t>
      </w:r>
      <w:proofErr w:type="spellStart"/>
      <w:r>
        <w:t>request</w:t>
      </w:r>
      <w:proofErr w:type="spellEnd"/>
      <w:r>
        <w:t xml:space="preserve"> en </w:t>
      </w:r>
      <w:proofErr w:type="spellStart"/>
      <w:r>
        <w:t>NodeJS</w:t>
      </w:r>
      <w:proofErr w:type="spellEnd"/>
      <w:r>
        <w:t xml:space="preserve"> para poder utilizar los parámetros de la URL como información a nuestros sitios, </w:t>
      </w:r>
      <w:proofErr w:type="spellStart"/>
      <w:r>
        <w:t>sobreescriba</w:t>
      </w:r>
      <w:proofErr w:type="spellEnd"/>
      <w:r>
        <w:t xml:space="preserve"> el controlador de la petición /</w:t>
      </w:r>
      <w:proofErr w:type="spellStart"/>
      <w:r>
        <w:t>user</w:t>
      </w:r>
      <w:proofErr w:type="spellEnd"/>
      <w:r>
        <w:t xml:space="preserve"> para que reciba como parámetro un nombre de </w:t>
      </w:r>
    </w:p>
    <w:p w:rsidR="00B974AD" w:rsidRDefault="00F03DE0">
      <w:pPr>
        <w:pStyle w:val="Ttulo2"/>
        <w:spacing w:before="0" w:after="225"/>
      </w:pPr>
      <w:r>
        <w:t>5. Parciales</w:t>
      </w:r>
    </w:p>
    <w:p w:rsidR="00B974AD" w:rsidRDefault="007F6136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pict>
          <v:rect id="_x0000_i1032" style="width:0;height:1.5pt" o:hralign="center" o:hrstd="t" o:hr="t" fillcolor="#a0a0a0" stroked="f"/>
        </w:pict>
      </w:r>
      <w:r w:rsidR="00F03DE0">
        <w:t xml:space="preserve">Los parciales son fragmentos o componentes de nuestros sitios que usualmente se repiten en más de una vista y requieren una centralización, como es el caso de un </w:t>
      </w:r>
      <w:proofErr w:type="spellStart"/>
      <w:r w:rsidR="00F03DE0">
        <w:t>header</w:t>
      </w:r>
      <w:proofErr w:type="spellEnd"/>
      <w:r w:rsidR="00F03DE0">
        <w:t xml:space="preserve">, un </w:t>
      </w:r>
      <w:proofErr w:type="spellStart"/>
      <w:r w:rsidR="00F03DE0">
        <w:t>footer</w:t>
      </w:r>
      <w:proofErr w:type="spellEnd"/>
      <w:r w:rsidR="00F03DE0">
        <w:t xml:space="preserve">, hasta la misma etiqueta head. Para crear parciales con </w:t>
      </w:r>
      <w:proofErr w:type="spellStart"/>
      <w:r w:rsidR="00F03DE0">
        <w:t>hbs</w:t>
      </w:r>
      <w:proofErr w:type="spellEnd"/>
      <w:r w:rsidR="00F03DE0">
        <w:t xml:space="preserve"> simplemente requerimos registrarlos en nuestro servidor: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// Requerimos una instancia de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hbs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hbs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require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hbs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// Express HBS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engine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hbs.registerPartials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(__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dirname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+ '/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views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fragments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');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Por motivos de comodidad vamos a trabajar con todas las vistas en formato </w:t>
      </w:r>
      <w:proofErr w:type="spellStart"/>
      <w:r>
        <w:t>hbs</w:t>
      </w:r>
      <w:proofErr w:type="spellEnd"/>
      <w:r>
        <w:t xml:space="preserve"> así que cambiaremos los formatos y actualizaremos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por defecto a </w:t>
      </w:r>
      <w:proofErr w:type="spellStart"/>
      <w:r>
        <w:t>hbs</w:t>
      </w:r>
      <w:proofErr w:type="spellEnd"/>
      <w:r>
        <w:t>: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lastRenderedPageBreak/>
        <w:t>app.set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view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engine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', 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hbs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//y como ya importamos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hbs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arriba removemos esta línea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//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app.engine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html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',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require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hbs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').__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express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Ahora vamos a tomar el fragmento de head del </w:t>
      </w:r>
      <w:proofErr w:type="spellStart"/>
      <w:r>
        <w:t>views</w:t>
      </w:r>
      <w:proofErr w:type="spellEnd"/>
      <w:r>
        <w:t>/</w:t>
      </w:r>
      <w:proofErr w:type="spellStart"/>
      <w:r>
        <w:t>index</w:t>
      </w:r>
      <w:proofErr w:type="spellEnd"/>
      <w:r>
        <w:t>/</w:t>
      </w:r>
      <w:proofErr w:type="spellStart"/>
      <w:r>
        <w:t>index.hbs</w:t>
      </w:r>
      <w:proofErr w:type="spellEnd"/>
      <w:r>
        <w:t xml:space="preserve"> y crearemos un fragmento </w:t>
      </w:r>
      <w:proofErr w:type="spellStart"/>
      <w:r>
        <w:t>views</w:t>
      </w:r>
      <w:proofErr w:type="spellEnd"/>
      <w:r>
        <w:t>/</w:t>
      </w:r>
      <w:proofErr w:type="spellStart"/>
      <w:r>
        <w:t>fragments</w:t>
      </w:r>
      <w:proofErr w:type="spellEnd"/>
      <w:r>
        <w:t>/</w:t>
      </w:r>
      <w:proofErr w:type="spellStart"/>
      <w:r>
        <w:t>head.hbs</w:t>
      </w:r>
      <w:proofErr w:type="spellEnd"/>
      <w:r>
        <w:t>: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>&lt;head&gt;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&lt;meta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charset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="UTF-8"&gt;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&lt;meta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name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viewport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"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content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width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device-width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initial-scale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=1.0"&gt;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&lt;meta http-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equiv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="X-UA-Compatible"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content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edge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&lt;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title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&gt;{{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title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}}&lt;/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title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&lt;link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stylesheet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"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href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vendors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/bootstrap-4.3.1-dist/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/bootstrap.min.css"&gt;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&lt;link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stylesheet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"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href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/style.css"&gt;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&lt;/head&gt;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rPr>
          <w:b/>
        </w:rPr>
        <w:t>Nota:</w:t>
      </w:r>
      <w:r>
        <w:t xml:space="preserve"> Cambiamos el título estático por una variable de </w:t>
      </w:r>
      <w:proofErr w:type="spellStart"/>
      <w:r>
        <w:t>handlebars</w:t>
      </w:r>
      <w:proofErr w:type="spellEnd"/>
      <w:r>
        <w:t>.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Y ahora podremos usar el parcial en las vistas simplemente definiendo su posición así: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{{&gt; </w:t>
      </w:r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head</w:t>
      </w:r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}}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Ahora simplemente debemos importar el parcial en cada vista y modificar server.js para pasar el título entre los </w:t>
      </w:r>
      <w:proofErr w:type="spellStart"/>
      <w:r>
        <w:t>parametros</w:t>
      </w:r>
      <w:proofErr w:type="spellEnd"/>
      <w:r>
        <w:t>:</w:t>
      </w:r>
    </w:p>
    <w:p w:rsidR="00B974AD" w:rsidRDefault="00F03DE0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app.get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('/',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, res)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res.render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index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index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',{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title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Index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Controller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app.get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',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, res)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res.render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index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'),{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title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Controller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"};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app.get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/: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',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, res)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app.set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view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engine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', 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hbs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u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req.params.user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; console.log(u);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users.find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=&gt;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user.username.toLowerCase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 == u);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console.log(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res.render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detail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',{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title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Controller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",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</w:p>
    <w:sectPr w:rsidR="00B974AD">
      <w:pgSz w:w="12240" w:h="15840"/>
      <w:pgMar w:top="450" w:right="450" w:bottom="450" w:left="4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57112"/>
    <w:multiLevelType w:val="multilevel"/>
    <w:tmpl w:val="0BBA52C2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3039375F"/>
    <w:multiLevelType w:val="multilevel"/>
    <w:tmpl w:val="0380A5C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306C6EE3"/>
    <w:multiLevelType w:val="multilevel"/>
    <w:tmpl w:val="8184179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4AD"/>
    <w:rsid w:val="00164C33"/>
    <w:rsid w:val="00387887"/>
    <w:rsid w:val="0042604F"/>
    <w:rsid w:val="004B4D06"/>
    <w:rsid w:val="005C0047"/>
    <w:rsid w:val="007F6136"/>
    <w:rsid w:val="008B6882"/>
    <w:rsid w:val="008C6A93"/>
    <w:rsid w:val="00AF65F9"/>
    <w:rsid w:val="00B974AD"/>
    <w:rsid w:val="00C53BEB"/>
    <w:rsid w:val="00F03DE0"/>
    <w:rsid w:val="00FB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A69CA9-D1F7-428D-8F7C-21AB92ED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CO" w:eastAsia="es-CO" w:bidi="ar-SA"/>
      </w:rPr>
    </w:rPrDefault>
    <w:pPrDefault>
      <w:pPr>
        <w:widowControl w:val="0"/>
        <w:spacing w:before="450" w:after="450" w:line="384" w:lineRule="auto"/>
        <w:ind w:left="450" w:right="45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0"/>
    </w:pPr>
    <w:rPr>
      <w:b/>
      <w:color w:val="000000"/>
      <w:sz w:val="42"/>
      <w:szCs w:val="42"/>
    </w:rPr>
  </w:style>
  <w:style w:type="paragraph" w:styleId="Ttulo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4"/>
    </w:pPr>
    <w:rPr>
      <w:b/>
    </w:rPr>
  </w:style>
  <w:style w:type="paragraph" w:styleId="Ttulo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5"/>
    </w:pPr>
    <w:rPr>
      <w:b/>
      <w:color w:val="77777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es/" TargetMode="External"/><Relationship Id="rId13" Type="http://schemas.openxmlformats.org/officeDocument/2006/relationships/hyperlink" Target="https://www.npmjs.com/package/hb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docs/latest-v10.x/api/http.html" TargetMode="External"/><Relationship Id="rId12" Type="http://schemas.openxmlformats.org/officeDocument/2006/relationships/hyperlink" Target="https://handlebarsj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8.dev/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remy/nodem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mon.i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2078</Words>
  <Characters>11434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Cuenta Microsoft</cp:lastModifiedBy>
  <cp:revision>6</cp:revision>
  <dcterms:created xsi:type="dcterms:W3CDTF">2020-07-19T17:49:00Z</dcterms:created>
  <dcterms:modified xsi:type="dcterms:W3CDTF">2020-07-19T23:56:00Z</dcterms:modified>
</cp:coreProperties>
</file>