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Diseño de interfaces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Figma o Penpot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Quedan listas las pantallas de Registrar mascota y Buscar expediente de VetCare, anotadas y conectadas en un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interfaz es la cara visible del paquete de diseño de VetCare y es lo unico del PI que la clinica Huellitas entiende sin traduccion; ademas es el insumo directo con el que Programacion II construye las pantallas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la ultima clase con tema nuevo del curso: lo que se produzca hoy entra tal cual al documento final y a la sustentacion de la clase 14.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Quien va solo por la ruta C cierra su PI con este prototipo navegable, que es entregable completo y valido por si mismo, no una version recortada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aprobados los RF y RNF, el diagrama de casos de uso, el de clases con Mascota, Dueño, Historia_Clinica y Cita, y el diccionario de datos con tipos y longitudes.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Hasta hoy VetCare existe solo como texto y diagramas: nadie ha visto todavia como se veria la pantalla que va a usar la recepcionista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usuaria de referencia esta descrita asi: recepcionista con experiencia clinica alta y experiencia informatica baja, atiende telefono mientras registra y necesita terminar el registro de un paciente nuevo en menos de dos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Hagan prueba de pasillo con un integrante de otro equipo,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pantallas se entregan primero como wireframe en gris y luego como mockup, y ambas versiones estan en el archivo entregado.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campo dibujado aparece en la tabla de anotaciones con su atributo del diccionario de datos y el RF que lo exige, sin campos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prototipo tiene al menos tres transiciones que funcionan al hacer clic y cubre minimo dos caminos alternos, entre ellos resultados multiples o dueño no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diseño evidencia por escrito los cuatro principios trabajados: hay mensaje de estado tras guardar, hay al menos dos mecanismos de prevencion de errores, los botones principales son consistentes entre pantallas y las listas cerradas reemplazan los campos de memoria.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recepcionista oprime Guardar y se va al telefono treinta segundos, cuando vuelva a mirar la pantalla sabe con certeza si el registro quedo o no quedo, y por que lo sabe.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los campos que dibujaron, cuantos podria llenar mal una persona apurada, y cual de esos errores se puede volver imposible en vez de corregible.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busqueda por nombre devuelve doce mascotas llamadas Firulais, que dato adicional muestra la lista para que la recepcionista escoja la correcta sin abrir ninguna ficha.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