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6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Requerimientos de software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resuelto: las cinco necesidades quedan etiquetadas asi. NEC-01 'necesito que las fichas no se me pierdan mas' (origen: entrevista Dr. Ramirez, frase 1, dolor de extravio); NEC-02 'cuando llega un perro quiero ver de una lo que le hemos hecho antes' (frase 2, busqueda lenta del historial); NEC-03 'que la auxiliar pueda agendar sin llamarme a mi' (frase 3, cuello de botella en la agenda); NEC-04 'el sistema tiene que ser rapido' (frase 4, desempeno sin cuantificar); NEC-05 'quiero saber cuantas consultas hicimos en el mes' (frase 5, ausencia de metricas). Ninguna se copia al catalogo tal cual: todas se traducen.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resuelto: RF-01 el sistema debe permitir a la auxiliar registrar un dueno con documento, nombre, telefono y direccion, sin permitir dos duenos con el mismo documento; RF-02 el sistema debe permitir a la auxiliar registrar una mascota asociada a un dueno, con codigo unico, nombre, especie, raza y fecha de nacimiento; RF-03 el sistema debe permitir al veterinario consultar el historial de atenciones de una mascota buscando por el documento del dueno; RF-04 el sistema debe permitir al veterinario registrar una atencion con fecha, motivo, diagnostico y tratamiento; RF-05 el sistema debe permitir a la auxiliar agendar una cita seleccionando mascota, veterinario, fecha y hora; RF-06 el sistema debe permitir a la auxiliar cancelar o reprogramar una cita registrando el motivo del cambio; RF-07 el sistema debe permitir al administrador generar el reporte mensual de consultas atendidas por veterinario; RF-08 el sistema debe permitir a la auxiliar listar las citas del dia ordenadas por hora. Ninguno lleva una 'y' que una dos capacidades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resuelto: RNF-01 (desempeno) la consulta de historial por documento del dueno responde en maximo 3 segundos, con 5.000 fichas cargadas y 10 usuarios concurrentes, y se verifica con cronometro sobre la base de prueba; RNF-02 (control de acceso) el sistema maneja dos perfiles, auxiliar y veterinario, donde la auxiliar registra duenos, mascotas y citas pero no puede ver ni editar el diagnostico clinico, y se verifica intentando abrir el diagnostico con sesion de auxiliar y comprobando que el sistema lo niega; RNF-03 (usabilidad) un usuario nuevo agenda una cita en maximo 4 clics y despues de no mas de 10 minutos de induccion, y se verifica con tres personas ajenas al equipo contando clics y tiempo; RNF-04 (respaldo) el sistema genera copia automatica diaria a las 11:00 p.m. y una vez al mes se ejecuta una restauracion de prueba exitosa, verificada con la evidencia del archivo restaurado.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resuelto: Must (6 de 12, 50% de la lista) RF-01, RF-02, RF-03, RF-04, RF-05 y RNF-01, porque atacan directamente los tres dolores de Huellitas; Should RF-07, RF-08 y RNF-04, porque hoy existe plan B manual (el conteo a mano y la agenda en cuaderno) que aguanta unas semanas mas; Could RF-06 y RNF-03; Won't de esta version el recordatorio automatico por WhatsApp y la facturacion electronica, justificados asi: no atacan ninguno de los tres dolores declarados por la clinica y exigen integraciones externas que el alcance del semestre no cubre; quedan escritos en el documento con la etiqueta Won't para que nadie los reclame 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 resuelto: la matriz queda con las cinco necesidades cubiertas. NEC-01 -&gt; RF-01 y RF-02 -&gt; pantalla P-01 Registro de dueno y mascota -&gt; PR-01 crear un dueno, intentar repetir el documento y verificar que el sistema lo rechaza; NEC-02 -&gt; RF-03 -&gt; pantalla P-02 Historial de mascota -&gt; PR-07 cronometrar la busqueda con la base de 5.000 fichas; NEC-03 -&gt; RF-05 y RF-08 -&gt; pantalla P-03 Agenda -&gt; PR-09 la auxiliar agenda una cita sin intervencion del veterinario y la cita aparece en el listado del dia; NEC-04 -&gt; RNF-01 -&gt; aplica a P-02 -&gt; PR-07 con 10 usuarios concurrentes; NEC-05 -&gt; RF-07 -&gt; pantalla P-05 Reporte mensual -&gt; PR-12 comparar el total del sistema contra el conteo manual de un mes. Ningun requisito queda sin origen y ninguna necesidad queda suelta.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Requisitos funcionales bien formulados, minimo 8, con actor y accion unica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Requisitos no funcionales cuantificados y verificables, minimo 4 categorias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Priorizacion MoSCoW coherente con los tres dolores de Huellitas y Won't justificados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Matriz de trazabilidad completa, sin necesidades sueltas ni requisitos huerfanos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RF-09 el sistema debe registrar mascotas y generar reportes y enviar correos: son tres requisitos disfrazados de uno, y ninguno se puede probar por separado.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Poner como RNF el sistema debe ser seguro y confiable sin definir perfiles, sin tiempo maximo de sesion y sin politica de respaldo: suena bien y no obliga a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Marcar 11 de los 12 requisitos como Must y dejar un solo Should: eso no es priorizar, es aplazar la decision para el dia en que ya no haya tiempo.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