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priorizado de VetCare repartido en sprints del semestre, con las primeras historias de usuario escritas con criterios de aceptacion.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semestre completo de VetCare se va a organizar como sprints, y lo que se defina hoy en el backlog es literalmente el orden en que se van a producir los planos.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vimos el enfoque tradicional y su documentacion formal; hoy se ve el otro extremo del espectro y se aprende a decidir cual parte de VetCare conviene tratar de cada forma.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Aqui se aclara de una vez el malentendido mas costoso del curso: agil no es la excusa para no documentar, y en esta asignatura la documentacion de diseño es justamente el incremento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requisitos escritos y un mapa de fases, pero no tiene ningun orden de trabajo: todos quieren empezar por la pantalla que les parece mas bonita.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Huellitas puede dar retroalimentacion corta cada dos o tres semanas, pero no puede sentarse a leer un documento de ochenta paginas.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grupo circula la idea de que agil significa no escribir nada y que 'ya lo iremos viendo sobre la marcha'.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la Definicion de Terminado del equipo para artefactos de diseño (por ejemplo: tiene diagrama en draw.io, tiene mockup, esta revisado por un compañero y tiene el visto bueno del cliente) y escribala en la cabecera del tablero.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tablero en draw.io o Excalidraw con el Product Backlog priorizado de VetCare y las columnas de flujo con limite de trabajo en curso, mas un documento con el plan de tres sprints (objetivo y entregable de diseño de cada uno), la Definicion de Terminado del equipo y tres historias de usuario con criterios en formato Dado/Cuando/Entonces.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esta priorizado con un orden explicito y cada item tiene una justificacion de valor para la clinica, no un orden arbitrario.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tres historias siguen la estructura Como / quiero / para y cada una tiene al menos dos escenarios en Dado/Cuando/Entonces, incluido uno alternativo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sprint del plan termina en un incremento que la clinica podria ver y opinar (mockup, prototipo, diagrama revisado), no en trabajo interno invisible.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tablero declara la Definicion de Terminado y el limite de trabajo en curso, y ninguna columna del medio tiene mas tarjetas que su limite.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sprint 1 se llama 'analisis' y el sprint 2 'diseño', que le va a mostrar a la veterinaria al terminar el sprint 1 que ella pueda entender y criticar?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Sus criterios de aceptacion describen solo el camino feliz? Que pasa si la mascota no existe, si el nombre esta repetido o si la conexion se cae?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Definicion de Terminado se puede verificar mirando el tablero, o incluye frases como 'que quede bien hecho' que nadie puede comprobar?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Product Backlog priorizado de VetCare, tres historias con escenarios Dado-Cuando-Entonces, el plan de tres sprints y el tablero con limite de trabajo en curso.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 Backlog priorizado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historias con criterios de aceptacion.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tres sprints de diseno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Tablero de flujo con limite de trabajo en curso.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Definicion de Terminado de un artefacto de diseno.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