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Proyecto Integrador Dual: "VetCare" (Sistema de Gestión Veterinaria)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📌 Contexto del Proyecto (Para toda la clase)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Durante este semestre, toda la clase trabajará en el desarrollo del mismo producto de software: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VetCare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Actuarán como ingenieros contratados por la "Clínica Veterinaria Huellitas", la cual actualmente lleva todos sus registros en cuadernos de papel. Su misión es construir un sistema de escritorio 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Java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 automatice su operación.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sistema final debe ser capaz de: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Registrar clientes (Dueños) y sus mascotas (Pacientes).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Agendar citas médicas.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Guardar un historial clínico básico por mascota.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🎯 Requisitos Técnicos (Programación II)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código final desarrollado en Apache NetBeans debe incluir obligatoriamente: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Pilares de POO: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Uso correcto de Clases (Mascota, Cliente, Cita), Objetos, Encapsulamiento y Herencia.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Estructuras de Datos: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sistema debe usar Colecciones de Java (Listas o Mapas) para gestionar los registros en memoria.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Interfaz Gráfica (GUI):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Ventanas funcionales e intuitivas construidas con Java Swing o JavaFX.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Manejo de Errores: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Bloques try-catch para evitar cierres del programa (Ej: Si el usuario ingresa texto en el lugar de la edad de la mascota).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Persistencia Básica: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Guardar y leer datos desde archivos .txt o .csv para no perder la información al cerrar.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📐 Requisitos de Arquitectura (Seminario de Sistemas)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software no se construirá improvisando. Deberán entregar un portafolio de ingeniería que contenga: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Levantamiento de Requisitos: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Historias de usuario y alcance del sistema VetCare.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commentRangeStart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Diagramas UML: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Casos de Uso (interacción del veterinario con el sistema) y Diagrama de Clases.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Plan de Pruebas (QA):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Casos de prueba documentados para garantizar que VetCare no tenga fallos críticos.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Manuales: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Manual de usuario y justificación de la arquitectura.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⚖️ Reglas de Evaluación según tu matrícula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Caso A (Estudiante en ambas materias - Modo Full Stack):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Trabajarás en equipos. Tu nota en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Programación 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será la calidad de tu código Java de VetCare. Tu nota en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Seminario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será la calidad de tus diagramas y documentación del mismo proyecto.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Caso B (Estudiante SOLO en Programación II - Modo Developer):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profesor te entregará los diagramas UML de VetCare ya hechos. Tu única misión es traducir esos planos a código Java funcional.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Caso C (Estudiante SOLO en Seminario - Modo Arquitecto/QA):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 encargarás al 100% del diseño y plan de pruebas de VetCare. Para validar tu diseño, deberás programar un prototipo muy básico en consola (sin interfaz gráfica) que demuestre la lógica.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ulian Castaño" w:id="0" w:date="2026-03-05T01:09:16Z"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mermaid y con MD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