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10 — Costos y sostenibilidad cloud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driver típico de costo cloud.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right-sizing?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labs temporales ayudan a sostenibilidad académica?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