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Diseño de interfaces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Figma o Penpot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Quedan listas las pantallas de Registrar mascota y Buscar expediente de VetCare, anotadas y conectadas en un prototipo navegable.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interfaz es la cara visible del paquete de diseño de VetCare y es lo unico del PI que la clinica Huellitas entiende sin traduccion; ademas es el insumo directo con el que Programacion II construye las pantallas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la ultima clase con tema nuevo del curso: lo que se produzca hoy entra tal cual al documento final y a la sustentacion de la clase 14.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Quien va solo por la ruta C cierra su PI con este prototipo navegable, que es entregable completo y valido por si mismo, no una version recortada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aprobados los RF y RNF, el diagrama de casos de uso, el de clases con Mascota, Dueño, Historia_Clinica y Cita, y el diccionario de datos con tipos y longitudes.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Hasta hoy VetCare existe solo como texto y diagramas: nadie ha visto todavia como se veria la pantalla que va a usar la recepcionista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usuaria de referencia esta descrita asi: recepcionista con experiencia clinica alta y experiencia informatica baja, atiende telefono mientras registra y necesita terminar el registro de un paciente nuevo en menos de dos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pantallas se entregan primero como wireframe en gris y luego como mockup, y ambas versiones estan en el archivo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campo dibujado aparece en la tabla de anotaciones con su atributo del diccionario de datos y el RF que lo exige, sin campos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prototipo tiene al menos tres transiciones que funcionan al hacer clic y cubre minimo dos caminos alternos, entre ellos resultados multiples o dueño no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diseño evidencia por escrito los cuatro principios trabajados: hay mensaje de estado tras guardar, hay al menos dos mecanismos de prevencion de errores, los botones principales son consistentes entre pantallas y las listas cerradas reemplazan los campos de memoria.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recepcionista oprime Guardar y se va al telefono treinta segundos, cuando vuelva a mirar la pantalla sabe con certeza si el registro quedo o no quedo, y por que lo sabe.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los campos que dibujaron, cuantos podria llenar mal una persona apurada, y cual de esos errores se puede volver imposible en vez de corregible.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busqueda por nombre devuelve doce mascotas llamadas Firulais, que dato adicional muestra la lista para que la recepcionista escoja la correcta sin abrir ninguna ficha.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los wireframes anotados de Registrar mascota y Buscar expediente, el prototipo navegable enlazado, la trazabilidad campo a RF y la bitacora de la prueba de pasillo.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Wireframe de la pantalla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anotaciones: cada campo amarrado a un RF y a un atributo.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Pantalla Buscar expediente y el caso de resultados multiples.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navegacion del prototipo.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Prueba de pasillo y evidencia de los cuatro principios.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