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4 - Mapas y Conjuntos (HashMap y HashSet)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Búsqueda Optimizada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Refactorizar la lógica de almacenamiento del proyecto para realizar búsquedas instantáneas por ID usando HashMap y crear un catálogo sin duplicados usando HashSet.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(Agnósticas al IDE):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Entorno: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Abre tu proyecto SistemaVetCare. Como es costumbre, mantén tu clase Mascota (atributos, constructor, getters, toString()).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Nuevas Importaciones: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tu clase principal, asegúrate de importar las colecciones de hoy: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java.util.HashMap;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java.util.HashSet;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Preparar Colecciones: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Dentro del método main, inicializa: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mapa para guardar las mascotas usando su ID como llave: HashMap&lt;Integer, Mascota&gt; dbPacientes = new HashMap&lt;&gt;();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conjunto para guardar las diferentes especies que visitan la clínica: HashSet&lt;String&gt; especiesUnicas = new HashSet&lt;&gt;();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Actualización del Menú: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 tu menú de terminal (while con switch) para que ofrezca las siguientes funcionalidades: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1 (Registrar):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ID, Nombre y Especie. Crea el objeto Mascota.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Guárdalo en el mapa usando el método .put(id, mascota).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Guarda la especie en el conjunto usando el método .add(especie.toUpperCase()).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(Usamos toUpperCase() para que "Perro" y "perro" se guarden como el mismo texto).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2 (Buscar Paciente por 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al usuario un número de ID a buscar.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el método .get(id_ingresado) de tu HashMap.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Valida: Si el resultado es diferente de null, imprime los datos de la mascota. Si es null, imprime "No existe paciente con ese ID".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¡Lograste una búsqueda sin usar ciclos for!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3 (Ver Especies Atendidas):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Recorre tu HashSet usando un ciclo for-each e imprime la lista. Notarás que sin importar cuántos perros registres, "PERRO" solo saldrá una vez.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Salir.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Comprueba la eficiencia de tu código. Registra dos perros y un gato. Al usar la opción 3, el sistema debería decirte que solo hay dos especies: Perro y Gato.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>Sube tu archivo .java (o el link de tu plataforma en la nube) al ExamLab en la actividad correspondiente a la Clase 4, con fecha límite del domingo a las 11:59 PM.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