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un .zip + enlace por estudiante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dentro del .zip, Y el enlace a la carpeta de Drive o al repositorio: los dos son obligatorios.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sola entrega por estudiante, aunque haya equipo autorizado.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jueves 19/11 (mismo dia del Parcial 3), por Meet: 15 minutos de exposición + 5 minutos de preguntas (turno de 20 minutos).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