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14 — Guion de nueve minutos y plan B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Armen la presentación final: el </w:t>
      </w:r>
      <w:r>
        <w:rPr>
          <w:b/>
          <w:color w:val="4A4A49"/>
          <w:sz w:val="22"/>
        </w:rPr>
        <w:t>guion de los cinco tramos con sus tiempos y quién habla</w:t>
      </w:r>
      <w:r>
        <w:rPr>
          <w:b w:val="0"/>
          <w:color w:val="4A4A49"/>
          <w:sz w:val="22"/>
        </w:rPr>
        <w:t xml:space="preserve">, las </w:t>
      </w:r>
      <w:r>
        <w:rPr>
          <w:b/>
          <w:color w:val="4A4A49"/>
          <w:sz w:val="22"/>
        </w:rPr>
        <w:t>ocho diapositivas</w:t>
      </w:r>
      <w:r>
        <w:rPr>
          <w:b w:val="0"/>
          <w:color w:val="4A4A49"/>
          <w:sz w:val="22"/>
        </w:rPr>
        <w:t xml:space="preserve">, el </w:t>
      </w:r>
      <w:r>
        <w:rPr>
          <w:b/>
          <w:color w:val="4A4A49"/>
          <w:sz w:val="22"/>
        </w:rPr>
        <w:t>reparto</w:t>
      </w:r>
      <w:r>
        <w:rPr>
          <w:b w:val="0"/>
          <w:color w:val="4A4A49"/>
          <w:sz w:val="22"/>
        </w:rPr>
        <w:t xml:space="preserve"> con tarea para quien no habla, la </w:t>
      </w:r>
      <w:r>
        <w:rPr>
          <w:b/>
          <w:color w:val="4A4A49"/>
          <w:sz w:val="22"/>
        </w:rPr>
        <w:t>demostración del prototipo</w:t>
      </w:r>
      <w:r>
        <w:rPr>
          <w:b w:val="0"/>
          <w:color w:val="4A4A49"/>
          <w:sz w:val="22"/>
        </w:rPr>
        <w:t xml:space="preserve"> ensayada dos veces, y el </w:t>
      </w:r>
      <w:r>
        <w:rPr>
          <w:b/>
          <w:color w:val="4A4A49"/>
          <w:sz w:val="22"/>
        </w:rPr>
        <w:t>plan B técnico</w:t>
      </w:r>
      <w:r>
        <w:rPr>
          <w:b w:val="0"/>
          <w:color w:val="4A4A49"/>
          <w:sz w:val="22"/>
        </w:rPr>
        <w:t xml:space="preserve"> guardado en la carpeta antes de salir.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27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4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guion con tiempos en el documento del equipo, las diapositivas, y en la carpeta del equipo: la presentación en PDF y las capturas de cada paso de la demostración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Ritmo sugerido dentro de la sala (27 min):</w:t>
      </w:r>
      <w:r>
        <w:rPr>
          <w:b w:val="0"/>
          <w:i/>
          <w:color w:val="4A4A49"/>
          <w:sz w:val="21"/>
        </w:rPr>
        <w:t xml:space="preserve"> 8 min el guion de los cinco tramos con tiempos y quién habla · 10 min las ocho diapositivas · 5 min ensayar la demostración dos veces · 4 min el plan B. </w:t>
      </w:r>
      <w:r>
        <w:rPr>
          <w:b/>
          <w:i/>
          <w:color w:val="4A4A49"/>
          <w:sz w:val="21"/>
        </w:rPr>
        <w:t>No empiecen por las diapositivas</w:t>
      </w:r>
      <w:r>
        <w:rPr>
          <w:b w:val="0"/>
          <w:i/>
          <w:color w:val="4A4A49"/>
          <w:sz w:val="21"/>
        </w:rPr>
        <w:t>: sin guion, las diapositivas se hacen dos veces.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GUION DE LOS CINCO TRAMOS</w:t>
      </w:r>
    </w:p>
    <w:p>
      <w:r>
        <w:rPr>
          <w:b w:val="0"/>
          <w:color w:val="4A4A49"/>
          <w:sz w:val="22"/>
        </w:rPr>
        <w:t xml:space="preserve">Los cinco tramos con </w:t>
      </w:r>
      <w:r>
        <w:rPr>
          <w:b/>
          <w:color w:val="4A4A49"/>
          <w:sz w:val="22"/>
        </w:rPr>
        <w:t>el tiempo asignado a cada uno</w:t>
      </w:r>
      <w:r>
        <w:rPr>
          <w:b w:val="0"/>
          <w:color w:val="4A4A49"/>
          <w:sz w:val="22"/>
        </w:rPr>
        <w:t xml:space="preserve"> —que sume nueve minutos— y </w:t>
      </w:r>
      <w:r>
        <w:rPr>
          <w:b/>
          <w:color w:val="4A4A49"/>
          <w:sz w:val="22"/>
        </w:rPr>
        <w:t>quién habla</w:t>
      </w:r>
      <w:r>
        <w:rPr>
          <w:b w:val="0"/>
          <w:color w:val="4A4A49"/>
          <w:sz w:val="22"/>
        </w:rPr>
        <w:t xml:space="preserve"> en cada uno.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tiempos suman 9 y están asignados por persona. Un guion sin tiempos no es un guion: es una lista de temas.</w:t>
      </w:r>
    </w:p>
    <w:p>
      <w:pPr>
        <w:spacing w:before="200" w:after="60"/>
      </w:pPr>
      <w:r>
        <w:rPr>
          <w:b/>
          <w:color w:val="1A1C1D"/>
          <w:sz w:val="32"/>
        </w:rPr>
        <w:t>2. LAS OCHO DIAPOSITIVAS</w:t>
      </w:r>
    </w:p>
    <w:p>
      <w:r>
        <w:rPr>
          <w:b w:val="0"/>
          <w:color w:val="4A4A49"/>
          <w:sz w:val="22"/>
        </w:rPr>
        <w:t xml:space="preserve">Máximo ocho, </w:t>
      </w:r>
      <w:r>
        <w:rPr>
          <w:b/>
          <w:color w:val="4A4A49"/>
          <w:sz w:val="22"/>
        </w:rPr>
        <w:t>una idea cada una</w:t>
      </w:r>
      <w:r>
        <w:rPr>
          <w:b w:val="0"/>
          <w:color w:val="4A4A49"/>
          <w:sz w:val="22"/>
        </w:rPr>
        <w:t xml:space="preserve">, con rótulos y no párrafos. La matriz completa </w:t>
      </w:r>
      <w:r>
        <w:rPr>
          <w:b/>
          <w:color w:val="4A4A49"/>
          <w:sz w:val="22"/>
        </w:rPr>
        <w:t>no va</w:t>
      </w:r>
      <w:r>
        <w:rPr>
          <w:b w:val="0"/>
          <w:color w:val="4A4A49"/>
          <w:sz w:val="22"/>
        </w:rPr>
        <w:t>: van las dos alternativas y el ganador.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ninguna diapositiva tiene el texto completo de lo que se va a decir, y la letra se ve desde lejos.</w:t>
      </w:r>
    </w:p>
    <w:p>
      <w:pPr>
        <w:spacing w:before="200" w:after="60"/>
      </w:pPr>
      <w:r>
        <w:rPr>
          <w:b/>
          <w:color w:val="1A1C1D"/>
          <w:sz w:val="32"/>
        </w:rPr>
        <w:t>3. EL REPARTO ENTRE INTEGRANTES</w:t>
      </w:r>
    </w:p>
    <w:p>
      <w:r>
        <w:rPr>
          <w:b w:val="0"/>
          <w:color w:val="4A4A49"/>
          <w:sz w:val="22"/>
        </w:rPr>
        <w:t xml:space="preserve">Quién habla en cada tramo, y </w:t>
      </w:r>
      <w:r>
        <w:rPr>
          <w:b/>
          <w:color w:val="4A4A49"/>
          <w:sz w:val="22"/>
        </w:rPr>
        <w:t>qué hace quien no habla</w:t>
      </w:r>
      <w:r>
        <w:rPr>
          <w:b w:val="0"/>
          <w:color w:val="4A4A49"/>
          <w:sz w:val="22"/>
        </w:rPr>
        <w:t>: cronómetro, capturas del plan B, la diapositiva siguiente lista.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todos hablan, nadie habla menos de un minuto ni más de tres, y quien no habla tiene tarea asignada.</w:t>
      </w:r>
    </w:p>
    <w:p>
      <w:pPr>
        <w:spacing w:before="200" w:after="60"/>
      </w:pPr>
      <w:r>
        <w:rPr>
          <w:b/>
          <w:color w:val="1A1C1D"/>
          <w:sz w:val="32"/>
        </w:rPr>
        <w:t>4. LA DEMOSTRACIÓN DEL PROTOTIPO</w:t>
      </w:r>
    </w:p>
    <w:p>
      <w:r>
        <w:rPr>
          <w:b w:val="0"/>
          <w:color w:val="4A4A49"/>
          <w:sz w:val="22"/>
        </w:rPr>
        <w:t xml:space="preserve">El recorrido de </w:t>
      </w:r>
      <w:r>
        <w:rPr>
          <w:b/>
          <w:color w:val="4A4A49"/>
          <w:sz w:val="22"/>
        </w:rPr>
        <w:t>tres pasos</w:t>
      </w:r>
      <w:r>
        <w:rPr>
          <w:b w:val="0"/>
          <w:color w:val="4A4A49"/>
          <w:sz w:val="22"/>
        </w:rPr>
        <w:t xml:space="preserve"> que se va a mostrar, con </w:t>
      </w:r>
      <w:r>
        <w:rPr>
          <w:b/>
          <w:color w:val="4A4A49"/>
          <w:sz w:val="22"/>
        </w:rPr>
        <w:t>una persona narrando y otra manejando la pantalla</w:t>
      </w:r>
      <w:r>
        <w:rPr>
          <w:b w:val="0"/>
          <w:color w:val="4A4A49"/>
          <w:sz w:val="22"/>
        </w:rPr>
        <w:t>. Ensayado dos veces.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recorrido cabe en 3 minutos y narrar y manejar la pantalla son dos personas distintas.</w:t>
      </w:r>
    </w:p>
    <w:p>
      <w:pPr>
        <w:spacing w:before="200" w:after="60"/>
      </w:pPr>
      <w:r>
        <w:rPr>
          <w:b/>
          <w:color w:val="1A1C1D"/>
          <w:sz w:val="32"/>
        </w:rPr>
        <w:t>5. EL PLAN B TÉCNICO</w:t>
      </w:r>
    </w:p>
    <w:p>
      <w:r>
        <w:rPr>
          <w:b w:val="0"/>
          <w:color w:val="4A4A49"/>
          <w:sz w:val="22"/>
        </w:rPr>
        <w:t xml:space="preserve">En la carpeta del equipo: la presentación </w:t>
      </w:r>
      <w:r>
        <w:rPr>
          <w:b/>
          <w:color w:val="4A4A49"/>
          <w:sz w:val="22"/>
        </w:rPr>
        <w:t>en PDF</w:t>
      </w:r>
      <w:r>
        <w:rPr>
          <w:b w:val="0"/>
          <w:color w:val="4A4A49"/>
          <w:sz w:val="22"/>
        </w:rPr>
        <w:t xml:space="preserve">, </w:t>
      </w:r>
      <w:r>
        <w:rPr>
          <w:b/>
          <w:color w:val="4A4A49"/>
          <w:sz w:val="22"/>
        </w:rPr>
        <w:t>capturas de cada paso</w:t>
      </w:r>
      <w:r>
        <w:rPr>
          <w:b w:val="0"/>
          <w:color w:val="4A4A49"/>
          <w:sz w:val="22"/>
        </w:rPr>
        <w:t xml:space="preserve"> de la demostración, y quién comparte pantalla si se cae el primero.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archivos están en la carpeta hoy, no prometidos para mañana. Es parte de la nota.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GUION DE LOS CINCO TRAMOS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OCHO DIAPOSITIVAS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REPARTO ENTRE INTEGRANTES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DEMOSTRACIÓN DEL PROTOTIPO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PLAN B TÉCNICO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guion tiene los cinco tramos, con tiempos que suman nueve minutos y quién habla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diapositivas son rótulos y no párrafos, máximo ocho, legibles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Todos los integrantes hablan y quien no habla tiene tarea asignada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demostración cabe en tres minutos, con narrador y operador distintos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plan B está en la carpeta hoy: PDF, capturas y quién comparte pantalla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Tramo 1 · 1 min</w:t>
      </w:r>
      <w:r>
        <w:rPr>
          <w:b w:val="0"/>
          <w:color w:val="4A4A49"/>
          <w:sz w:val="22"/>
        </w:rPr>
        <w:t xml:space="preserve"> — El problema con su cifra. </w:t>
      </w:r>
      <w:r>
        <w:rPr>
          <w:b/>
          <w:color w:val="4A4A49"/>
          <w:sz w:val="22"/>
        </w:rPr>
        <w:t>Sin presentaciones personales.</w:t>
      </w:r>
    </w:p>
    <w:p>
      <w:pPr>
        <w:pStyle w:val="ListNumber"/>
      </w:pPr>
      <w:r>
        <w:rPr>
          <w:b/>
          <w:color w:val="4A4A49"/>
          <w:sz w:val="22"/>
        </w:rPr>
        <w:t>Tramo 2 · 2 min</w:t>
      </w:r>
      <w:r>
        <w:rPr>
          <w:b w:val="0"/>
          <w:color w:val="4A4A49"/>
          <w:sz w:val="22"/>
        </w:rPr>
        <w:t xml:space="preserve"> — Los afectados y la decisión de la matriz, con lo que se sacrificó.</w:t>
      </w:r>
    </w:p>
    <w:p>
      <w:pPr>
        <w:pStyle w:val="ListNumber"/>
      </w:pPr>
      <w:r>
        <w:rPr>
          <w:b/>
          <w:color w:val="4A4A49"/>
          <w:sz w:val="22"/>
        </w:rPr>
        <w:t>Comienzo del tramo 3 · 1 min</w:t>
      </w:r>
      <w:r>
        <w:rPr>
          <w:b w:val="0"/>
          <w:color w:val="4A4A49"/>
          <w:sz w:val="22"/>
        </w:rPr>
        <w:t xml:space="preserve"> — Arrancar la demostración: hasta donde llegue en el minuto.</w:t>
      </w:r>
    </w:p>
    <w:p>
      <w:pPr>
        <w:pStyle w:val="ListNumber"/>
      </w:pPr>
      <w:r>
        <w:rPr>
          <w:b/>
          <w:color w:val="4A4A49"/>
          <w:sz w:val="22"/>
        </w:rPr>
        <w:t>Corte a los 4 min</w:t>
      </w:r>
      <w:r>
        <w:rPr>
          <w:b w:val="0"/>
          <w:color w:val="4A4A49"/>
          <w:sz w:val="22"/>
        </w:rPr>
        <w:t xml:space="preserve"> — Se corta en mitad de la frase. En la Clase 15 pasa igual.</w:t>
      </w:r>
    </w:p>
    <w:p>
      <w:pPr>
        <w:pStyle w:val="ListNumber"/>
      </w:pPr>
      <w:r>
        <w:rPr>
          <w:b/>
          <w:color w:val="4A4A49"/>
          <w:sz w:val="22"/>
        </w:rPr>
        <w:t>2 min de corrección</w:t>
      </w:r>
      <w:r>
        <w:rPr>
          <w:b w:val="0"/>
          <w:color w:val="4A4A49"/>
          <w:sz w:val="22"/>
        </w:rPr>
        <w:t xml:space="preserve"> — El docente dice </w:t>
      </w:r>
      <w:r>
        <w:rPr>
          <w:b/>
          <w:color w:val="4A4A49"/>
          <w:sz w:val="22"/>
        </w:rPr>
        <w:t>una sola cosa</w:t>
      </w:r>
      <w:r>
        <w:rPr>
          <w:b w:val="0"/>
          <w:color w:val="4A4A49"/>
          <w:sz w:val="22"/>
        </w:rPr>
        <w:t>, la que más cambie la presentación.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