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CloudLite App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10:00–12:00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 y simular el despliegue de una arquitectura cloud para CloudLite App (aplicación web/API de un dominio realista a su elección: citas, academia, inventario liviano, etc.). Integra diagramas, contenedores en lab de navegador y CI/CD conceptual con GitHub Actions — sin cloud de pago ni tarjeta.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Alcance de CloudLite App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un dominio concreto y justificar 3–5 capacidades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Decidir modelo de servicio dominante (IaaS / PaaS / SaaS) y por qué.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Arquitectura lógica + de despliegue (capas, componentes, red, almacenamiento).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Contenedorización de al menos un servicio (demo en LabEx Docker Playground o Killercoda).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Pipeline CI/CD conceptual (GitHub Actions): build + test + artefactos (sin runner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Seguridad, monitoreo, costos/sostenibilidad y escalabilidad (al menos un escenario).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arquitectura (PDF/DOCX): contexto, ADRs breves, riesgos, costos estimados en lenguaje cualitativo (bajo/medio — sin factura real).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(draw.io / diagrams.net): al menos (a) componentes/C4-lite, (b) despliegue, (c) flujo CI/CD.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de contenedores: Dockerfile o compose mínimo + captura/enlace de sesión LabEx Docker Playground o Killercoda.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o carpeta con workflow GitHub Actions (.yml) que compile/pruebe un stub (aunque el «deploy» sea simulado).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Presentación de sustentación (5–8 min) con demo de diagrama + lab.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Fundamentos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Dominio, IaaS/PaaS/SaaS, boceto C4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Profundización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Seguridad, redes, monitoreo, CI/CD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rendimiento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v1 + checklist · escenario de prueba y métricas objetivo (cierre: domingo 01/11 23:59)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Escalabilidad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de autoescalado del informe (cierre: domingo 08/11 23:59)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Prep. presentación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+ paquete final en ExamLab, domingo 15/11 23:59 (mismo día: Parcial 3 presencial)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CloudLite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Contenedores: LabEx Docker Playground · Killercoda (sin Docker Desktop 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CI/CD: GitHub Actions (cuenta free) — pipelines simples.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 Cloud/Azure Free Tier con tarjeta; instalar VirtualBox/VMware/Docker Desktop/WSL; software de modelado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Dominio + decisión IaaS/PaaS/SaaS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Justificación clara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de arquitectura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Componentes + despliegue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Contenedores (lab navegador)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Dockerfile/compose + captura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CI/CD conceptual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Workflow .yml + explicación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/ costos / escalabilidad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Sección en informe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los diagramas y el workflow CI/CD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en ExamLab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(09/11, presencial).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exige cuenta cloud de pago ni gastos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pide producción real en Internet: el foco es diseño + simulación en labs gratis.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