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13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PRIVADO DOCENTE — no compartir ni proyectar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Usar tras el quiz para retro. No proyectar en Presentacion.pptx.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Respuesta propia: caso + riesgo (privilegios, backup, TX…).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Ej. añadir trigger auditoría / endurecer rol / documentar RPO.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