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Mascota.id_dueno → Dueño.id; Cita.id_mascota → Mascota.id.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Respuesta de equipo alineada a ficha (qué sí modelan / qué queda fuera).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